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76"/>
      </w:tblGrid>
      <w:tr w14:paraId="190AF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58E8F9E1">
            <w:pPr>
              <w:pStyle w:val="8"/>
              <w:spacing w:line="360" w:lineRule="auto"/>
              <w:jc w:val="both"/>
              <w:rPr>
                <w:rFonts w:ascii="仿宋" w:hAnsi="仿宋" w:eastAsia="仿宋" w:cs="仿宋"/>
                <w:b/>
                <w:bCs/>
                <w:color w:val="FF0000"/>
                <w:sz w:val="22"/>
                <w:szCs w:val="22"/>
              </w:rPr>
            </w:pPr>
          </w:p>
        </w:tc>
      </w:tr>
      <w:tr w14:paraId="10DD2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1E17DBC5">
            <w:pPr>
              <w:ind w:right="284" w:rightChars="129"/>
              <w:jc w:val="center"/>
              <w:rPr>
                <w:rFonts w:ascii="宋体" w:hAnsi="宋体" w:eastAsia="宋体" w:cs="宋体"/>
                <w:b/>
                <w:bCs/>
                <w:sz w:val="52"/>
                <w:szCs w:val="52"/>
                <w:lang w:val="en-US"/>
              </w:rPr>
            </w:pPr>
            <w:r>
              <w:rPr>
                <w:rFonts w:ascii="宋体" w:hAnsi="宋体" w:eastAsia="宋体" w:cs="宋体"/>
                <w:b/>
                <w:sz w:val="52"/>
              </w:rPr>
              <w:t xml:space="preserve">2025年度 </w:t>
            </w:r>
            <w:r>
              <w:rPr>
                <w:rFonts w:ascii="宋体" w:hAnsi="宋体" w:eastAsia="宋体" w:cs="宋体"/>
                <w:b/>
                <w:sz w:val="52"/>
              </w:rPr>
              <w:br w:type="textWrapping"/>
            </w:r>
            <w:r>
              <w:rPr>
                <w:rFonts w:ascii="宋体" w:hAnsi="宋体" w:eastAsia="宋体" w:cs="宋体"/>
                <w:b/>
                <w:sz w:val="52"/>
              </w:rPr>
              <w:t xml:space="preserve">南京市公共机构节能管理服务中心（南京市市级机关大院变电所） </w:t>
            </w:r>
            <w:r>
              <w:rPr>
                <w:rFonts w:ascii="宋体" w:hAnsi="宋体" w:eastAsia="宋体" w:cs="宋体"/>
                <w:b/>
                <w:sz w:val="52"/>
              </w:rPr>
              <w:br w:type="textWrapping"/>
            </w:r>
            <w:r>
              <w:rPr>
                <w:rFonts w:ascii="宋体" w:hAnsi="宋体" w:eastAsia="宋体" w:cs="宋体"/>
                <w:b/>
                <w:sz w:val="52"/>
              </w:rPr>
              <w:t>单位决算公开</w:t>
            </w:r>
          </w:p>
        </w:tc>
      </w:tr>
    </w:tbl>
    <w:p w14:paraId="7A7AD6A9">
      <w:pPr>
        <w:ind w:right="284" w:rightChars="129"/>
        <w:jc w:val="both"/>
        <w:rPr>
          <w:rFonts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6B7EC909">
      <w:pPr>
        <w:pStyle w:val="8"/>
        <w:spacing w:before="4"/>
        <w:rPr>
          <w:rFonts w:ascii="华文仿宋" w:hAnsi="华文仿宋" w:eastAsia="华文仿宋" w:cs="仿宋"/>
          <w:sz w:val="10"/>
        </w:rPr>
      </w:pPr>
    </w:p>
    <w:p w14:paraId="29A46CE2">
      <w:pPr>
        <w:pStyle w:val="3"/>
        <w:tabs>
          <w:tab w:val="left" w:pos="880"/>
        </w:tabs>
        <w:spacing w:line="718" w:lineRule="exact"/>
        <w:ind w:right="313"/>
        <w:rPr>
          <w:rFonts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65D8499A">
      <w:pPr>
        <w:pStyle w:val="8"/>
        <w:spacing w:before="7"/>
        <w:rPr>
          <w:rFonts w:ascii="仿宋" w:hAnsi="仿宋" w:eastAsia="仿宋" w:cs="仿宋"/>
          <w:sz w:val="27"/>
        </w:rPr>
      </w:pPr>
    </w:p>
    <w:p w14:paraId="274A0B3C">
      <w:pPr>
        <w:pStyle w:val="8"/>
        <w:spacing w:line="360" w:lineRule="auto"/>
        <w:ind w:left="671" w:leftChars="300" w:hanging="11"/>
        <w:jc w:val="both"/>
        <w:outlineLvl w:val="0"/>
        <w:rPr>
          <w:rFonts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7B736716">
      <w:pPr>
        <w:pStyle w:val="8"/>
        <w:tabs>
          <w:tab w:val="left" w:pos="2249"/>
        </w:tabs>
        <w:spacing w:line="360" w:lineRule="auto"/>
        <w:ind w:left="671" w:leftChars="300" w:hanging="11"/>
        <w:jc w:val="both"/>
        <w:rPr>
          <w:rFonts w:ascii="仿宋" w:hAnsi="仿宋" w:eastAsia="仿宋" w:cs="仿宋"/>
        </w:rPr>
      </w:pPr>
      <w:r>
        <w:rPr>
          <w:rFonts w:hint="eastAsia" w:ascii="仿宋" w:hAnsi="仿宋" w:eastAsia="仿宋" w:cs="仿宋"/>
        </w:rPr>
        <w:t>一、主要职能</w:t>
      </w:r>
    </w:p>
    <w:p w14:paraId="0EA9A629">
      <w:pPr>
        <w:pStyle w:val="8"/>
        <w:tabs>
          <w:tab w:val="left" w:pos="2249"/>
        </w:tabs>
        <w:spacing w:line="360" w:lineRule="auto"/>
        <w:ind w:left="671" w:leftChars="300" w:hanging="11"/>
        <w:jc w:val="both"/>
        <w:rPr>
          <w:rFonts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2FDF791E">
      <w:pPr>
        <w:pStyle w:val="8"/>
        <w:tabs>
          <w:tab w:val="left" w:pos="2249"/>
        </w:tabs>
        <w:spacing w:line="360" w:lineRule="auto"/>
        <w:ind w:left="671" w:leftChars="300" w:hanging="11"/>
        <w:jc w:val="both"/>
        <w:rPr>
          <w:rFonts w:ascii="仿宋" w:hAnsi="仿宋" w:eastAsia="仿宋" w:cs="仿宋"/>
        </w:rPr>
      </w:pPr>
      <w:r>
        <w:rPr>
          <w:rFonts w:hint="eastAsia" w:ascii="仿宋" w:hAnsi="仿宋" w:eastAsia="仿宋" w:cs="仿宋"/>
        </w:rPr>
        <w:t>三、2025年度主要工作完成情况</w:t>
      </w:r>
    </w:p>
    <w:p w14:paraId="3538D744">
      <w:pPr>
        <w:pStyle w:val="8"/>
        <w:spacing w:line="360" w:lineRule="auto"/>
        <w:ind w:left="671" w:leftChars="300" w:hanging="11"/>
        <w:jc w:val="both"/>
        <w:rPr>
          <w:rFonts w:ascii="黑体" w:hAnsi="黑体" w:eastAsia="黑体" w:cs="黑体"/>
        </w:rPr>
      </w:pPr>
      <w:r>
        <w:rPr>
          <w:rFonts w:hint="eastAsia" w:ascii="黑体" w:hAnsi="黑体" w:eastAsia="黑体" w:cs="黑体"/>
          <w:lang w:val="en-US"/>
        </w:rPr>
        <w:t>第二部分 2025年度</w:t>
      </w:r>
      <w:r>
        <w:rPr>
          <w:rFonts w:ascii="黑体" w:hAnsi="黑体" w:eastAsia="黑体" w:cs="黑体"/>
        </w:rPr>
        <w:t>单位决算表</w:t>
      </w:r>
    </w:p>
    <w:p w14:paraId="1BD37356">
      <w:pPr>
        <w:pStyle w:val="8"/>
        <w:spacing w:line="360" w:lineRule="auto"/>
        <w:ind w:left="671" w:leftChars="300" w:right="5774" w:hanging="11"/>
        <w:jc w:val="both"/>
        <w:rPr>
          <w:rFonts w:ascii="仿宋" w:hAnsi="仿宋" w:eastAsia="仿宋" w:cs="仿宋"/>
        </w:rPr>
      </w:pPr>
      <w:r>
        <w:rPr>
          <w:rFonts w:hint="eastAsia" w:ascii="仿宋" w:hAnsi="仿宋" w:eastAsia="仿宋" w:cs="仿宋"/>
          <w:spacing w:val="-2"/>
        </w:rPr>
        <w:t>一、收入支出决算总表</w:t>
      </w:r>
    </w:p>
    <w:p w14:paraId="39CA3373">
      <w:pPr>
        <w:pStyle w:val="8"/>
        <w:spacing w:line="360" w:lineRule="auto"/>
        <w:ind w:left="671" w:leftChars="300" w:right="5774" w:hanging="11"/>
        <w:jc w:val="both"/>
        <w:rPr>
          <w:rFonts w:ascii="仿宋" w:hAnsi="仿宋" w:eastAsia="仿宋" w:cs="仿宋"/>
        </w:rPr>
      </w:pPr>
      <w:r>
        <w:rPr>
          <w:rFonts w:hint="eastAsia" w:ascii="仿宋" w:hAnsi="仿宋" w:eastAsia="仿宋" w:cs="仿宋"/>
        </w:rPr>
        <w:t>二、收入决算表</w:t>
      </w:r>
    </w:p>
    <w:p w14:paraId="0A3C7D48">
      <w:pPr>
        <w:pStyle w:val="8"/>
        <w:spacing w:line="360" w:lineRule="auto"/>
        <w:ind w:left="671" w:leftChars="300" w:hanging="11"/>
        <w:jc w:val="both"/>
        <w:rPr>
          <w:rFonts w:ascii="仿宋" w:hAnsi="仿宋" w:eastAsia="仿宋" w:cs="仿宋"/>
        </w:rPr>
      </w:pPr>
      <w:r>
        <w:rPr>
          <w:rFonts w:hint="eastAsia" w:ascii="仿宋" w:hAnsi="仿宋" w:eastAsia="仿宋" w:cs="仿宋"/>
          <w:w w:val="95"/>
        </w:rPr>
        <w:t>三、支出决算表</w:t>
      </w:r>
    </w:p>
    <w:p w14:paraId="013F70E2">
      <w:pPr>
        <w:pStyle w:val="8"/>
        <w:spacing w:line="360" w:lineRule="auto"/>
        <w:ind w:left="671" w:leftChars="300" w:hanging="11"/>
        <w:jc w:val="both"/>
        <w:rPr>
          <w:rFonts w:ascii="仿宋" w:hAnsi="仿宋" w:eastAsia="仿宋" w:cs="仿宋"/>
        </w:rPr>
      </w:pPr>
      <w:r>
        <w:rPr>
          <w:rFonts w:hint="eastAsia" w:ascii="仿宋" w:hAnsi="仿宋" w:eastAsia="仿宋" w:cs="仿宋"/>
        </w:rPr>
        <w:t>四、财政拨款收入支出决算总表</w:t>
      </w:r>
    </w:p>
    <w:p w14:paraId="781A1640">
      <w:pPr>
        <w:pStyle w:val="8"/>
        <w:spacing w:line="360" w:lineRule="auto"/>
        <w:ind w:left="671" w:leftChars="300" w:hanging="11"/>
        <w:jc w:val="both"/>
        <w:rPr>
          <w:rFonts w:ascii="仿宋" w:hAnsi="仿宋" w:eastAsia="仿宋" w:cs="仿宋"/>
        </w:rPr>
      </w:pPr>
      <w:r>
        <w:rPr>
          <w:rFonts w:hint="eastAsia" w:ascii="仿宋" w:hAnsi="仿宋" w:eastAsia="仿宋" w:cs="仿宋"/>
        </w:rPr>
        <w:t>五、财政拨款支出决算表（功能科目）</w:t>
      </w:r>
    </w:p>
    <w:p w14:paraId="003064A6">
      <w:pPr>
        <w:pStyle w:val="8"/>
        <w:spacing w:line="360" w:lineRule="auto"/>
        <w:ind w:left="671" w:leftChars="300" w:right="2894" w:hanging="11"/>
        <w:jc w:val="both"/>
        <w:rPr>
          <w:rFonts w:ascii="仿宋" w:hAnsi="仿宋" w:eastAsia="仿宋" w:cs="仿宋"/>
        </w:rPr>
      </w:pPr>
      <w:r>
        <w:rPr>
          <w:rFonts w:hint="eastAsia" w:ascii="仿宋" w:hAnsi="仿宋" w:eastAsia="仿宋" w:cs="仿宋"/>
        </w:rPr>
        <w:t xml:space="preserve">六、财政拨款基本支出决算表（经济科目） </w:t>
      </w:r>
    </w:p>
    <w:p w14:paraId="29C3D380">
      <w:pPr>
        <w:pStyle w:val="8"/>
        <w:spacing w:line="360" w:lineRule="auto"/>
        <w:ind w:left="671" w:leftChars="300" w:right="2894" w:hanging="11"/>
        <w:jc w:val="both"/>
        <w:rPr>
          <w:rFonts w:ascii="仿宋" w:hAnsi="仿宋" w:eastAsia="仿宋" w:cs="仿宋"/>
        </w:rPr>
      </w:pPr>
      <w:r>
        <w:rPr>
          <w:rFonts w:hint="eastAsia" w:ascii="仿宋" w:hAnsi="仿宋" w:eastAsia="仿宋" w:cs="仿宋"/>
        </w:rPr>
        <w:t>七、一般公共预算支出决算表（功能科目）</w:t>
      </w:r>
    </w:p>
    <w:p w14:paraId="25383960">
      <w:pPr>
        <w:pStyle w:val="8"/>
        <w:spacing w:line="360" w:lineRule="auto"/>
        <w:ind w:left="671" w:leftChars="300" w:hanging="11"/>
        <w:jc w:val="both"/>
        <w:rPr>
          <w:rFonts w:ascii="仿宋" w:hAnsi="仿宋" w:eastAsia="仿宋" w:cs="仿宋"/>
        </w:rPr>
      </w:pPr>
      <w:r>
        <w:rPr>
          <w:rFonts w:hint="eastAsia" w:ascii="仿宋" w:hAnsi="仿宋" w:eastAsia="仿宋" w:cs="仿宋"/>
        </w:rPr>
        <w:t>八、一般公共预算基本支出决算表（经济科目）</w:t>
      </w:r>
    </w:p>
    <w:p w14:paraId="5C83F08B">
      <w:pPr>
        <w:pStyle w:val="8"/>
        <w:spacing w:line="360" w:lineRule="auto"/>
        <w:ind w:left="671" w:leftChars="300" w:hanging="11"/>
        <w:jc w:val="both"/>
        <w:rPr>
          <w:rFonts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55787C18">
      <w:pPr>
        <w:pStyle w:val="8"/>
        <w:spacing w:line="360" w:lineRule="auto"/>
        <w:ind w:left="671" w:leftChars="300" w:hanging="11"/>
        <w:jc w:val="both"/>
        <w:rPr>
          <w:rFonts w:ascii="仿宋" w:hAnsi="仿宋" w:eastAsia="仿宋" w:cs="仿宋"/>
        </w:rPr>
      </w:pPr>
      <w:r>
        <w:rPr>
          <w:rFonts w:hint="eastAsia" w:ascii="仿宋" w:hAnsi="仿宋" w:eastAsia="仿宋" w:cs="仿宋"/>
        </w:rPr>
        <w:t>十、政府性基金预算支出决算表</w:t>
      </w:r>
    </w:p>
    <w:p w14:paraId="46971B7E">
      <w:pPr>
        <w:pStyle w:val="8"/>
        <w:spacing w:line="360" w:lineRule="auto"/>
        <w:ind w:left="671" w:leftChars="300" w:right="2575" w:hanging="11"/>
        <w:jc w:val="both"/>
        <w:rPr>
          <w:rFonts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D94F505">
      <w:pPr>
        <w:pStyle w:val="8"/>
        <w:spacing w:line="360" w:lineRule="auto"/>
        <w:ind w:left="671" w:leftChars="300" w:right="2575" w:hanging="11"/>
        <w:jc w:val="both"/>
        <w:rPr>
          <w:rFonts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7A2A2DC1">
      <w:pPr>
        <w:pStyle w:val="8"/>
        <w:spacing w:line="360" w:lineRule="auto"/>
        <w:ind w:left="671" w:leftChars="300" w:right="2575" w:hanging="11"/>
        <w:jc w:val="both"/>
        <w:rPr>
          <w:rFonts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43141A4C">
      <w:pPr>
        <w:pStyle w:val="8"/>
        <w:spacing w:line="360" w:lineRule="auto"/>
        <w:ind w:left="671" w:leftChars="300" w:hanging="11"/>
        <w:jc w:val="both"/>
        <w:rPr>
          <w:rFonts w:ascii="黑体" w:hAnsi="黑体" w:eastAsia="黑体" w:cs="黑体"/>
          <w:lang w:val="en-US"/>
        </w:rPr>
      </w:pPr>
      <w:r>
        <w:rPr>
          <w:rFonts w:hint="eastAsia" w:ascii="黑体" w:hAnsi="黑体" w:eastAsia="黑体" w:cs="黑体"/>
          <w:lang w:val="en-US"/>
        </w:rPr>
        <w:t>第三部分 2025年度</w:t>
      </w:r>
      <w:r>
        <w:rPr>
          <w:rFonts w:ascii="黑体" w:hAnsi="黑体" w:eastAsia="黑体" w:cs="黑体"/>
        </w:rPr>
        <w:t>单位决算情况说明</w:t>
      </w:r>
    </w:p>
    <w:p w14:paraId="39281008">
      <w:pPr>
        <w:pStyle w:val="8"/>
        <w:spacing w:line="360" w:lineRule="auto"/>
        <w:ind w:left="671" w:leftChars="300" w:hanging="11"/>
        <w:jc w:val="both"/>
        <w:rPr>
          <w:rFonts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6DE314BD">
      <w:pPr>
        <w:pStyle w:val="8"/>
        <w:spacing w:line="235" w:lineRule="auto"/>
        <w:ind w:left="669" w:leftChars="300" w:right="2414" w:hanging="9"/>
        <w:jc w:val="both"/>
        <w:rPr>
          <w:rFonts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66A1E52C">
      <w:pPr>
        <w:pStyle w:val="8"/>
        <w:spacing w:before="1"/>
        <w:rPr>
          <w:rFonts w:ascii="华文仿宋" w:hAnsi="华文仿宋" w:eastAsia="华文仿宋" w:cs="仿宋"/>
          <w:sz w:val="14"/>
        </w:rPr>
      </w:pPr>
    </w:p>
    <w:p w14:paraId="53D88980">
      <w:pPr>
        <w:pStyle w:val="5"/>
        <w:tabs>
          <w:tab w:val="left" w:pos="4395"/>
        </w:tabs>
        <w:spacing w:line="606" w:lineRule="exact"/>
        <w:ind w:right="504" w:rightChars="229"/>
        <w:rPr>
          <w:rFonts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单位概况</w:t>
      </w:r>
    </w:p>
    <w:p w14:paraId="0ADD34AE">
      <w:pPr>
        <w:ind w:right="504" w:rightChars="229"/>
        <w:jc w:val="both"/>
      </w:pPr>
    </w:p>
    <w:p w14:paraId="2F46F2C3">
      <w:pPr>
        <w:pStyle w:val="8"/>
        <w:spacing w:line="360" w:lineRule="auto"/>
        <w:ind w:left="440" w:leftChars="200" w:right="504" w:rightChars="229" w:firstLine="658"/>
        <w:jc w:val="both"/>
        <w:outlineLvl w:val="1"/>
        <w:rPr>
          <w:rFonts w:ascii="黑体" w:hAnsi="黑体" w:eastAsia="黑体" w:cs="黑体"/>
        </w:rPr>
      </w:pPr>
      <w:r>
        <w:rPr>
          <w:rFonts w:hint="eastAsia" w:ascii="黑体" w:hAnsi="黑体" w:eastAsia="黑体" w:cs="黑体"/>
        </w:rPr>
        <w:t>一、主要职能</w:t>
      </w:r>
    </w:p>
    <w:p w14:paraId="0D5F5548">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承担全市公共机构能源资源消耗统计、分析与评价；全市公共机构节能宣传、教育和培训；全市公共机构能源资源消费计量器具配备的技术服务工作，示范推广新能源、新技术和新产品；市级机关大院内输变电安全供电等工作。</w:t>
      </w:r>
    </w:p>
    <w:p w14:paraId="70A4692B">
      <w:pPr>
        <w:pStyle w:val="8"/>
        <w:spacing w:line="360" w:lineRule="auto"/>
        <w:ind w:left="440" w:leftChars="200" w:right="504" w:rightChars="229" w:firstLine="658"/>
        <w:jc w:val="both"/>
        <w:outlineLvl w:val="1"/>
        <w:rPr>
          <w:rFonts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3BDE7B0F">
      <w:pPr>
        <w:pStyle w:val="8"/>
        <w:spacing w:line="360" w:lineRule="auto"/>
        <w:ind w:left="440" w:leftChars="200" w:right="504" w:rightChars="229" w:firstLine="658"/>
        <w:jc w:val="both"/>
        <w:rPr>
          <w:rFonts w:ascii="仿宋" w:hAnsi="仿宋" w:eastAsia="仿宋" w:cs="仿宋"/>
          <w:lang w:val="en-US"/>
        </w:rPr>
      </w:pP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rPr>
        <w:t>，</w:t>
      </w:r>
      <w:r>
        <w:rPr>
          <w:rFonts w:ascii="仿宋" w:hAnsi="仿宋" w:eastAsia="仿宋" w:cs="仿宋"/>
        </w:rPr>
        <w:t>本单位内设机构包括办公室、统计宣教科、技术推广科。本单位无下属单位。</w:t>
      </w:r>
    </w:p>
    <w:p w14:paraId="0474C18E">
      <w:pPr>
        <w:pStyle w:val="8"/>
        <w:spacing w:line="360" w:lineRule="auto"/>
        <w:ind w:left="440" w:leftChars="200" w:right="504" w:rightChars="229" w:firstLine="658"/>
        <w:jc w:val="both"/>
        <w:outlineLvl w:val="1"/>
        <w:rPr>
          <w:rFonts w:ascii="黑体" w:hAnsi="黑体" w:eastAsia="黑体" w:cs="黑体"/>
        </w:rPr>
      </w:pPr>
      <w:r>
        <w:rPr>
          <w:rFonts w:hint="eastAsia" w:ascii="黑体" w:hAnsi="黑体" w:eastAsia="黑体" w:cs="黑体"/>
        </w:rPr>
        <w:t>三、2025年度主要工作完成情况</w:t>
      </w:r>
    </w:p>
    <w:p w14:paraId="08D5270F">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2025年作为“十四五”的收官之年，节能中心将继续贯彻落实习近平新时代中国特色社会主义思想，以全面深化改革、推进中国式现代化为目标，解剖中心职能，适应改革需求，守好旧阵地，开辟新战场。</w:t>
      </w:r>
    </w:p>
    <w:p w14:paraId="705B176C">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一）系统总结、结果导向，数据分析支撑作用持续发挥。加强公共机构能源资源消费数据分析应用，强化数据质量控制，深化数据结果分析，推进能耗统计分析数字化、智能化、信息化建设。系统做好“十四五”期间南京市公共机构能源资源消费数据归纳总结，强化结果运用，为系统总结“十四五”工作经验、确定“十五五”工作方向，提供数据支撑。</w:t>
      </w:r>
    </w:p>
    <w:p w14:paraId="0B5B4160">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二）小步快跑、稳步推进，碳汇普惠工作整体形成闭环。完成“桐娃”碳汇林建设三年行动计划（2023年至2025年），面积不小于200亩、植树总量不少于10000棵的“桐娃”碳汇林规模基本形成。对碳汇林碳汇储备做到可监控、可测算，持续研究公共机构碳汇储备消纳模式以及零碳、近零碳项目建设途径。结合公共机构碳普惠工作，研究适合南京地区的碳汇应用场景和方法学嵌入，力争形成“核算—储备—应用”工作闭环。</w:t>
      </w:r>
    </w:p>
    <w:p w14:paraId="313045A3">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三）常态长效，典范引领，节粮爱粮相互促进常态长效。深化公共机构反食品浪费行动，常态化开展节粮爱粮理念宣传及反食品浪费法、世界粮食日等主题的专项宣教活动，加大典范食堂经验宣传力度和质效，进一步弘扬勤俭节约的优良传统。继续推进机关食堂反食品浪费工作常态化检查评估，强化评估结果运用，加强分类监督管理，推动各责任主体履行法定职责，建立健全我市党政机关食堂反食品浪费工作常态长效机制，深化在全社会范围的示范引领作用发挥。</w:t>
      </w:r>
    </w:p>
    <w:p w14:paraId="04467378">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四）明确主体，划分阶段，有效构建“绿色低碳+”宣传模式。结合全年不同阶段宣传侧重点及工作推进情况，以“绿色引领”为载体，围绕“资源”“低碳”“生态”“节约”搭建全年宣传架构，开展一季度一主题系列宣传活动。组织开展公共机构节能系列主题宣传，创新宣传方式，提升宣传实效，结合全国节能宣传周、全国低碳日、绿色出行宣传月等活动，利用各类宣传终端，打造“绿色节日”文化，引导全社会推进简约适度、绿色低碳生产生活方式形成。</w:t>
      </w:r>
    </w:p>
    <w:p w14:paraId="0C3F1F0C">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五）系统统筹，党业融合，深化打造“桐娃”文化品牌矩阵。持续挖掘“党建红引领节能绿”品牌内涵，开辟党建与业务融合互促的新模式新途径。建设“桐学宁好”公共机构节能培训品牌，全年以专题培训班、“点单式”培训等形式加强公共机构节能培训教育，提升节能干部队伍综合素质及业务能力。建强“绿力桐行”党员志愿服务品牌，党员志愿服务队全年组织开展绿色低碳志愿服务活动，深入群众，排忧解难。建优“共桐提升”思政品牌，组织开展桐娃课堂、党员读书、互学共建等不同专题的学习互促活动，推动党建工作和业务工作目标同向、部署同步、工作同力。</w:t>
      </w:r>
    </w:p>
    <w:p w14:paraId="6902725A">
      <w:pPr>
        <w:pStyle w:val="8"/>
        <w:spacing w:line="235" w:lineRule="auto"/>
        <w:ind w:left="669" w:leftChars="300" w:right="2414" w:hanging="9"/>
        <w:jc w:val="both"/>
        <w:rPr>
          <w:rFonts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0A012DD8">
      <w:pPr>
        <w:pStyle w:val="8"/>
        <w:spacing w:line="360" w:lineRule="auto"/>
        <w:ind w:left="440" w:leftChars="200" w:right="504" w:rightChars="229" w:firstLine="658"/>
        <w:jc w:val="both"/>
        <w:rPr>
          <w:rFonts w:ascii="仿宋" w:hAnsi="仿宋" w:eastAsia="仿宋" w:cs="仿宋"/>
          <w:lang w:val="en-US"/>
        </w:rPr>
      </w:pPr>
    </w:p>
    <w:p w14:paraId="7A86F0E0">
      <w:pPr>
        <w:pStyle w:val="21"/>
        <w:tabs>
          <w:tab w:val="left" w:pos="1609"/>
        </w:tabs>
        <w:spacing w:before="12" w:line="300" w:lineRule="auto"/>
        <w:ind w:left="340" w:right="567" w:firstLine="0"/>
        <w:jc w:val="center"/>
        <w:rPr>
          <w:rFonts w:ascii="仿宋" w:hAnsi="仿宋" w:eastAsia="仿宋" w:cs="仿宋"/>
          <w:b/>
          <w:bCs/>
          <w:sz w:val="44"/>
          <w:szCs w:val="44"/>
          <w:lang w:val="en-US"/>
        </w:rPr>
      </w:pPr>
    </w:p>
    <w:p w14:paraId="29D23FEE">
      <w:pPr>
        <w:pStyle w:val="21"/>
        <w:tabs>
          <w:tab w:val="left" w:pos="1609"/>
        </w:tabs>
        <w:spacing w:before="12" w:line="300" w:lineRule="auto"/>
        <w:ind w:left="340" w:right="567" w:firstLine="0"/>
        <w:jc w:val="center"/>
        <w:rPr>
          <w:rFonts w:ascii="仿宋" w:hAnsi="仿宋" w:eastAsia="仿宋" w:cs="仿宋"/>
          <w:b/>
          <w:bCs/>
          <w:sz w:val="44"/>
          <w:szCs w:val="44"/>
          <w:lang w:val="en-US"/>
        </w:rPr>
      </w:pPr>
    </w:p>
    <w:p w14:paraId="749A481E">
      <w:pPr>
        <w:pStyle w:val="21"/>
        <w:tabs>
          <w:tab w:val="left" w:pos="1609"/>
        </w:tabs>
        <w:spacing w:before="12" w:line="300" w:lineRule="auto"/>
        <w:ind w:left="340" w:right="567" w:firstLine="0"/>
        <w:jc w:val="center"/>
        <w:rPr>
          <w:rFonts w:ascii="仿宋" w:hAnsi="仿宋" w:eastAsia="仿宋" w:cs="仿宋"/>
          <w:b/>
          <w:bCs/>
          <w:sz w:val="44"/>
          <w:szCs w:val="44"/>
          <w:lang w:val="en-US"/>
        </w:rPr>
      </w:pPr>
    </w:p>
    <w:p w14:paraId="5EF5BEEC">
      <w:pPr>
        <w:pStyle w:val="21"/>
        <w:tabs>
          <w:tab w:val="left" w:pos="1609"/>
        </w:tabs>
        <w:spacing w:before="12" w:line="300" w:lineRule="auto"/>
        <w:ind w:left="340" w:right="567" w:firstLine="0"/>
        <w:jc w:val="center"/>
        <w:rPr>
          <w:rFonts w:ascii="仿宋" w:hAnsi="仿宋" w:eastAsia="仿宋" w:cs="仿宋"/>
          <w:b/>
          <w:bCs/>
          <w:sz w:val="44"/>
          <w:szCs w:val="44"/>
          <w:lang w:val="en-US"/>
        </w:rPr>
      </w:pPr>
    </w:p>
    <w:p w14:paraId="19DC7517">
      <w:pPr>
        <w:pStyle w:val="21"/>
        <w:tabs>
          <w:tab w:val="left" w:pos="1609"/>
        </w:tabs>
        <w:spacing w:before="12" w:line="300" w:lineRule="auto"/>
        <w:ind w:left="340" w:right="567" w:firstLine="0"/>
        <w:jc w:val="center"/>
        <w:rPr>
          <w:rFonts w:ascii="仿宋" w:hAnsi="仿宋" w:eastAsia="仿宋" w:cs="仿宋"/>
          <w:b/>
          <w:bCs/>
          <w:sz w:val="44"/>
          <w:szCs w:val="44"/>
          <w:lang w:val="en-US"/>
        </w:rPr>
      </w:pPr>
    </w:p>
    <w:p w14:paraId="43182AB1">
      <w:pPr>
        <w:pStyle w:val="21"/>
        <w:tabs>
          <w:tab w:val="left" w:pos="1609"/>
        </w:tabs>
        <w:spacing w:before="12" w:line="300" w:lineRule="auto"/>
        <w:ind w:left="340" w:right="567" w:firstLine="0"/>
        <w:jc w:val="center"/>
        <w:rPr>
          <w:rFonts w:ascii="仿宋" w:hAnsi="仿宋" w:eastAsia="仿宋" w:cs="仿宋"/>
          <w:b/>
          <w:bCs/>
          <w:sz w:val="44"/>
          <w:szCs w:val="44"/>
          <w:lang w:val="en-US"/>
        </w:rPr>
      </w:pPr>
    </w:p>
    <w:p w14:paraId="020C0E5F">
      <w:pPr>
        <w:pStyle w:val="21"/>
        <w:tabs>
          <w:tab w:val="left" w:pos="1609"/>
        </w:tabs>
        <w:spacing w:before="12" w:line="300" w:lineRule="auto"/>
        <w:ind w:left="340" w:right="567" w:firstLine="0"/>
        <w:jc w:val="center"/>
        <w:outlineLvl w:val="0"/>
        <w:rPr>
          <w:rFonts w:ascii="宋体" w:hAnsi="宋体" w:eastAsia="宋体" w:cs="宋体"/>
          <w:b/>
          <w:bCs/>
          <w:sz w:val="36"/>
          <w:szCs w:val="36"/>
          <w:lang w:val="en-US"/>
        </w:rPr>
      </w:pPr>
      <w:r>
        <w:rPr>
          <w:rFonts w:hint="eastAsia" w:ascii="宋体" w:hAnsi="宋体" w:eastAsia="宋体" w:cs="宋体"/>
          <w:b/>
          <w:bCs/>
          <w:sz w:val="36"/>
          <w:szCs w:val="36"/>
        </w:rPr>
        <w:t>第二部分</w:t>
      </w:r>
    </w:p>
    <w:p w14:paraId="36F651C2">
      <w:pPr>
        <w:pStyle w:val="21"/>
        <w:tabs>
          <w:tab w:val="left" w:pos="1609"/>
        </w:tabs>
        <w:spacing w:before="12" w:line="300" w:lineRule="auto"/>
        <w:ind w:left="340" w:right="567" w:firstLine="0"/>
        <w:jc w:val="center"/>
        <w:rPr>
          <w:rFonts w:ascii="宋体" w:hAnsi="宋体" w:eastAsia="宋体" w:cs="宋体"/>
          <w:b/>
          <w:bCs/>
          <w:sz w:val="36"/>
          <w:szCs w:val="36"/>
        </w:rPr>
      </w:pPr>
      <w:r>
        <w:rPr>
          <w:rFonts w:hint="eastAsia" w:ascii="宋体" w:hAnsi="宋体" w:eastAsia="宋体" w:cs="宋体"/>
          <w:b/>
          <w:bCs/>
          <w:sz w:val="36"/>
          <w:szCs w:val="36"/>
        </w:rPr>
        <w:t>南京市公共机构节能管理服务中心（南京市市级机关大院变电所）</w:t>
      </w:r>
    </w:p>
    <w:p w14:paraId="330DF7E4">
      <w:pPr>
        <w:pStyle w:val="21"/>
        <w:tabs>
          <w:tab w:val="left" w:pos="1609"/>
        </w:tabs>
        <w:spacing w:before="12" w:line="300" w:lineRule="auto"/>
        <w:ind w:left="340" w:right="567" w:firstLine="0"/>
        <w:jc w:val="center"/>
        <w:outlineLvl w:val="1"/>
        <w:rPr>
          <w:rFonts w:ascii="宋体" w:hAnsi="宋体" w:eastAsia="宋体" w:cs="宋体"/>
          <w:b/>
          <w:bCs/>
          <w:sz w:val="36"/>
          <w:szCs w:val="36"/>
        </w:rPr>
      </w:pPr>
      <w:r>
        <w:rPr>
          <w:rFonts w:hint="eastAsia" w:ascii="宋体" w:hAnsi="宋体" w:eastAsia="宋体" w:cs="宋体"/>
          <w:b/>
          <w:bCs/>
          <w:sz w:val="36"/>
          <w:szCs w:val="36"/>
        </w:rPr>
        <w:t>2025年度</w:t>
      </w:r>
      <w:r>
        <w:rPr>
          <w:rFonts w:hint="eastAsia" w:ascii="宋体" w:hAnsi="宋体" w:eastAsia="宋体" w:cs="宋体"/>
          <w:b/>
          <w:bCs/>
          <w:sz w:val="36"/>
          <w:szCs w:val="36"/>
          <w:lang w:val="en-US"/>
        </w:rPr>
        <w:t>单位</w:t>
      </w:r>
      <w:r>
        <w:rPr>
          <w:rFonts w:ascii="宋体" w:hAnsi="宋体" w:eastAsia="宋体" w:cs="宋体"/>
          <w:b/>
          <w:sz w:val="36"/>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62A8A6C3">
        <w:tblPrEx>
          <w:tblCellMar>
            <w:top w:w="0" w:type="dxa"/>
            <w:left w:w="108" w:type="dxa"/>
            <w:bottom w:w="0" w:type="dxa"/>
            <w:right w:w="108" w:type="dxa"/>
          </w:tblCellMar>
        </w:tblPrEx>
        <w:trPr>
          <w:trHeight w:val="544" w:hRule="atLeast"/>
          <w:jc w:val="center"/>
        </w:trPr>
        <w:tc>
          <w:tcPr>
            <w:tcW w:w="10447" w:type="dxa"/>
            <w:gridSpan w:val="5"/>
          </w:tcPr>
          <w:p w14:paraId="546F444D">
            <w:pPr>
              <w:pageBreakBefore/>
              <w:jc w:val="center"/>
              <w:rPr>
                <w:rFonts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081F9D19">
        <w:tblPrEx>
          <w:tblCellMar>
            <w:top w:w="0" w:type="dxa"/>
            <w:left w:w="108" w:type="dxa"/>
            <w:bottom w:w="0" w:type="dxa"/>
            <w:right w:w="108" w:type="dxa"/>
          </w:tblCellMar>
        </w:tblPrEx>
        <w:trPr>
          <w:trHeight w:val="348" w:hRule="atLeast"/>
          <w:jc w:val="center"/>
        </w:trPr>
        <w:tc>
          <w:tcPr>
            <w:tcW w:w="3468" w:type="dxa"/>
          </w:tcPr>
          <w:p w14:paraId="014D3AF6">
            <w:pPr>
              <w:rPr>
                <w:rFonts w:ascii="仿宋" w:hAnsi="仿宋" w:eastAsia="仿宋" w:cs="仿宋"/>
                <w:color w:val="000000"/>
                <w:sz w:val="20"/>
              </w:rPr>
            </w:pPr>
          </w:p>
        </w:tc>
        <w:tc>
          <w:tcPr>
            <w:tcW w:w="1777" w:type="dxa"/>
          </w:tcPr>
          <w:p w14:paraId="7933FA5B">
            <w:pPr>
              <w:rPr>
                <w:rFonts w:ascii="仿宋" w:hAnsi="仿宋" w:eastAsia="仿宋" w:cs="仿宋"/>
                <w:color w:val="000000"/>
                <w:sz w:val="20"/>
              </w:rPr>
            </w:pPr>
          </w:p>
        </w:tc>
        <w:tc>
          <w:tcPr>
            <w:tcW w:w="5202" w:type="dxa"/>
            <w:gridSpan w:val="3"/>
          </w:tcPr>
          <w:p w14:paraId="2B10E5E6">
            <w:pPr>
              <w:jc w:val="right"/>
              <w:rPr>
                <w:rFonts w:ascii="仿宋" w:hAnsi="仿宋" w:eastAsia="仿宋" w:cs="仿宋"/>
                <w:color w:val="000000"/>
              </w:rPr>
            </w:pPr>
            <w:r>
              <w:rPr>
                <w:rFonts w:hint="eastAsia" w:ascii="仿宋" w:hAnsi="仿宋" w:eastAsia="仿宋" w:cs="仿宋"/>
                <w:color w:val="000000"/>
                <w:lang w:eastAsia="ar-SA"/>
              </w:rPr>
              <w:t>公开01表</w:t>
            </w:r>
          </w:p>
        </w:tc>
      </w:tr>
      <w:tr w14:paraId="26E91175">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28D0E5D8">
            <w:pPr>
              <w:rPr>
                <w:rFonts w:ascii="仿宋" w:hAnsi="仿宋" w:eastAsia="仿宋" w:cs="仿宋"/>
                <w:color w:val="000000"/>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color w:val="000000"/>
                <w:lang w:eastAsia="ar-SA"/>
              </w:rPr>
              <w:t>南京市公共机构节能管理服务中心（南京市市级机关大院变电所）</w:t>
            </w:r>
          </w:p>
        </w:tc>
        <w:tc>
          <w:tcPr>
            <w:tcW w:w="3167" w:type="dxa"/>
            <w:gridSpan w:val="2"/>
            <w:tcBorders>
              <w:bottom w:val="single" w:color="000000" w:sz="4" w:space="0"/>
            </w:tcBorders>
            <w:vAlign w:val="center"/>
          </w:tcPr>
          <w:p w14:paraId="587D5116">
            <w:pPr>
              <w:jc w:val="right"/>
              <w:rPr>
                <w:rFonts w:ascii="仿宋" w:hAnsi="仿宋" w:eastAsia="仿宋" w:cs="仿宋"/>
                <w:color w:val="000000"/>
              </w:rPr>
            </w:pPr>
            <w:r>
              <w:rPr>
                <w:rFonts w:hint="eastAsia" w:ascii="仿宋" w:hAnsi="仿宋" w:eastAsia="仿宋" w:cs="仿宋"/>
                <w:color w:val="000000"/>
              </w:rPr>
              <w:t>金额单位：万元</w:t>
            </w:r>
          </w:p>
        </w:tc>
      </w:tr>
      <w:tr w14:paraId="34443BFF">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028791CF">
            <w:pPr>
              <w:jc w:val="center"/>
              <w:rPr>
                <w:rFonts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6098A480">
            <w:pPr>
              <w:jc w:val="center"/>
              <w:rPr>
                <w:rFonts w:ascii="仿宋" w:hAnsi="仿宋" w:eastAsia="仿宋" w:cs="仿宋"/>
                <w:color w:val="000000"/>
              </w:rPr>
            </w:pPr>
            <w:r>
              <w:rPr>
                <w:rFonts w:hint="eastAsia" w:ascii="仿宋" w:hAnsi="仿宋" w:eastAsia="仿宋" w:cs="仿宋"/>
                <w:color w:val="000000"/>
                <w:lang w:eastAsia="ar-SA"/>
              </w:rPr>
              <w:t>支出</w:t>
            </w:r>
          </w:p>
        </w:tc>
      </w:tr>
      <w:tr w14:paraId="369A503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1D45DB5">
            <w:pPr>
              <w:jc w:val="center"/>
              <w:rPr>
                <w:rFonts w:ascii="仿宋" w:hAnsi="仿宋" w:eastAsia="仿宋" w:cs="仿宋"/>
                <w:color w:val="000000"/>
              </w:rPr>
            </w:pPr>
            <w:r>
              <w:rPr>
                <w:rFonts w:ascii="仿宋" w:hAnsi="仿宋" w:eastAsia="仿宋" w:cs="仿宋"/>
                <w:color w:val="000000"/>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59DBBD76">
            <w:pPr>
              <w:jc w:val="center"/>
              <w:rPr>
                <w:rFonts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9BC2D92">
            <w:pPr>
              <w:jc w:val="center"/>
              <w:rPr>
                <w:rFonts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486C0A93">
            <w:pPr>
              <w:jc w:val="center"/>
              <w:rPr>
                <w:rFonts w:ascii="仿宋" w:hAnsi="仿宋" w:eastAsia="仿宋" w:cs="仿宋"/>
                <w:color w:val="000000"/>
              </w:rPr>
            </w:pPr>
            <w:r>
              <w:rPr>
                <w:rFonts w:hint="eastAsia" w:ascii="仿宋" w:hAnsi="仿宋" w:eastAsia="仿宋" w:cs="仿宋"/>
                <w:color w:val="000000"/>
                <w:lang w:eastAsia="ar-SA"/>
              </w:rPr>
              <w:t>决算数</w:t>
            </w:r>
          </w:p>
        </w:tc>
      </w:tr>
      <w:tr w14:paraId="049E41A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14DDFE0">
            <w:pPr>
              <w:rPr>
                <w:rFonts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3B747187">
            <w:pPr>
              <w:keepNext/>
              <w:keepLines/>
              <w:jc w:val="right"/>
              <w:rPr>
                <w:rFonts w:ascii="仿宋" w:hAnsi="仿宋" w:eastAsia="仿宋" w:cs="仿宋"/>
                <w:color w:val="000000"/>
                <w:lang w:eastAsia="ar-SA"/>
              </w:rPr>
            </w:pPr>
            <w:r>
              <w:rPr>
                <w:rFonts w:hint="eastAsia" w:ascii="仿宋" w:hAnsi="仿宋" w:eastAsia="仿宋" w:cs="仿宋"/>
                <w:color w:val="000000"/>
                <w:lang w:eastAsia="ar-SA"/>
              </w:rPr>
              <w:t>719.85</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5582AC9">
            <w:pPr>
              <w:keepNext/>
              <w:keepLines/>
              <w:rPr>
                <w:rFonts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DC8C341">
            <w:pPr>
              <w:keepNext/>
              <w:keepLines/>
              <w:jc w:val="right"/>
              <w:rPr>
                <w:rFonts w:ascii="仿宋" w:hAnsi="仿宋" w:eastAsia="仿宋" w:cs="仿宋"/>
                <w:color w:val="000000"/>
                <w:lang w:eastAsia="ar-SA"/>
              </w:rPr>
            </w:pPr>
            <w:r>
              <w:rPr>
                <w:rFonts w:hint="eastAsia" w:ascii="仿宋" w:hAnsi="仿宋" w:eastAsia="仿宋" w:cs="仿宋"/>
                <w:color w:val="000000"/>
                <w:lang w:eastAsia="ar-SA"/>
              </w:rPr>
              <w:t>514.25</w:t>
            </w:r>
          </w:p>
        </w:tc>
      </w:tr>
      <w:tr w14:paraId="7D4B7FF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76294CF">
            <w:pPr>
              <w:rPr>
                <w:rFonts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2002C66C">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5FF03D0">
            <w:pPr>
              <w:keepNext/>
              <w:keepLines/>
              <w:rPr>
                <w:rFonts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77A126A">
            <w:pPr>
              <w:keepNext/>
              <w:keepLines/>
              <w:jc w:val="right"/>
              <w:rPr>
                <w:rFonts w:ascii="仿宋" w:hAnsi="仿宋" w:eastAsia="仿宋" w:cs="仿宋"/>
                <w:color w:val="000000"/>
                <w:lang w:eastAsia="ar-SA"/>
              </w:rPr>
            </w:pPr>
          </w:p>
        </w:tc>
      </w:tr>
      <w:tr w14:paraId="6E662F6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C04579D">
            <w:pPr>
              <w:rPr>
                <w:rFonts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4F1588DA">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6B3B672">
            <w:pPr>
              <w:keepNext/>
              <w:keepLines/>
              <w:rPr>
                <w:rFonts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92860B2">
            <w:pPr>
              <w:keepNext/>
              <w:keepLines/>
              <w:jc w:val="right"/>
              <w:rPr>
                <w:rFonts w:ascii="仿宋" w:hAnsi="仿宋" w:eastAsia="仿宋" w:cs="仿宋"/>
                <w:color w:val="000000"/>
                <w:lang w:eastAsia="ar-SA"/>
              </w:rPr>
            </w:pPr>
          </w:p>
        </w:tc>
      </w:tr>
      <w:tr w14:paraId="5AA6D02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8DED800">
            <w:pPr>
              <w:rPr>
                <w:rFonts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72D1118A">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5C5D47E">
            <w:pPr>
              <w:keepNext/>
              <w:keepLines/>
              <w:rPr>
                <w:rFonts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4D8D9B4">
            <w:pPr>
              <w:keepNext/>
              <w:keepLines/>
              <w:jc w:val="right"/>
              <w:rPr>
                <w:rFonts w:ascii="仿宋" w:hAnsi="仿宋" w:eastAsia="仿宋" w:cs="仿宋"/>
                <w:color w:val="000000"/>
                <w:lang w:eastAsia="ar-SA"/>
              </w:rPr>
            </w:pPr>
          </w:p>
        </w:tc>
      </w:tr>
      <w:tr w14:paraId="1A9E998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0BA18A7">
            <w:pPr>
              <w:rPr>
                <w:rFonts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6988FE7F">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89B84C9">
            <w:pPr>
              <w:keepNext/>
              <w:keepLines/>
              <w:rPr>
                <w:rFonts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6F39303">
            <w:pPr>
              <w:keepNext/>
              <w:keepLines/>
              <w:jc w:val="right"/>
              <w:rPr>
                <w:rFonts w:ascii="仿宋" w:hAnsi="仿宋" w:eastAsia="仿宋" w:cs="仿宋"/>
                <w:color w:val="000000"/>
                <w:lang w:eastAsia="ar-SA"/>
              </w:rPr>
            </w:pPr>
          </w:p>
        </w:tc>
      </w:tr>
      <w:tr w14:paraId="457E7BD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C87E3DA">
            <w:pPr>
              <w:rPr>
                <w:rFonts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2B46161B">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F891744">
            <w:pPr>
              <w:keepNext/>
              <w:keepLines/>
              <w:rPr>
                <w:rFonts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56FDF90">
            <w:pPr>
              <w:keepNext/>
              <w:keepLines/>
              <w:jc w:val="right"/>
              <w:rPr>
                <w:rFonts w:ascii="仿宋" w:hAnsi="仿宋" w:eastAsia="仿宋" w:cs="仿宋"/>
                <w:color w:val="000000"/>
                <w:lang w:eastAsia="ar-SA"/>
              </w:rPr>
            </w:pPr>
          </w:p>
        </w:tc>
      </w:tr>
      <w:tr w14:paraId="2AD9858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9094925">
            <w:pPr>
              <w:rPr>
                <w:rFonts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44860DA">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B1041AF">
            <w:pPr>
              <w:keepNext/>
              <w:keepLines/>
              <w:rPr>
                <w:rFonts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82BB49F">
            <w:pPr>
              <w:keepNext/>
              <w:keepLines/>
              <w:jc w:val="right"/>
              <w:rPr>
                <w:rFonts w:ascii="仿宋" w:hAnsi="仿宋" w:eastAsia="仿宋" w:cs="仿宋"/>
                <w:color w:val="000000"/>
                <w:lang w:eastAsia="ar-SA"/>
              </w:rPr>
            </w:pPr>
          </w:p>
        </w:tc>
      </w:tr>
      <w:tr w14:paraId="0E74EC2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0FAA93A">
            <w:pPr>
              <w:rPr>
                <w:rFonts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48437388">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46622B0">
            <w:pPr>
              <w:keepNext/>
              <w:keepLines/>
              <w:rPr>
                <w:rFonts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17B4AB9">
            <w:pPr>
              <w:keepNext/>
              <w:keepLines/>
              <w:jc w:val="right"/>
              <w:rPr>
                <w:rFonts w:ascii="仿宋" w:hAnsi="仿宋" w:eastAsia="仿宋" w:cs="仿宋"/>
                <w:color w:val="000000"/>
                <w:lang w:eastAsia="ar-SA"/>
              </w:rPr>
            </w:pPr>
            <w:r>
              <w:rPr>
                <w:rFonts w:hint="eastAsia" w:ascii="仿宋" w:hAnsi="仿宋" w:eastAsia="仿宋" w:cs="仿宋"/>
                <w:color w:val="000000"/>
                <w:lang w:eastAsia="ar-SA"/>
              </w:rPr>
              <w:t>60.86</w:t>
            </w:r>
          </w:p>
        </w:tc>
      </w:tr>
      <w:tr w14:paraId="0753067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E0F08DB">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C1702C8">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AA9A955">
            <w:pPr>
              <w:keepNext/>
              <w:keepLines/>
              <w:rPr>
                <w:rFonts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DB3571F">
            <w:pPr>
              <w:keepNext/>
              <w:keepLines/>
              <w:jc w:val="right"/>
              <w:rPr>
                <w:rFonts w:ascii="仿宋" w:hAnsi="仿宋" w:eastAsia="仿宋" w:cs="仿宋"/>
                <w:color w:val="000000"/>
                <w:lang w:eastAsia="ar-SA"/>
              </w:rPr>
            </w:pPr>
          </w:p>
        </w:tc>
      </w:tr>
      <w:tr w14:paraId="11A1E10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9CA5653">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018E9A9">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76AE41A">
            <w:pPr>
              <w:keepNext/>
              <w:keepLines/>
              <w:rPr>
                <w:rFonts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86D5622">
            <w:pPr>
              <w:keepNext/>
              <w:keepLines/>
              <w:jc w:val="right"/>
              <w:rPr>
                <w:rFonts w:ascii="仿宋" w:hAnsi="仿宋" w:eastAsia="仿宋" w:cs="仿宋"/>
                <w:color w:val="000000"/>
                <w:lang w:eastAsia="ar-SA"/>
              </w:rPr>
            </w:pPr>
          </w:p>
        </w:tc>
      </w:tr>
      <w:tr w14:paraId="2EDA9C6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8D1E2C9">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5436599">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F10FA96">
            <w:pPr>
              <w:keepNext/>
              <w:keepLines/>
              <w:rPr>
                <w:rFonts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E16E9F1">
            <w:pPr>
              <w:keepNext/>
              <w:keepLines/>
              <w:jc w:val="right"/>
              <w:rPr>
                <w:rFonts w:ascii="仿宋" w:hAnsi="仿宋" w:eastAsia="仿宋" w:cs="仿宋"/>
                <w:color w:val="000000"/>
                <w:lang w:eastAsia="ar-SA"/>
              </w:rPr>
            </w:pPr>
          </w:p>
        </w:tc>
      </w:tr>
      <w:tr w14:paraId="3D2C59B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1DBA119">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7A8BFA1">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D3FC688">
            <w:pPr>
              <w:keepNext/>
              <w:keepLines/>
              <w:rPr>
                <w:rFonts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CB1FF79">
            <w:pPr>
              <w:keepNext/>
              <w:keepLines/>
              <w:jc w:val="right"/>
              <w:rPr>
                <w:rFonts w:ascii="仿宋" w:hAnsi="仿宋" w:eastAsia="仿宋" w:cs="仿宋"/>
                <w:color w:val="000000"/>
                <w:lang w:eastAsia="ar-SA"/>
              </w:rPr>
            </w:pPr>
          </w:p>
        </w:tc>
      </w:tr>
      <w:tr w14:paraId="37BFF0B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DD56248">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CFA6934">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12BF9CC">
            <w:pPr>
              <w:keepNext/>
              <w:keepLines/>
              <w:rPr>
                <w:rFonts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3F56B14">
            <w:pPr>
              <w:keepNext/>
              <w:keepLines/>
              <w:jc w:val="right"/>
              <w:rPr>
                <w:rFonts w:ascii="仿宋" w:hAnsi="仿宋" w:eastAsia="仿宋" w:cs="仿宋"/>
                <w:color w:val="000000"/>
                <w:lang w:eastAsia="ar-SA"/>
              </w:rPr>
            </w:pPr>
          </w:p>
        </w:tc>
      </w:tr>
      <w:tr w14:paraId="5F932E0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87B2C2A">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A75C668">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F637F18">
            <w:pPr>
              <w:keepNext/>
              <w:keepLines/>
              <w:rPr>
                <w:rFonts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5F9EAE7">
            <w:pPr>
              <w:keepNext/>
              <w:keepLines/>
              <w:jc w:val="right"/>
              <w:rPr>
                <w:rFonts w:ascii="仿宋" w:hAnsi="仿宋" w:eastAsia="仿宋" w:cs="仿宋"/>
                <w:color w:val="000000"/>
                <w:lang w:eastAsia="ar-SA"/>
              </w:rPr>
            </w:pPr>
          </w:p>
        </w:tc>
      </w:tr>
      <w:tr w14:paraId="5DCD26A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8315B99">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D195365">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3A103E8">
            <w:pPr>
              <w:keepNext/>
              <w:keepLines/>
              <w:rPr>
                <w:rFonts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F0F9A86">
            <w:pPr>
              <w:keepNext/>
              <w:keepLines/>
              <w:jc w:val="right"/>
              <w:rPr>
                <w:rFonts w:ascii="仿宋" w:hAnsi="仿宋" w:eastAsia="仿宋" w:cs="仿宋"/>
                <w:color w:val="000000"/>
                <w:lang w:eastAsia="ar-SA"/>
              </w:rPr>
            </w:pPr>
          </w:p>
        </w:tc>
      </w:tr>
      <w:tr w14:paraId="2C14C43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12AA93">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B53109D">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49B86E3">
            <w:pPr>
              <w:keepNext/>
              <w:keepLines/>
              <w:rPr>
                <w:rFonts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4C62ADB">
            <w:pPr>
              <w:keepNext/>
              <w:keepLines/>
              <w:jc w:val="right"/>
              <w:rPr>
                <w:rFonts w:ascii="仿宋" w:hAnsi="仿宋" w:eastAsia="仿宋" w:cs="仿宋"/>
                <w:color w:val="000000"/>
                <w:lang w:eastAsia="ar-SA"/>
              </w:rPr>
            </w:pPr>
          </w:p>
        </w:tc>
      </w:tr>
      <w:tr w14:paraId="0D9E8BB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71BC815">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FF0433F">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1799510">
            <w:pPr>
              <w:keepNext/>
              <w:keepLines/>
              <w:rPr>
                <w:rFonts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ACA0117">
            <w:pPr>
              <w:keepNext/>
              <w:keepLines/>
              <w:jc w:val="right"/>
              <w:rPr>
                <w:rFonts w:ascii="仿宋" w:hAnsi="仿宋" w:eastAsia="仿宋" w:cs="仿宋"/>
                <w:color w:val="000000"/>
                <w:lang w:eastAsia="ar-SA"/>
              </w:rPr>
            </w:pPr>
          </w:p>
        </w:tc>
      </w:tr>
      <w:tr w14:paraId="765A94E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D211926">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E52E8BF">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5715678">
            <w:pPr>
              <w:keepNext/>
              <w:keepLines/>
              <w:rPr>
                <w:rFonts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5AA1D96">
            <w:pPr>
              <w:keepNext/>
              <w:keepLines/>
              <w:jc w:val="right"/>
              <w:rPr>
                <w:rFonts w:ascii="仿宋" w:hAnsi="仿宋" w:eastAsia="仿宋" w:cs="仿宋"/>
                <w:color w:val="000000"/>
                <w:lang w:eastAsia="ar-SA"/>
              </w:rPr>
            </w:pPr>
          </w:p>
        </w:tc>
      </w:tr>
      <w:tr w14:paraId="31EA5EE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F11E51A">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4FDF12F">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C09D34D">
            <w:pPr>
              <w:keepNext/>
              <w:keepLines/>
              <w:rPr>
                <w:rFonts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012B6E8">
            <w:pPr>
              <w:keepNext/>
              <w:keepLines/>
              <w:jc w:val="right"/>
              <w:rPr>
                <w:rFonts w:ascii="仿宋" w:hAnsi="仿宋" w:eastAsia="仿宋" w:cs="仿宋"/>
                <w:color w:val="000000"/>
                <w:lang w:eastAsia="ar-SA"/>
              </w:rPr>
            </w:pPr>
            <w:r>
              <w:rPr>
                <w:rFonts w:hint="eastAsia" w:ascii="仿宋" w:hAnsi="仿宋" w:eastAsia="仿宋" w:cs="仿宋"/>
                <w:color w:val="000000"/>
                <w:lang w:eastAsia="ar-SA"/>
              </w:rPr>
              <w:t>144.74</w:t>
            </w:r>
          </w:p>
        </w:tc>
      </w:tr>
      <w:tr w14:paraId="3C8839E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16606D5">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0A85B64">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27E3A75">
            <w:pPr>
              <w:keepNext/>
              <w:keepLines/>
              <w:rPr>
                <w:rFonts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71FD488">
            <w:pPr>
              <w:keepNext/>
              <w:keepLines/>
              <w:jc w:val="right"/>
              <w:rPr>
                <w:rFonts w:ascii="仿宋" w:hAnsi="仿宋" w:eastAsia="仿宋" w:cs="仿宋"/>
                <w:color w:val="000000"/>
                <w:lang w:eastAsia="ar-SA"/>
              </w:rPr>
            </w:pPr>
          </w:p>
        </w:tc>
      </w:tr>
      <w:tr w14:paraId="46CE2FB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EA10AE9">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A799EA5">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AF60C5A">
            <w:pPr>
              <w:keepNext/>
              <w:keepLines/>
              <w:rPr>
                <w:rFonts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80F8FDD">
            <w:pPr>
              <w:keepNext/>
              <w:keepLines/>
              <w:jc w:val="right"/>
              <w:rPr>
                <w:rFonts w:ascii="仿宋" w:hAnsi="仿宋" w:eastAsia="仿宋" w:cs="仿宋"/>
                <w:color w:val="000000"/>
                <w:lang w:eastAsia="ar-SA"/>
              </w:rPr>
            </w:pPr>
          </w:p>
        </w:tc>
      </w:tr>
      <w:tr w14:paraId="608E0BF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2F6ED82">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827AF9C">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EF103F6">
            <w:pPr>
              <w:keepNext/>
              <w:keepLines/>
              <w:rPr>
                <w:rFonts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F177390">
            <w:pPr>
              <w:keepNext/>
              <w:keepLines/>
              <w:jc w:val="right"/>
              <w:rPr>
                <w:rFonts w:ascii="仿宋" w:hAnsi="仿宋" w:eastAsia="仿宋" w:cs="仿宋"/>
                <w:color w:val="000000"/>
                <w:lang w:eastAsia="ar-SA"/>
              </w:rPr>
            </w:pPr>
          </w:p>
        </w:tc>
      </w:tr>
      <w:tr w14:paraId="619F6E4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E07AE79">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5881E50">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E0BB611">
            <w:pPr>
              <w:keepNext/>
              <w:keepLines/>
              <w:rPr>
                <w:rFonts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424E732">
            <w:pPr>
              <w:keepNext/>
              <w:keepLines/>
              <w:jc w:val="right"/>
              <w:rPr>
                <w:rFonts w:ascii="仿宋" w:hAnsi="仿宋" w:eastAsia="仿宋" w:cs="仿宋"/>
                <w:color w:val="000000"/>
                <w:lang w:eastAsia="ar-SA"/>
              </w:rPr>
            </w:pPr>
          </w:p>
        </w:tc>
      </w:tr>
      <w:tr w14:paraId="62C2682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B1E27F0">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1808B21">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39F1708">
            <w:pPr>
              <w:keepNext/>
              <w:keepLines/>
              <w:rPr>
                <w:rFonts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80848E5">
            <w:pPr>
              <w:keepNext/>
              <w:keepLines/>
              <w:jc w:val="right"/>
              <w:rPr>
                <w:rFonts w:ascii="仿宋" w:hAnsi="仿宋" w:eastAsia="仿宋" w:cs="仿宋"/>
                <w:color w:val="000000"/>
                <w:lang w:eastAsia="ar-SA"/>
              </w:rPr>
            </w:pPr>
          </w:p>
        </w:tc>
      </w:tr>
      <w:tr w14:paraId="66454B7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CA157FB">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C3AE968">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C4DC7CD">
            <w:pPr>
              <w:keepNext/>
              <w:keepLines/>
              <w:rPr>
                <w:rFonts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287C66C">
            <w:pPr>
              <w:keepNext/>
              <w:keepLines/>
              <w:jc w:val="right"/>
              <w:rPr>
                <w:rFonts w:ascii="仿宋" w:hAnsi="仿宋" w:eastAsia="仿宋" w:cs="仿宋"/>
                <w:color w:val="000000"/>
                <w:lang w:eastAsia="ar-SA"/>
              </w:rPr>
            </w:pPr>
          </w:p>
        </w:tc>
      </w:tr>
      <w:tr w14:paraId="1DC24F39">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A830F76">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216E47B">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DD66385">
            <w:pPr>
              <w:keepNext/>
              <w:keepLines/>
              <w:rPr>
                <w:rFonts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A45D4AD">
            <w:pPr>
              <w:keepNext/>
              <w:keepLines/>
              <w:jc w:val="right"/>
              <w:rPr>
                <w:rFonts w:ascii="仿宋" w:hAnsi="仿宋" w:eastAsia="仿宋" w:cs="仿宋"/>
                <w:color w:val="000000"/>
                <w:lang w:eastAsia="ar-SA"/>
              </w:rPr>
            </w:pPr>
          </w:p>
        </w:tc>
      </w:tr>
      <w:tr w14:paraId="2F9D8512">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38157DE">
            <w:pPr>
              <w:jc w:val="center"/>
              <w:rPr>
                <w:rFonts w:ascii="仿宋" w:hAnsi="仿宋" w:eastAsia="仿宋" w:cs="仿宋"/>
                <w:color w:val="000000"/>
              </w:rPr>
            </w:pP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4937B1A">
            <w:pPr>
              <w:jc w:val="right"/>
              <w:rPr>
                <w:rFonts w:ascii="仿宋" w:hAnsi="仿宋" w:eastAsia="仿宋" w:cs="仿宋"/>
                <w:color w:val="000000"/>
              </w:rPr>
            </w:pPr>
            <w:r>
              <w:rPr>
                <w:rFonts w:hint="eastAsia" w:ascii="仿宋" w:hAnsi="仿宋" w:eastAsia="仿宋" w:cs="仿宋"/>
                <w:color w:val="000000"/>
                <w:lang w:eastAsia="ar-SA"/>
              </w:rPr>
              <w:t>719.85</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F037C13">
            <w:pPr>
              <w:jc w:val="center"/>
              <w:rPr>
                <w:rFonts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0D77C5E7">
            <w:pPr>
              <w:jc w:val="right"/>
              <w:rPr>
                <w:rFonts w:ascii="仿宋" w:hAnsi="仿宋" w:eastAsia="仿宋" w:cs="仿宋"/>
                <w:color w:val="000000"/>
              </w:rPr>
            </w:pPr>
            <w:r>
              <w:rPr>
                <w:rFonts w:hint="eastAsia" w:ascii="仿宋" w:hAnsi="仿宋" w:eastAsia="仿宋" w:cs="仿宋"/>
                <w:color w:val="000000"/>
                <w:lang w:eastAsia="ar-SA"/>
              </w:rPr>
              <w:t>719.85</w:t>
            </w:r>
          </w:p>
        </w:tc>
      </w:tr>
      <w:tr w14:paraId="6A015221">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C1E7720">
            <w:pPr>
              <w:ind w:firstLine="220" w:firstLineChars="100"/>
              <w:rPr>
                <w:rFonts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01AEA2F4">
            <w:pPr>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BD4BB01">
            <w:pPr>
              <w:ind w:firstLine="220" w:firstLineChars="100"/>
              <w:rPr>
                <w:rFonts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52DF30B7">
            <w:pPr>
              <w:jc w:val="right"/>
              <w:rPr>
                <w:rFonts w:ascii="仿宋" w:hAnsi="仿宋" w:eastAsia="仿宋" w:cs="仿宋"/>
                <w:color w:val="000000"/>
              </w:rPr>
            </w:pPr>
          </w:p>
        </w:tc>
      </w:tr>
      <w:tr w14:paraId="6748C07E">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EE09468">
            <w:pPr>
              <w:ind w:firstLine="220" w:firstLineChars="100"/>
              <w:rPr>
                <w:rFonts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1F872F12">
            <w:pPr>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37B4C5A">
            <w:pPr>
              <w:ind w:firstLine="220" w:firstLineChars="100"/>
              <w:rPr>
                <w:rFonts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24516B23">
            <w:pPr>
              <w:jc w:val="right"/>
              <w:rPr>
                <w:rFonts w:ascii="仿宋" w:hAnsi="仿宋" w:eastAsia="仿宋" w:cs="仿宋"/>
                <w:color w:val="000000"/>
              </w:rPr>
            </w:pPr>
          </w:p>
        </w:tc>
      </w:tr>
      <w:tr w14:paraId="4DC43CCC">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62204051">
            <w:pPr>
              <w:rPr>
                <w:rFonts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083CFB86">
            <w:pPr>
              <w:rPr>
                <w:rFonts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6A7E8C1F">
            <w:pPr>
              <w:rPr>
                <w:rFonts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2B2651D9">
            <w:pPr>
              <w:rPr>
                <w:rFonts w:ascii="仿宋" w:hAnsi="仿宋" w:eastAsia="仿宋" w:cs="仿宋"/>
                <w:color w:val="000000"/>
              </w:rPr>
            </w:pPr>
          </w:p>
        </w:tc>
      </w:tr>
      <w:tr w14:paraId="43B68B17">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8CD1FA7">
            <w:pPr>
              <w:jc w:val="center"/>
              <w:rPr>
                <w:rFonts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1AA49BFA">
            <w:pPr>
              <w:jc w:val="right"/>
              <w:rPr>
                <w:rFonts w:ascii="仿宋" w:hAnsi="仿宋" w:eastAsia="仿宋" w:cs="仿宋"/>
                <w:color w:val="000000"/>
              </w:rPr>
            </w:pPr>
            <w:r>
              <w:rPr>
                <w:rFonts w:hint="eastAsia" w:ascii="仿宋" w:hAnsi="仿宋" w:eastAsia="仿宋" w:cs="仿宋"/>
                <w:color w:val="000000"/>
                <w:lang w:eastAsia="ar-SA"/>
              </w:rPr>
              <w:t>719.85</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760B2CB">
            <w:pPr>
              <w:jc w:val="center"/>
              <w:rPr>
                <w:rFonts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6377F80D">
            <w:pPr>
              <w:jc w:val="right"/>
              <w:rPr>
                <w:rFonts w:ascii="仿宋" w:hAnsi="仿宋" w:eastAsia="仿宋" w:cs="仿宋"/>
                <w:color w:val="000000"/>
              </w:rPr>
            </w:pPr>
            <w:r>
              <w:rPr>
                <w:rFonts w:hint="eastAsia" w:ascii="仿宋" w:hAnsi="仿宋" w:eastAsia="仿宋" w:cs="仿宋"/>
                <w:color w:val="000000"/>
                <w:lang w:eastAsia="ar-SA"/>
              </w:rPr>
              <w:t>719.85</w:t>
            </w:r>
          </w:p>
        </w:tc>
      </w:tr>
    </w:tbl>
    <w:p w14:paraId="19C990EC">
      <w:pPr>
        <w:spacing w:before="66"/>
        <w:jc w:val="both"/>
        <w:rPr>
          <w:rFonts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注：本表反映本年度的总收支和年末结转结余情况。本表金额单位转换时可能存在尾数误差。</w:t>
      </w:r>
    </w:p>
    <w:p w14:paraId="5A7FD8A8">
      <w:pPr>
        <w:spacing w:before="66"/>
        <w:jc w:val="both"/>
        <w:rPr>
          <w:rFonts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24F566CB">
        <w:tblPrEx>
          <w:tblCellMar>
            <w:top w:w="0" w:type="dxa"/>
            <w:left w:w="108" w:type="dxa"/>
            <w:bottom w:w="0" w:type="dxa"/>
            <w:right w:w="108" w:type="dxa"/>
          </w:tblCellMar>
        </w:tblPrEx>
        <w:trPr>
          <w:trHeight w:val="403" w:hRule="atLeast"/>
          <w:jc w:val="center"/>
        </w:trPr>
        <w:tc>
          <w:tcPr>
            <w:tcW w:w="16660" w:type="dxa"/>
            <w:gridSpan w:val="10"/>
            <w:vAlign w:val="center"/>
          </w:tcPr>
          <w:p w14:paraId="6F51E928">
            <w:pPr>
              <w:pStyle w:val="5"/>
              <w:rPr>
                <w:rFonts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6654473E">
        <w:tblPrEx>
          <w:tblCellMar>
            <w:top w:w="0" w:type="dxa"/>
            <w:left w:w="108" w:type="dxa"/>
            <w:bottom w:w="0" w:type="dxa"/>
            <w:right w:w="108" w:type="dxa"/>
          </w:tblCellMar>
        </w:tblPrEx>
        <w:trPr>
          <w:trHeight w:val="247" w:hRule="atLeast"/>
          <w:jc w:val="center"/>
        </w:trPr>
        <w:tc>
          <w:tcPr>
            <w:tcW w:w="4357" w:type="dxa"/>
            <w:gridSpan w:val="2"/>
            <w:vAlign w:val="center"/>
          </w:tcPr>
          <w:p w14:paraId="091412C8">
            <w:pPr>
              <w:pStyle w:val="22"/>
              <w:jc w:val="center"/>
              <w:rPr>
                <w:rFonts w:ascii="仿宋" w:hAnsi="仿宋" w:eastAsia="仿宋" w:cs="仿宋"/>
              </w:rPr>
            </w:pPr>
          </w:p>
        </w:tc>
        <w:tc>
          <w:tcPr>
            <w:tcW w:w="1716" w:type="dxa"/>
            <w:vAlign w:val="center"/>
          </w:tcPr>
          <w:p w14:paraId="0889175C">
            <w:pPr>
              <w:pStyle w:val="22"/>
              <w:jc w:val="center"/>
              <w:rPr>
                <w:rFonts w:ascii="仿宋" w:hAnsi="仿宋" w:eastAsia="仿宋" w:cs="仿宋"/>
              </w:rPr>
            </w:pPr>
          </w:p>
        </w:tc>
        <w:tc>
          <w:tcPr>
            <w:tcW w:w="1728" w:type="dxa"/>
            <w:vAlign w:val="center"/>
          </w:tcPr>
          <w:p w14:paraId="5FF0891C">
            <w:pPr>
              <w:pStyle w:val="22"/>
              <w:jc w:val="center"/>
              <w:rPr>
                <w:rFonts w:ascii="仿宋" w:hAnsi="仿宋" w:eastAsia="仿宋" w:cs="仿宋"/>
              </w:rPr>
            </w:pPr>
          </w:p>
        </w:tc>
        <w:tc>
          <w:tcPr>
            <w:tcW w:w="1686" w:type="dxa"/>
            <w:vAlign w:val="center"/>
          </w:tcPr>
          <w:p w14:paraId="60E45B9A">
            <w:pPr>
              <w:pStyle w:val="22"/>
              <w:jc w:val="center"/>
              <w:rPr>
                <w:rFonts w:ascii="仿宋" w:hAnsi="仿宋" w:eastAsia="仿宋" w:cs="仿宋"/>
              </w:rPr>
            </w:pPr>
          </w:p>
        </w:tc>
        <w:tc>
          <w:tcPr>
            <w:tcW w:w="3207" w:type="dxa"/>
            <w:gridSpan w:val="2"/>
            <w:vAlign w:val="center"/>
          </w:tcPr>
          <w:p w14:paraId="3E4FF485">
            <w:pPr>
              <w:pStyle w:val="22"/>
              <w:jc w:val="center"/>
              <w:rPr>
                <w:rFonts w:ascii="仿宋" w:hAnsi="仿宋" w:eastAsia="仿宋" w:cs="仿宋"/>
              </w:rPr>
            </w:pPr>
          </w:p>
        </w:tc>
        <w:tc>
          <w:tcPr>
            <w:tcW w:w="1263" w:type="dxa"/>
            <w:vAlign w:val="center"/>
          </w:tcPr>
          <w:p w14:paraId="08B3DE45">
            <w:pPr>
              <w:pStyle w:val="22"/>
              <w:jc w:val="center"/>
              <w:rPr>
                <w:rFonts w:ascii="仿宋" w:hAnsi="仿宋" w:eastAsia="仿宋" w:cs="仿宋"/>
              </w:rPr>
            </w:pPr>
          </w:p>
        </w:tc>
        <w:tc>
          <w:tcPr>
            <w:tcW w:w="2703" w:type="dxa"/>
            <w:gridSpan w:val="2"/>
            <w:vAlign w:val="center"/>
          </w:tcPr>
          <w:p w14:paraId="48D1A631">
            <w:pPr>
              <w:pStyle w:val="22"/>
              <w:jc w:val="right"/>
              <w:rPr>
                <w:rFonts w:ascii="仿宋" w:hAnsi="仿宋" w:eastAsia="仿宋" w:cs="仿宋"/>
              </w:rPr>
            </w:pPr>
            <w:r>
              <w:rPr>
                <w:rFonts w:hint="eastAsia" w:ascii="仿宋" w:hAnsi="仿宋" w:eastAsia="仿宋" w:cs="仿宋"/>
              </w:rPr>
              <w:t>公开02表</w:t>
            </w:r>
          </w:p>
        </w:tc>
      </w:tr>
      <w:tr w14:paraId="79D14858">
        <w:tblPrEx>
          <w:tblCellMar>
            <w:top w:w="0" w:type="dxa"/>
            <w:left w:w="108" w:type="dxa"/>
            <w:bottom w:w="0" w:type="dxa"/>
            <w:right w:w="108" w:type="dxa"/>
          </w:tblCellMar>
        </w:tblPrEx>
        <w:trPr>
          <w:trHeight w:val="247" w:hRule="atLeast"/>
          <w:jc w:val="center"/>
        </w:trPr>
        <w:tc>
          <w:tcPr>
            <w:tcW w:w="13957" w:type="dxa"/>
            <w:gridSpan w:val="8"/>
            <w:vAlign w:val="center"/>
          </w:tcPr>
          <w:p w14:paraId="4AAF965D">
            <w:pPr>
              <w:pStyle w:val="22"/>
              <w:rPr>
                <w:rFonts w:ascii="仿宋" w:hAnsi="仿宋" w:eastAsia="仿宋" w:cs="仿宋"/>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rPr>
              <w:t>南京市公共机构节能管理服务中心（南京市市级机关大院变电所）</w:t>
            </w:r>
          </w:p>
        </w:tc>
        <w:tc>
          <w:tcPr>
            <w:tcW w:w="2703" w:type="dxa"/>
            <w:gridSpan w:val="2"/>
            <w:vAlign w:val="center"/>
          </w:tcPr>
          <w:p w14:paraId="099831CF">
            <w:pPr>
              <w:pStyle w:val="22"/>
              <w:jc w:val="right"/>
              <w:rPr>
                <w:rFonts w:ascii="仿宋" w:hAnsi="仿宋" w:eastAsia="仿宋" w:cs="仿宋"/>
              </w:rPr>
            </w:pPr>
            <w:r>
              <w:rPr>
                <w:rFonts w:hint="eastAsia" w:ascii="仿宋" w:hAnsi="仿宋" w:eastAsia="仿宋" w:cs="仿宋"/>
              </w:rPr>
              <w:t>金额单位：万元</w:t>
            </w:r>
          </w:p>
        </w:tc>
      </w:tr>
      <w:tr w14:paraId="14AD2672">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62441D0F">
            <w:pPr>
              <w:pStyle w:val="22"/>
              <w:jc w:val="center"/>
              <w:rPr>
                <w:rFonts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52DBE78D">
            <w:pPr>
              <w:pStyle w:val="22"/>
              <w:jc w:val="center"/>
              <w:rPr>
                <w:rFonts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FD1CD67">
            <w:pPr>
              <w:pStyle w:val="22"/>
              <w:jc w:val="center"/>
              <w:rPr>
                <w:rFonts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51B67DA0">
            <w:pPr>
              <w:pStyle w:val="22"/>
              <w:jc w:val="center"/>
              <w:rPr>
                <w:rFonts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5FC6075B">
            <w:pPr>
              <w:pStyle w:val="22"/>
              <w:jc w:val="center"/>
              <w:rPr>
                <w:rFonts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239ACC79">
            <w:pPr>
              <w:pStyle w:val="22"/>
              <w:jc w:val="center"/>
              <w:rPr>
                <w:rFonts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6C9D75A5">
            <w:pPr>
              <w:pStyle w:val="22"/>
              <w:jc w:val="center"/>
              <w:rPr>
                <w:rFonts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26A00196">
            <w:pPr>
              <w:pStyle w:val="22"/>
              <w:jc w:val="center"/>
              <w:rPr>
                <w:rFonts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5DD17E40">
            <w:pPr>
              <w:pStyle w:val="22"/>
              <w:jc w:val="center"/>
              <w:rPr>
                <w:rFonts w:ascii="仿宋" w:hAnsi="仿宋" w:eastAsia="仿宋" w:cs="仿宋"/>
              </w:rPr>
            </w:pPr>
            <w:r>
              <w:rPr>
                <w:rFonts w:hint="eastAsia" w:ascii="仿宋" w:hAnsi="仿宋" w:eastAsia="仿宋" w:cs="仿宋"/>
              </w:rPr>
              <w:t>其他收入</w:t>
            </w:r>
          </w:p>
        </w:tc>
      </w:tr>
      <w:tr w14:paraId="539D6051">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1C9F57C">
            <w:pPr>
              <w:pStyle w:val="22"/>
              <w:jc w:val="center"/>
              <w:rPr>
                <w:rFonts w:ascii="仿宋" w:hAnsi="仿宋" w:eastAsia="仿宋" w:cs="仿宋"/>
              </w:rPr>
            </w:pPr>
            <w:r>
              <w:rPr>
                <w:rFonts w:hint="eastAsia" w:ascii="仿宋" w:hAnsi="仿宋" w:eastAsia="仿宋" w:cs="仿宋"/>
              </w:rPr>
              <w:t>功能分类</w:t>
            </w:r>
          </w:p>
          <w:p w14:paraId="3669EAB4">
            <w:pPr>
              <w:pStyle w:val="22"/>
              <w:jc w:val="center"/>
              <w:rPr>
                <w:rFonts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3A6B0858">
            <w:pPr>
              <w:pStyle w:val="22"/>
              <w:jc w:val="center"/>
              <w:rPr>
                <w:rFonts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088BFC44">
            <w:pPr>
              <w:rPr>
                <w:rFonts w:ascii="仿宋" w:hAnsi="仿宋" w:eastAsia="仿宋" w:cs="仿宋"/>
              </w:rPr>
            </w:pPr>
          </w:p>
        </w:tc>
        <w:tc>
          <w:tcPr>
            <w:tcW w:w="1728" w:type="dxa"/>
            <w:vMerge w:val="continue"/>
            <w:tcBorders>
              <w:left w:val="single" w:color="000000" w:sz="4" w:space="0"/>
              <w:bottom w:val="single" w:color="000000" w:sz="4" w:space="0"/>
            </w:tcBorders>
          </w:tcPr>
          <w:p w14:paraId="799603EC">
            <w:pPr>
              <w:rPr>
                <w:rFonts w:ascii="仿宋" w:hAnsi="仿宋" w:eastAsia="仿宋" w:cs="仿宋"/>
              </w:rPr>
            </w:pPr>
          </w:p>
        </w:tc>
        <w:tc>
          <w:tcPr>
            <w:tcW w:w="1686" w:type="dxa"/>
            <w:vMerge w:val="continue"/>
            <w:tcBorders>
              <w:left w:val="single" w:color="000000" w:sz="4" w:space="0"/>
              <w:bottom w:val="single" w:color="000000" w:sz="4" w:space="0"/>
            </w:tcBorders>
          </w:tcPr>
          <w:p w14:paraId="14C5C36B">
            <w:pPr>
              <w:rPr>
                <w:rFonts w:ascii="仿宋" w:hAnsi="仿宋" w:eastAsia="仿宋" w:cs="仿宋"/>
              </w:rPr>
            </w:pPr>
          </w:p>
        </w:tc>
        <w:tc>
          <w:tcPr>
            <w:tcW w:w="1503" w:type="dxa"/>
            <w:vMerge w:val="continue"/>
            <w:tcBorders>
              <w:left w:val="single" w:color="000000" w:sz="4" w:space="0"/>
              <w:bottom w:val="single" w:color="000000" w:sz="4" w:space="0"/>
            </w:tcBorders>
            <w:vAlign w:val="center"/>
          </w:tcPr>
          <w:p w14:paraId="5C936E58">
            <w:pPr>
              <w:pStyle w:val="22"/>
              <w:jc w:val="center"/>
              <w:rPr>
                <w:rFonts w:ascii="仿宋" w:hAnsi="仿宋" w:eastAsia="仿宋" w:cs="仿宋"/>
              </w:rPr>
            </w:pPr>
          </w:p>
        </w:tc>
        <w:tc>
          <w:tcPr>
            <w:tcW w:w="1704" w:type="dxa"/>
            <w:vMerge w:val="continue"/>
            <w:tcBorders>
              <w:left w:val="single" w:color="000000" w:sz="4" w:space="0"/>
              <w:bottom w:val="single" w:color="000000" w:sz="4" w:space="0"/>
            </w:tcBorders>
            <w:vAlign w:val="center"/>
          </w:tcPr>
          <w:p w14:paraId="2A0E64AD">
            <w:pPr>
              <w:pStyle w:val="22"/>
              <w:jc w:val="center"/>
              <w:rPr>
                <w:rFonts w:ascii="仿宋" w:hAnsi="仿宋" w:eastAsia="仿宋" w:cs="仿宋"/>
              </w:rPr>
            </w:pPr>
          </w:p>
        </w:tc>
        <w:tc>
          <w:tcPr>
            <w:tcW w:w="1263" w:type="dxa"/>
            <w:vMerge w:val="continue"/>
            <w:tcBorders>
              <w:left w:val="single" w:color="000000" w:sz="4" w:space="0"/>
              <w:bottom w:val="single" w:color="000000" w:sz="4" w:space="0"/>
            </w:tcBorders>
          </w:tcPr>
          <w:p w14:paraId="3EFD4D8B">
            <w:pPr>
              <w:rPr>
                <w:rFonts w:ascii="仿宋" w:hAnsi="仿宋" w:eastAsia="仿宋" w:cs="仿宋"/>
              </w:rPr>
            </w:pPr>
          </w:p>
        </w:tc>
        <w:tc>
          <w:tcPr>
            <w:tcW w:w="1375" w:type="dxa"/>
            <w:vMerge w:val="continue"/>
            <w:tcBorders>
              <w:left w:val="single" w:color="000000" w:sz="4" w:space="0"/>
              <w:bottom w:val="single" w:color="000000" w:sz="4" w:space="0"/>
            </w:tcBorders>
          </w:tcPr>
          <w:p w14:paraId="114F71F5">
            <w:pPr>
              <w:rPr>
                <w:rFonts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0B8DFAC0">
            <w:pPr>
              <w:rPr>
                <w:rFonts w:ascii="仿宋" w:hAnsi="仿宋" w:eastAsia="仿宋" w:cs="仿宋"/>
              </w:rPr>
            </w:pPr>
          </w:p>
        </w:tc>
      </w:tr>
      <w:tr w14:paraId="5FF26628">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52E79C83">
            <w:pPr>
              <w:pStyle w:val="22"/>
              <w:jc w:val="center"/>
              <w:rPr>
                <w:rFonts w:ascii="仿宋" w:hAnsi="仿宋" w:eastAsia="仿宋" w:cs="仿宋"/>
              </w:rPr>
            </w:pPr>
            <w:r>
              <w:rPr>
                <w:rFonts w:ascii="仿宋" w:hAnsi="仿宋" w:eastAsia="仿宋" w:cs="仿宋"/>
              </w:rPr>
              <w:t>合计</w:t>
            </w:r>
          </w:p>
        </w:tc>
        <w:tc>
          <w:tcPr>
            <w:tcW w:w="1716" w:type="dxa"/>
            <w:tcBorders>
              <w:left w:val="single" w:color="000000" w:sz="4" w:space="0"/>
              <w:bottom w:val="single" w:color="000000" w:sz="4" w:space="0"/>
            </w:tcBorders>
            <w:vAlign w:val="center"/>
          </w:tcPr>
          <w:p w14:paraId="1F79FBDD">
            <w:pPr>
              <w:jc w:val="right"/>
              <w:rPr>
                <w:rFonts w:ascii="仿宋" w:hAnsi="仿宋" w:eastAsia="仿宋" w:cs="仿宋"/>
                <w:sz w:val="20"/>
                <w:szCs w:val="20"/>
              </w:rPr>
            </w:pPr>
            <w:r>
              <w:rPr>
                <w:rFonts w:hint="eastAsia" w:ascii="仿宋" w:hAnsi="仿宋" w:eastAsia="仿宋" w:cs="仿宋"/>
                <w:sz w:val="20"/>
                <w:szCs w:val="20"/>
              </w:rPr>
              <w:t>719.85</w:t>
            </w:r>
          </w:p>
        </w:tc>
        <w:tc>
          <w:tcPr>
            <w:tcW w:w="1728" w:type="dxa"/>
            <w:tcBorders>
              <w:left w:val="single" w:color="000000" w:sz="4" w:space="0"/>
              <w:bottom w:val="single" w:color="000000" w:sz="4" w:space="0"/>
            </w:tcBorders>
            <w:vAlign w:val="center"/>
          </w:tcPr>
          <w:p w14:paraId="06D12D46">
            <w:pPr>
              <w:jc w:val="right"/>
              <w:rPr>
                <w:rFonts w:ascii="仿宋" w:hAnsi="仿宋" w:eastAsia="仿宋" w:cs="仿宋"/>
                <w:sz w:val="20"/>
                <w:szCs w:val="20"/>
              </w:rPr>
            </w:pPr>
            <w:r>
              <w:rPr>
                <w:rFonts w:hint="eastAsia" w:ascii="仿宋" w:hAnsi="仿宋" w:eastAsia="仿宋" w:cs="仿宋"/>
                <w:sz w:val="20"/>
                <w:szCs w:val="20"/>
              </w:rPr>
              <w:t>719.85</w:t>
            </w:r>
          </w:p>
        </w:tc>
        <w:tc>
          <w:tcPr>
            <w:tcW w:w="1686" w:type="dxa"/>
            <w:tcBorders>
              <w:left w:val="single" w:color="000000" w:sz="4" w:space="0"/>
              <w:bottom w:val="single" w:color="000000" w:sz="4" w:space="0"/>
            </w:tcBorders>
            <w:vAlign w:val="center"/>
          </w:tcPr>
          <w:p w14:paraId="4CA82E26">
            <w:pPr>
              <w:jc w:val="right"/>
              <w:rPr>
                <w:rFonts w:ascii="仿宋" w:hAnsi="仿宋" w:eastAsia="仿宋" w:cs="仿宋"/>
                <w:sz w:val="20"/>
                <w:szCs w:val="20"/>
              </w:rPr>
            </w:pPr>
          </w:p>
        </w:tc>
        <w:tc>
          <w:tcPr>
            <w:tcW w:w="1503" w:type="dxa"/>
            <w:tcBorders>
              <w:left w:val="single" w:color="000000" w:sz="4" w:space="0"/>
              <w:bottom w:val="single" w:color="000000" w:sz="4" w:space="0"/>
            </w:tcBorders>
            <w:vAlign w:val="center"/>
          </w:tcPr>
          <w:p w14:paraId="2EA13844">
            <w:pPr>
              <w:jc w:val="right"/>
              <w:rPr>
                <w:rFonts w:ascii="仿宋" w:hAnsi="仿宋" w:eastAsia="仿宋" w:cs="仿宋"/>
                <w:sz w:val="20"/>
                <w:szCs w:val="20"/>
              </w:rPr>
            </w:pPr>
          </w:p>
        </w:tc>
        <w:tc>
          <w:tcPr>
            <w:tcW w:w="1704" w:type="dxa"/>
            <w:tcBorders>
              <w:left w:val="single" w:color="000000" w:sz="4" w:space="0"/>
              <w:bottom w:val="single" w:color="000000" w:sz="4" w:space="0"/>
            </w:tcBorders>
            <w:vAlign w:val="center"/>
          </w:tcPr>
          <w:p w14:paraId="3D7C18DC">
            <w:pPr>
              <w:jc w:val="right"/>
              <w:rPr>
                <w:rFonts w:ascii="仿宋" w:hAnsi="仿宋" w:eastAsia="仿宋" w:cs="仿宋"/>
                <w:sz w:val="20"/>
                <w:szCs w:val="20"/>
              </w:rPr>
            </w:pPr>
          </w:p>
        </w:tc>
        <w:tc>
          <w:tcPr>
            <w:tcW w:w="1263" w:type="dxa"/>
            <w:tcBorders>
              <w:left w:val="single" w:color="000000" w:sz="4" w:space="0"/>
              <w:bottom w:val="single" w:color="000000" w:sz="4" w:space="0"/>
            </w:tcBorders>
            <w:vAlign w:val="center"/>
          </w:tcPr>
          <w:p w14:paraId="353991F9">
            <w:pPr>
              <w:jc w:val="right"/>
              <w:rPr>
                <w:rFonts w:ascii="仿宋" w:hAnsi="仿宋" w:eastAsia="仿宋" w:cs="仿宋"/>
                <w:sz w:val="20"/>
                <w:szCs w:val="20"/>
              </w:rPr>
            </w:pPr>
          </w:p>
        </w:tc>
        <w:tc>
          <w:tcPr>
            <w:tcW w:w="1375" w:type="dxa"/>
            <w:tcBorders>
              <w:left w:val="single" w:color="000000" w:sz="4" w:space="0"/>
              <w:bottom w:val="single" w:color="000000" w:sz="4" w:space="0"/>
            </w:tcBorders>
            <w:vAlign w:val="center"/>
          </w:tcPr>
          <w:p w14:paraId="6B5E3651">
            <w:pPr>
              <w:jc w:val="right"/>
              <w:rPr>
                <w:rFonts w:ascii="仿宋" w:hAnsi="仿宋" w:eastAsia="仿宋" w:cs="仿宋"/>
                <w:sz w:val="20"/>
                <w:szCs w:val="20"/>
              </w:rPr>
            </w:pP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793EA7D9">
            <w:pPr>
              <w:jc w:val="right"/>
              <w:rPr>
                <w:rFonts w:ascii="仿宋" w:hAnsi="仿宋" w:eastAsia="仿宋" w:cs="仿宋"/>
                <w:sz w:val="20"/>
                <w:szCs w:val="20"/>
              </w:rPr>
            </w:pPr>
          </w:p>
        </w:tc>
      </w:tr>
      <w:tr w14:paraId="4A0DD49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A759B03">
            <w:pPr>
              <w:pStyle w:val="22"/>
              <w:rPr>
                <w:rFonts w:ascii="仿宋" w:hAnsi="仿宋" w:eastAsia="仿宋" w:cs="仿宋"/>
              </w:rPr>
            </w:pPr>
            <w:r>
              <w:rPr>
                <w:rFonts w:hint="eastAsia" w:ascii="仿宋" w:hAnsi="仿宋" w:eastAsia="仿宋" w:cs="仿宋"/>
              </w:rPr>
              <w:t>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12CB56A2">
            <w:pPr>
              <w:pStyle w:val="22"/>
              <w:rPr>
                <w:rFonts w:ascii="仿宋" w:hAnsi="仿宋" w:eastAsia="仿宋" w:cs="仿宋"/>
              </w:rPr>
            </w:pPr>
            <w:r>
              <w:rPr>
                <w:rFonts w:hint="eastAsia" w:ascii="仿宋" w:hAnsi="仿宋" w:eastAsia="仿宋" w:cs="仿宋"/>
              </w:rPr>
              <w:t>一般公共服务支出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474A819">
            <w:pPr>
              <w:pStyle w:val="22"/>
              <w:jc w:val="right"/>
              <w:rPr>
                <w:rFonts w:ascii="仿宋" w:hAnsi="仿宋" w:eastAsia="仿宋" w:cs="仿宋"/>
                <w:sz w:val="20"/>
                <w:szCs w:val="20"/>
              </w:rPr>
            </w:pPr>
            <w:r>
              <w:rPr>
                <w:rFonts w:hint="eastAsia" w:ascii="仿宋" w:hAnsi="仿宋" w:eastAsia="仿宋" w:cs="仿宋"/>
                <w:sz w:val="20"/>
                <w:szCs w:val="20"/>
              </w:rPr>
              <w:t>514.25</w:t>
            </w:r>
          </w:p>
        </w:tc>
        <w:tc>
          <w:tcPr>
            <w:tcW w:w="1728" w:type="dxa"/>
            <w:tcBorders>
              <w:top w:val="single" w:color="000000" w:sz="4" w:space="0"/>
              <w:left w:val="single" w:color="000000" w:sz="4" w:space="0"/>
              <w:bottom w:val="single" w:color="000000" w:sz="4" w:space="0"/>
              <w:right w:val="single" w:color="000000" w:sz="4" w:space="0"/>
            </w:tcBorders>
            <w:vAlign w:val="center"/>
          </w:tcPr>
          <w:p w14:paraId="3DEE589C">
            <w:pPr>
              <w:pStyle w:val="22"/>
              <w:jc w:val="right"/>
              <w:rPr>
                <w:rFonts w:ascii="仿宋" w:hAnsi="仿宋" w:eastAsia="仿宋" w:cs="仿宋"/>
                <w:sz w:val="20"/>
                <w:szCs w:val="20"/>
              </w:rPr>
            </w:pPr>
            <w:r>
              <w:rPr>
                <w:rFonts w:hint="eastAsia" w:ascii="仿宋" w:hAnsi="仿宋" w:eastAsia="仿宋" w:cs="仿宋"/>
                <w:sz w:val="20"/>
                <w:szCs w:val="20"/>
              </w:rPr>
              <w:t>514.25</w:t>
            </w:r>
          </w:p>
        </w:tc>
        <w:tc>
          <w:tcPr>
            <w:tcW w:w="1686" w:type="dxa"/>
            <w:tcBorders>
              <w:top w:val="single" w:color="000000" w:sz="4" w:space="0"/>
              <w:left w:val="single" w:color="000000" w:sz="4" w:space="0"/>
              <w:bottom w:val="single" w:color="000000" w:sz="4" w:space="0"/>
              <w:right w:val="single" w:color="000000" w:sz="4" w:space="0"/>
            </w:tcBorders>
            <w:vAlign w:val="center"/>
          </w:tcPr>
          <w:p w14:paraId="39B0C1FE">
            <w:pPr>
              <w:pStyle w:val="22"/>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5BFC339">
            <w:pPr>
              <w:pStyle w:val="22"/>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A81014F">
            <w:pPr>
              <w:pStyle w:val="22"/>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4DE445E">
            <w:pPr>
              <w:pStyle w:val="22"/>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2EC9E4E">
            <w:pPr>
              <w:pStyle w:val="22"/>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D441DF4">
            <w:pPr>
              <w:pStyle w:val="22"/>
              <w:jc w:val="right"/>
              <w:rPr>
                <w:rFonts w:ascii="仿宋" w:hAnsi="仿宋" w:eastAsia="仿宋" w:cs="仿宋"/>
                <w:sz w:val="20"/>
                <w:szCs w:val="20"/>
              </w:rPr>
            </w:pPr>
          </w:p>
        </w:tc>
      </w:tr>
      <w:tr w14:paraId="395C58D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1F7BA27">
            <w:pPr>
              <w:pStyle w:val="22"/>
              <w:rPr>
                <w:rFonts w:ascii="仿宋" w:hAnsi="仿宋" w:eastAsia="仿宋" w:cs="仿宋"/>
              </w:rPr>
            </w:pPr>
            <w:r>
              <w:rPr>
                <w:rFonts w:hint="eastAsia" w:ascii="仿宋" w:hAnsi="仿宋" w:eastAsia="仿宋" w:cs="仿宋"/>
              </w:rPr>
              <w:t>20103</w:t>
            </w:r>
          </w:p>
        </w:tc>
        <w:tc>
          <w:tcPr>
            <w:tcW w:w="3156" w:type="dxa"/>
            <w:tcBorders>
              <w:top w:val="single" w:color="000000" w:sz="4" w:space="0"/>
              <w:left w:val="single" w:color="000000" w:sz="4" w:space="0"/>
              <w:bottom w:val="single" w:color="000000" w:sz="4" w:space="0"/>
              <w:right w:val="single" w:color="000000" w:sz="4" w:space="0"/>
            </w:tcBorders>
            <w:vAlign w:val="center"/>
          </w:tcPr>
          <w:p w14:paraId="4A55DC83">
            <w:pPr>
              <w:pStyle w:val="22"/>
              <w:rPr>
                <w:rFonts w:ascii="仿宋" w:hAnsi="仿宋" w:eastAsia="仿宋" w:cs="仿宋"/>
              </w:rPr>
            </w:pPr>
            <w:r>
              <w:rPr>
                <w:rFonts w:hint="eastAsia" w:ascii="仿宋" w:hAnsi="仿宋" w:eastAsia="仿宋" w:cs="仿宋"/>
              </w:rPr>
              <w:t xml:space="preserve">  政府办公厅（室）及相关机构事务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24A392F0">
            <w:pPr>
              <w:pStyle w:val="22"/>
              <w:jc w:val="right"/>
              <w:rPr>
                <w:rFonts w:ascii="仿宋" w:hAnsi="仿宋" w:eastAsia="仿宋" w:cs="仿宋"/>
                <w:sz w:val="20"/>
                <w:szCs w:val="20"/>
              </w:rPr>
            </w:pPr>
            <w:r>
              <w:rPr>
                <w:rFonts w:hint="eastAsia" w:ascii="仿宋" w:hAnsi="仿宋" w:eastAsia="仿宋" w:cs="仿宋"/>
                <w:sz w:val="20"/>
                <w:szCs w:val="20"/>
              </w:rPr>
              <w:t>514.25</w:t>
            </w:r>
          </w:p>
        </w:tc>
        <w:tc>
          <w:tcPr>
            <w:tcW w:w="1728" w:type="dxa"/>
            <w:tcBorders>
              <w:top w:val="single" w:color="000000" w:sz="4" w:space="0"/>
              <w:left w:val="single" w:color="000000" w:sz="4" w:space="0"/>
              <w:bottom w:val="single" w:color="000000" w:sz="4" w:space="0"/>
              <w:right w:val="single" w:color="000000" w:sz="4" w:space="0"/>
            </w:tcBorders>
            <w:vAlign w:val="center"/>
          </w:tcPr>
          <w:p w14:paraId="40D7649A">
            <w:pPr>
              <w:pStyle w:val="22"/>
              <w:jc w:val="right"/>
              <w:rPr>
                <w:rFonts w:ascii="仿宋" w:hAnsi="仿宋" w:eastAsia="仿宋" w:cs="仿宋"/>
                <w:sz w:val="20"/>
                <w:szCs w:val="20"/>
              </w:rPr>
            </w:pPr>
            <w:r>
              <w:rPr>
                <w:rFonts w:hint="eastAsia" w:ascii="仿宋" w:hAnsi="仿宋" w:eastAsia="仿宋" w:cs="仿宋"/>
                <w:sz w:val="20"/>
                <w:szCs w:val="20"/>
              </w:rPr>
              <w:t>514.25</w:t>
            </w:r>
          </w:p>
        </w:tc>
        <w:tc>
          <w:tcPr>
            <w:tcW w:w="1686" w:type="dxa"/>
            <w:tcBorders>
              <w:top w:val="single" w:color="000000" w:sz="4" w:space="0"/>
              <w:left w:val="single" w:color="000000" w:sz="4" w:space="0"/>
              <w:bottom w:val="single" w:color="000000" w:sz="4" w:space="0"/>
              <w:right w:val="single" w:color="000000" w:sz="4" w:space="0"/>
            </w:tcBorders>
            <w:vAlign w:val="center"/>
          </w:tcPr>
          <w:p w14:paraId="6700D21F">
            <w:pPr>
              <w:pStyle w:val="22"/>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D6737C6">
            <w:pPr>
              <w:pStyle w:val="22"/>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9361663">
            <w:pPr>
              <w:pStyle w:val="22"/>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4A4C5CE">
            <w:pPr>
              <w:pStyle w:val="22"/>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4DD0F95">
            <w:pPr>
              <w:pStyle w:val="22"/>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F9292D8">
            <w:pPr>
              <w:pStyle w:val="22"/>
              <w:jc w:val="right"/>
              <w:rPr>
                <w:rFonts w:ascii="仿宋" w:hAnsi="仿宋" w:eastAsia="仿宋" w:cs="仿宋"/>
                <w:sz w:val="20"/>
                <w:szCs w:val="20"/>
              </w:rPr>
            </w:pPr>
          </w:p>
        </w:tc>
      </w:tr>
      <w:tr w14:paraId="71CB161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B8C00D6">
            <w:pPr>
              <w:pStyle w:val="22"/>
              <w:rPr>
                <w:rFonts w:ascii="仿宋" w:hAnsi="仿宋" w:eastAsia="仿宋" w:cs="仿宋"/>
              </w:rPr>
            </w:pPr>
            <w:r>
              <w:rPr>
                <w:rFonts w:hint="eastAsia" w:ascii="仿宋" w:hAnsi="仿宋" w:eastAsia="仿宋" w:cs="仿宋"/>
              </w:rPr>
              <w:t>2010303</w:t>
            </w:r>
          </w:p>
        </w:tc>
        <w:tc>
          <w:tcPr>
            <w:tcW w:w="3156" w:type="dxa"/>
            <w:tcBorders>
              <w:top w:val="single" w:color="000000" w:sz="4" w:space="0"/>
              <w:left w:val="single" w:color="000000" w:sz="4" w:space="0"/>
              <w:bottom w:val="single" w:color="000000" w:sz="4" w:space="0"/>
              <w:right w:val="single" w:color="000000" w:sz="4" w:space="0"/>
            </w:tcBorders>
            <w:vAlign w:val="center"/>
          </w:tcPr>
          <w:p w14:paraId="6FF0B377">
            <w:pPr>
              <w:pStyle w:val="22"/>
              <w:rPr>
                <w:rFonts w:ascii="仿宋" w:hAnsi="仿宋" w:eastAsia="仿宋" w:cs="仿宋"/>
              </w:rPr>
            </w:pPr>
            <w:r>
              <w:rPr>
                <w:rFonts w:hint="eastAsia" w:ascii="仿宋" w:hAnsi="仿宋" w:eastAsia="仿宋" w:cs="仿宋"/>
              </w:rPr>
              <w:t xml:space="preserve">    机关服务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344EA95A">
            <w:pPr>
              <w:pStyle w:val="22"/>
              <w:jc w:val="right"/>
              <w:rPr>
                <w:rFonts w:ascii="仿宋" w:hAnsi="仿宋" w:eastAsia="仿宋" w:cs="仿宋"/>
                <w:sz w:val="20"/>
                <w:szCs w:val="20"/>
              </w:rPr>
            </w:pPr>
            <w:r>
              <w:rPr>
                <w:rFonts w:hint="eastAsia" w:ascii="仿宋" w:hAnsi="仿宋" w:eastAsia="仿宋" w:cs="仿宋"/>
                <w:sz w:val="20"/>
                <w:szCs w:val="20"/>
              </w:rPr>
              <w:t>116.44</w:t>
            </w:r>
          </w:p>
        </w:tc>
        <w:tc>
          <w:tcPr>
            <w:tcW w:w="1728" w:type="dxa"/>
            <w:tcBorders>
              <w:top w:val="single" w:color="000000" w:sz="4" w:space="0"/>
              <w:left w:val="single" w:color="000000" w:sz="4" w:space="0"/>
              <w:bottom w:val="single" w:color="000000" w:sz="4" w:space="0"/>
              <w:right w:val="single" w:color="000000" w:sz="4" w:space="0"/>
            </w:tcBorders>
            <w:vAlign w:val="center"/>
          </w:tcPr>
          <w:p w14:paraId="366606C2">
            <w:pPr>
              <w:pStyle w:val="22"/>
              <w:jc w:val="right"/>
              <w:rPr>
                <w:rFonts w:ascii="仿宋" w:hAnsi="仿宋" w:eastAsia="仿宋" w:cs="仿宋"/>
                <w:sz w:val="20"/>
                <w:szCs w:val="20"/>
              </w:rPr>
            </w:pPr>
            <w:r>
              <w:rPr>
                <w:rFonts w:hint="eastAsia" w:ascii="仿宋" w:hAnsi="仿宋" w:eastAsia="仿宋" w:cs="仿宋"/>
                <w:sz w:val="20"/>
                <w:szCs w:val="20"/>
              </w:rPr>
              <w:t>116.44</w:t>
            </w:r>
          </w:p>
        </w:tc>
        <w:tc>
          <w:tcPr>
            <w:tcW w:w="1686" w:type="dxa"/>
            <w:tcBorders>
              <w:top w:val="single" w:color="000000" w:sz="4" w:space="0"/>
              <w:left w:val="single" w:color="000000" w:sz="4" w:space="0"/>
              <w:bottom w:val="single" w:color="000000" w:sz="4" w:space="0"/>
              <w:right w:val="single" w:color="000000" w:sz="4" w:space="0"/>
            </w:tcBorders>
            <w:vAlign w:val="center"/>
          </w:tcPr>
          <w:p w14:paraId="184651F2">
            <w:pPr>
              <w:pStyle w:val="22"/>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BD5AFF3">
            <w:pPr>
              <w:pStyle w:val="22"/>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A815E82">
            <w:pPr>
              <w:pStyle w:val="22"/>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DC9E056">
            <w:pPr>
              <w:pStyle w:val="22"/>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577D83B">
            <w:pPr>
              <w:pStyle w:val="22"/>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E77BB6E">
            <w:pPr>
              <w:pStyle w:val="22"/>
              <w:jc w:val="right"/>
              <w:rPr>
                <w:rFonts w:ascii="仿宋" w:hAnsi="仿宋" w:eastAsia="仿宋" w:cs="仿宋"/>
                <w:sz w:val="20"/>
                <w:szCs w:val="20"/>
              </w:rPr>
            </w:pPr>
          </w:p>
        </w:tc>
      </w:tr>
      <w:tr w14:paraId="459A8C8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A11E271">
            <w:pPr>
              <w:pStyle w:val="22"/>
              <w:rPr>
                <w:rFonts w:ascii="仿宋" w:hAnsi="仿宋" w:eastAsia="仿宋" w:cs="仿宋"/>
              </w:rPr>
            </w:pPr>
            <w:r>
              <w:rPr>
                <w:rFonts w:hint="eastAsia" w:ascii="仿宋" w:hAnsi="仿宋" w:eastAsia="仿宋" w:cs="仿宋"/>
              </w:rPr>
              <w:t>2010350</w:t>
            </w:r>
          </w:p>
        </w:tc>
        <w:tc>
          <w:tcPr>
            <w:tcW w:w="3156" w:type="dxa"/>
            <w:tcBorders>
              <w:top w:val="single" w:color="000000" w:sz="4" w:space="0"/>
              <w:left w:val="single" w:color="000000" w:sz="4" w:space="0"/>
              <w:bottom w:val="single" w:color="000000" w:sz="4" w:space="0"/>
              <w:right w:val="single" w:color="000000" w:sz="4" w:space="0"/>
            </w:tcBorders>
            <w:vAlign w:val="center"/>
          </w:tcPr>
          <w:p w14:paraId="14982FF7">
            <w:pPr>
              <w:pStyle w:val="22"/>
              <w:rPr>
                <w:rFonts w:ascii="仿宋" w:hAnsi="仿宋" w:eastAsia="仿宋" w:cs="仿宋"/>
              </w:rPr>
            </w:pPr>
            <w:r>
              <w:rPr>
                <w:rFonts w:hint="eastAsia" w:ascii="仿宋" w:hAnsi="仿宋" w:eastAsia="仿宋" w:cs="仿宋"/>
              </w:rPr>
              <w:t xml:space="preserve">    事业运行</w:t>
            </w:r>
          </w:p>
        </w:tc>
        <w:tc>
          <w:tcPr>
            <w:tcW w:w="1716" w:type="dxa"/>
            <w:tcBorders>
              <w:top w:val="single" w:color="000000" w:sz="4" w:space="0"/>
              <w:left w:val="single" w:color="000000" w:sz="4" w:space="0"/>
              <w:bottom w:val="single" w:color="000000" w:sz="4" w:space="0"/>
              <w:right w:val="single" w:color="000000" w:sz="4" w:space="0"/>
            </w:tcBorders>
            <w:vAlign w:val="center"/>
          </w:tcPr>
          <w:p w14:paraId="51F87855">
            <w:pPr>
              <w:pStyle w:val="22"/>
              <w:jc w:val="right"/>
              <w:rPr>
                <w:rFonts w:ascii="仿宋" w:hAnsi="仿宋" w:eastAsia="仿宋" w:cs="仿宋"/>
                <w:sz w:val="20"/>
                <w:szCs w:val="20"/>
              </w:rPr>
            </w:pPr>
            <w:r>
              <w:rPr>
                <w:rFonts w:hint="eastAsia" w:ascii="仿宋" w:hAnsi="仿宋" w:eastAsia="仿宋" w:cs="仿宋"/>
                <w:sz w:val="20"/>
                <w:szCs w:val="20"/>
              </w:rPr>
              <w:t>397.81</w:t>
            </w:r>
          </w:p>
        </w:tc>
        <w:tc>
          <w:tcPr>
            <w:tcW w:w="1728" w:type="dxa"/>
            <w:tcBorders>
              <w:top w:val="single" w:color="000000" w:sz="4" w:space="0"/>
              <w:left w:val="single" w:color="000000" w:sz="4" w:space="0"/>
              <w:bottom w:val="single" w:color="000000" w:sz="4" w:space="0"/>
              <w:right w:val="single" w:color="000000" w:sz="4" w:space="0"/>
            </w:tcBorders>
            <w:vAlign w:val="center"/>
          </w:tcPr>
          <w:p w14:paraId="0A6470FD">
            <w:pPr>
              <w:pStyle w:val="22"/>
              <w:jc w:val="right"/>
              <w:rPr>
                <w:rFonts w:ascii="仿宋" w:hAnsi="仿宋" w:eastAsia="仿宋" w:cs="仿宋"/>
                <w:sz w:val="20"/>
                <w:szCs w:val="20"/>
              </w:rPr>
            </w:pPr>
            <w:r>
              <w:rPr>
                <w:rFonts w:hint="eastAsia" w:ascii="仿宋" w:hAnsi="仿宋" w:eastAsia="仿宋" w:cs="仿宋"/>
                <w:sz w:val="20"/>
                <w:szCs w:val="20"/>
              </w:rPr>
              <w:t>397.81</w:t>
            </w:r>
          </w:p>
        </w:tc>
        <w:tc>
          <w:tcPr>
            <w:tcW w:w="1686" w:type="dxa"/>
            <w:tcBorders>
              <w:top w:val="single" w:color="000000" w:sz="4" w:space="0"/>
              <w:left w:val="single" w:color="000000" w:sz="4" w:space="0"/>
              <w:bottom w:val="single" w:color="000000" w:sz="4" w:space="0"/>
              <w:right w:val="single" w:color="000000" w:sz="4" w:space="0"/>
            </w:tcBorders>
            <w:vAlign w:val="center"/>
          </w:tcPr>
          <w:p w14:paraId="5CC61708">
            <w:pPr>
              <w:pStyle w:val="22"/>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B8A753E">
            <w:pPr>
              <w:pStyle w:val="22"/>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45DF731">
            <w:pPr>
              <w:pStyle w:val="22"/>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8618FD9">
            <w:pPr>
              <w:pStyle w:val="22"/>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F59708C">
            <w:pPr>
              <w:pStyle w:val="22"/>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096ABBE">
            <w:pPr>
              <w:pStyle w:val="22"/>
              <w:jc w:val="right"/>
              <w:rPr>
                <w:rFonts w:ascii="仿宋" w:hAnsi="仿宋" w:eastAsia="仿宋" w:cs="仿宋"/>
                <w:sz w:val="20"/>
                <w:szCs w:val="20"/>
              </w:rPr>
            </w:pPr>
          </w:p>
        </w:tc>
      </w:tr>
      <w:tr w14:paraId="379DA1E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A0A7B54">
            <w:pPr>
              <w:pStyle w:val="22"/>
              <w:rPr>
                <w:rFonts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44132F0F">
            <w:pPr>
              <w:pStyle w:val="22"/>
              <w:rPr>
                <w:rFonts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E980F1A">
            <w:pPr>
              <w:pStyle w:val="22"/>
              <w:jc w:val="right"/>
              <w:rPr>
                <w:rFonts w:ascii="仿宋" w:hAnsi="仿宋" w:eastAsia="仿宋" w:cs="仿宋"/>
                <w:sz w:val="20"/>
                <w:szCs w:val="20"/>
              </w:rPr>
            </w:pPr>
            <w:r>
              <w:rPr>
                <w:rFonts w:hint="eastAsia" w:ascii="仿宋" w:hAnsi="仿宋" w:eastAsia="仿宋" w:cs="仿宋"/>
                <w:sz w:val="20"/>
                <w:szCs w:val="20"/>
              </w:rPr>
              <w:t>60.86</w:t>
            </w:r>
          </w:p>
        </w:tc>
        <w:tc>
          <w:tcPr>
            <w:tcW w:w="1728" w:type="dxa"/>
            <w:tcBorders>
              <w:top w:val="single" w:color="000000" w:sz="4" w:space="0"/>
              <w:left w:val="single" w:color="000000" w:sz="4" w:space="0"/>
              <w:bottom w:val="single" w:color="000000" w:sz="4" w:space="0"/>
              <w:right w:val="single" w:color="000000" w:sz="4" w:space="0"/>
            </w:tcBorders>
            <w:vAlign w:val="center"/>
          </w:tcPr>
          <w:p w14:paraId="66C340C5">
            <w:pPr>
              <w:pStyle w:val="22"/>
              <w:jc w:val="right"/>
              <w:rPr>
                <w:rFonts w:ascii="仿宋" w:hAnsi="仿宋" w:eastAsia="仿宋" w:cs="仿宋"/>
                <w:sz w:val="20"/>
                <w:szCs w:val="20"/>
              </w:rPr>
            </w:pPr>
            <w:r>
              <w:rPr>
                <w:rFonts w:hint="eastAsia" w:ascii="仿宋" w:hAnsi="仿宋" w:eastAsia="仿宋" w:cs="仿宋"/>
                <w:sz w:val="20"/>
                <w:szCs w:val="20"/>
              </w:rPr>
              <w:t>60.86</w:t>
            </w:r>
          </w:p>
        </w:tc>
        <w:tc>
          <w:tcPr>
            <w:tcW w:w="1686" w:type="dxa"/>
            <w:tcBorders>
              <w:top w:val="single" w:color="000000" w:sz="4" w:space="0"/>
              <w:left w:val="single" w:color="000000" w:sz="4" w:space="0"/>
              <w:bottom w:val="single" w:color="000000" w:sz="4" w:space="0"/>
              <w:right w:val="single" w:color="000000" w:sz="4" w:space="0"/>
            </w:tcBorders>
            <w:vAlign w:val="center"/>
          </w:tcPr>
          <w:p w14:paraId="2C97C3A6">
            <w:pPr>
              <w:pStyle w:val="22"/>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F2B2426">
            <w:pPr>
              <w:pStyle w:val="22"/>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B7D42C8">
            <w:pPr>
              <w:pStyle w:val="22"/>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4673655">
            <w:pPr>
              <w:pStyle w:val="22"/>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2DFAEF5">
            <w:pPr>
              <w:pStyle w:val="22"/>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6CD5501">
            <w:pPr>
              <w:pStyle w:val="22"/>
              <w:jc w:val="right"/>
              <w:rPr>
                <w:rFonts w:ascii="仿宋" w:hAnsi="仿宋" w:eastAsia="仿宋" w:cs="仿宋"/>
                <w:sz w:val="20"/>
                <w:szCs w:val="20"/>
              </w:rPr>
            </w:pPr>
          </w:p>
        </w:tc>
      </w:tr>
      <w:tr w14:paraId="27AC8C9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CB38E74">
            <w:pPr>
              <w:pStyle w:val="22"/>
              <w:rPr>
                <w:rFonts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728FAF79">
            <w:pPr>
              <w:pStyle w:val="22"/>
              <w:rPr>
                <w:rFonts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C981EAA">
            <w:pPr>
              <w:pStyle w:val="22"/>
              <w:jc w:val="right"/>
              <w:rPr>
                <w:rFonts w:ascii="仿宋" w:hAnsi="仿宋" w:eastAsia="仿宋" w:cs="仿宋"/>
                <w:sz w:val="20"/>
                <w:szCs w:val="20"/>
              </w:rPr>
            </w:pPr>
            <w:r>
              <w:rPr>
                <w:rFonts w:hint="eastAsia" w:ascii="仿宋" w:hAnsi="仿宋" w:eastAsia="仿宋" w:cs="仿宋"/>
                <w:sz w:val="20"/>
                <w:szCs w:val="20"/>
              </w:rPr>
              <w:t>60.86</w:t>
            </w:r>
          </w:p>
        </w:tc>
        <w:tc>
          <w:tcPr>
            <w:tcW w:w="1728" w:type="dxa"/>
            <w:tcBorders>
              <w:top w:val="single" w:color="000000" w:sz="4" w:space="0"/>
              <w:left w:val="single" w:color="000000" w:sz="4" w:space="0"/>
              <w:bottom w:val="single" w:color="000000" w:sz="4" w:space="0"/>
              <w:right w:val="single" w:color="000000" w:sz="4" w:space="0"/>
            </w:tcBorders>
            <w:vAlign w:val="center"/>
          </w:tcPr>
          <w:p w14:paraId="3AB9768D">
            <w:pPr>
              <w:pStyle w:val="22"/>
              <w:jc w:val="right"/>
              <w:rPr>
                <w:rFonts w:ascii="仿宋" w:hAnsi="仿宋" w:eastAsia="仿宋" w:cs="仿宋"/>
                <w:sz w:val="20"/>
                <w:szCs w:val="20"/>
              </w:rPr>
            </w:pPr>
            <w:r>
              <w:rPr>
                <w:rFonts w:hint="eastAsia" w:ascii="仿宋" w:hAnsi="仿宋" w:eastAsia="仿宋" w:cs="仿宋"/>
                <w:sz w:val="20"/>
                <w:szCs w:val="20"/>
              </w:rPr>
              <w:t>60.86</w:t>
            </w:r>
          </w:p>
        </w:tc>
        <w:tc>
          <w:tcPr>
            <w:tcW w:w="1686" w:type="dxa"/>
            <w:tcBorders>
              <w:top w:val="single" w:color="000000" w:sz="4" w:space="0"/>
              <w:left w:val="single" w:color="000000" w:sz="4" w:space="0"/>
              <w:bottom w:val="single" w:color="000000" w:sz="4" w:space="0"/>
              <w:right w:val="single" w:color="000000" w:sz="4" w:space="0"/>
            </w:tcBorders>
            <w:vAlign w:val="center"/>
          </w:tcPr>
          <w:p w14:paraId="1CF0D359">
            <w:pPr>
              <w:pStyle w:val="22"/>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738BFEC">
            <w:pPr>
              <w:pStyle w:val="22"/>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145D9A1">
            <w:pPr>
              <w:pStyle w:val="22"/>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F5A8DA2">
            <w:pPr>
              <w:pStyle w:val="22"/>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4B69F1E">
            <w:pPr>
              <w:pStyle w:val="22"/>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B3631A2">
            <w:pPr>
              <w:pStyle w:val="22"/>
              <w:jc w:val="right"/>
              <w:rPr>
                <w:rFonts w:ascii="仿宋" w:hAnsi="仿宋" w:eastAsia="仿宋" w:cs="仿宋"/>
                <w:sz w:val="20"/>
                <w:szCs w:val="20"/>
              </w:rPr>
            </w:pPr>
          </w:p>
        </w:tc>
      </w:tr>
      <w:tr w14:paraId="5761079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46ACE47">
            <w:pPr>
              <w:pStyle w:val="22"/>
              <w:rPr>
                <w:rFonts w:ascii="仿宋" w:hAnsi="仿宋" w:eastAsia="仿宋" w:cs="仿宋"/>
              </w:rPr>
            </w:pPr>
            <w:r>
              <w:rPr>
                <w:rFonts w:hint="eastAsia" w:ascii="仿宋" w:hAnsi="仿宋" w:eastAsia="仿宋" w:cs="仿宋"/>
              </w:rPr>
              <w:t>2080502</w:t>
            </w:r>
          </w:p>
        </w:tc>
        <w:tc>
          <w:tcPr>
            <w:tcW w:w="3156" w:type="dxa"/>
            <w:tcBorders>
              <w:top w:val="single" w:color="000000" w:sz="4" w:space="0"/>
              <w:left w:val="single" w:color="000000" w:sz="4" w:space="0"/>
              <w:bottom w:val="single" w:color="000000" w:sz="4" w:space="0"/>
              <w:right w:val="single" w:color="000000" w:sz="4" w:space="0"/>
            </w:tcBorders>
            <w:vAlign w:val="center"/>
          </w:tcPr>
          <w:p w14:paraId="527EC3CF">
            <w:pPr>
              <w:pStyle w:val="22"/>
              <w:rPr>
                <w:rFonts w:ascii="仿宋" w:hAnsi="仿宋" w:eastAsia="仿宋" w:cs="仿宋"/>
              </w:rPr>
            </w:pPr>
            <w:r>
              <w:rPr>
                <w:rFonts w:hint="eastAsia" w:ascii="仿宋" w:hAnsi="仿宋" w:eastAsia="仿宋" w:cs="仿宋"/>
              </w:rPr>
              <w:t xml:space="preserve">    事业单位离退休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6E3C4C48">
            <w:pPr>
              <w:pStyle w:val="22"/>
              <w:jc w:val="right"/>
              <w:rPr>
                <w:rFonts w:ascii="仿宋" w:hAnsi="仿宋" w:eastAsia="仿宋" w:cs="仿宋"/>
                <w:sz w:val="20"/>
                <w:szCs w:val="20"/>
              </w:rPr>
            </w:pPr>
            <w:r>
              <w:rPr>
                <w:rFonts w:hint="eastAsia" w:ascii="仿宋" w:hAnsi="仿宋" w:eastAsia="仿宋" w:cs="仿宋"/>
                <w:sz w:val="20"/>
                <w:szCs w:val="20"/>
              </w:rPr>
              <w:t>12.77</w:t>
            </w:r>
          </w:p>
        </w:tc>
        <w:tc>
          <w:tcPr>
            <w:tcW w:w="1728" w:type="dxa"/>
            <w:tcBorders>
              <w:top w:val="single" w:color="000000" w:sz="4" w:space="0"/>
              <w:left w:val="single" w:color="000000" w:sz="4" w:space="0"/>
              <w:bottom w:val="single" w:color="000000" w:sz="4" w:space="0"/>
              <w:right w:val="single" w:color="000000" w:sz="4" w:space="0"/>
            </w:tcBorders>
            <w:vAlign w:val="center"/>
          </w:tcPr>
          <w:p w14:paraId="72CCAC8F">
            <w:pPr>
              <w:pStyle w:val="22"/>
              <w:jc w:val="right"/>
              <w:rPr>
                <w:rFonts w:ascii="仿宋" w:hAnsi="仿宋" w:eastAsia="仿宋" w:cs="仿宋"/>
                <w:sz w:val="20"/>
                <w:szCs w:val="20"/>
              </w:rPr>
            </w:pPr>
            <w:r>
              <w:rPr>
                <w:rFonts w:hint="eastAsia" w:ascii="仿宋" w:hAnsi="仿宋" w:eastAsia="仿宋" w:cs="仿宋"/>
                <w:sz w:val="20"/>
                <w:szCs w:val="20"/>
              </w:rPr>
              <w:t>12.77</w:t>
            </w:r>
          </w:p>
        </w:tc>
        <w:tc>
          <w:tcPr>
            <w:tcW w:w="1686" w:type="dxa"/>
            <w:tcBorders>
              <w:top w:val="single" w:color="000000" w:sz="4" w:space="0"/>
              <w:left w:val="single" w:color="000000" w:sz="4" w:space="0"/>
              <w:bottom w:val="single" w:color="000000" w:sz="4" w:space="0"/>
              <w:right w:val="single" w:color="000000" w:sz="4" w:space="0"/>
            </w:tcBorders>
            <w:vAlign w:val="center"/>
          </w:tcPr>
          <w:p w14:paraId="4F5E0B3A">
            <w:pPr>
              <w:pStyle w:val="22"/>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A2ABC87">
            <w:pPr>
              <w:pStyle w:val="22"/>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478987D">
            <w:pPr>
              <w:pStyle w:val="22"/>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FA1724B">
            <w:pPr>
              <w:pStyle w:val="22"/>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DA2E146">
            <w:pPr>
              <w:pStyle w:val="22"/>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C2CB205">
            <w:pPr>
              <w:pStyle w:val="22"/>
              <w:jc w:val="right"/>
              <w:rPr>
                <w:rFonts w:ascii="仿宋" w:hAnsi="仿宋" w:eastAsia="仿宋" w:cs="仿宋"/>
                <w:sz w:val="20"/>
                <w:szCs w:val="20"/>
              </w:rPr>
            </w:pPr>
          </w:p>
        </w:tc>
      </w:tr>
      <w:tr w14:paraId="18F7E79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15C5AB4">
            <w:pPr>
              <w:pStyle w:val="22"/>
              <w:rPr>
                <w:rFonts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67F838DE">
            <w:pPr>
              <w:pStyle w:val="22"/>
              <w:rPr>
                <w:rFonts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6F61703">
            <w:pPr>
              <w:pStyle w:val="22"/>
              <w:jc w:val="right"/>
              <w:rPr>
                <w:rFonts w:ascii="仿宋" w:hAnsi="仿宋" w:eastAsia="仿宋" w:cs="仿宋"/>
                <w:sz w:val="20"/>
                <w:szCs w:val="20"/>
              </w:rPr>
            </w:pPr>
            <w:r>
              <w:rPr>
                <w:rFonts w:hint="eastAsia" w:ascii="仿宋" w:hAnsi="仿宋" w:eastAsia="仿宋" w:cs="仿宋"/>
                <w:sz w:val="20"/>
                <w:szCs w:val="20"/>
              </w:rPr>
              <w:t>32.06</w:t>
            </w:r>
          </w:p>
        </w:tc>
        <w:tc>
          <w:tcPr>
            <w:tcW w:w="1728" w:type="dxa"/>
            <w:tcBorders>
              <w:top w:val="single" w:color="000000" w:sz="4" w:space="0"/>
              <w:left w:val="single" w:color="000000" w:sz="4" w:space="0"/>
              <w:bottom w:val="single" w:color="000000" w:sz="4" w:space="0"/>
              <w:right w:val="single" w:color="000000" w:sz="4" w:space="0"/>
            </w:tcBorders>
            <w:vAlign w:val="center"/>
          </w:tcPr>
          <w:p w14:paraId="1E0C738C">
            <w:pPr>
              <w:pStyle w:val="22"/>
              <w:jc w:val="right"/>
              <w:rPr>
                <w:rFonts w:ascii="仿宋" w:hAnsi="仿宋" w:eastAsia="仿宋" w:cs="仿宋"/>
                <w:sz w:val="20"/>
                <w:szCs w:val="20"/>
              </w:rPr>
            </w:pPr>
            <w:r>
              <w:rPr>
                <w:rFonts w:hint="eastAsia" w:ascii="仿宋" w:hAnsi="仿宋" w:eastAsia="仿宋" w:cs="仿宋"/>
                <w:sz w:val="20"/>
                <w:szCs w:val="20"/>
              </w:rPr>
              <w:t>32.06</w:t>
            </w:r>
          </w:p>
        </w:tc>
        <w:tc>
          <w:tcPr>
            <w:tcW w:w="1686" w:type="dxa"/>
            <w:tcBorders>
              <w:top w:val="single" w:color="000000" w:sz="4" w:space="0"/>
              <w:left w:val="single" w:color="000000" w:sz="4" w:space="0"/>
              <w:bottom w:val="single" w:color="000000" w:sz="4" w:space="0"/>
              <w:right w:val="single" w:color="000000" w:sz="4" w:space="0"/>
            </w:tcBorders>
            <w:vAlign w:val="center"/>
          </w:tcPr>
          <w:p w14:paraId="16FA5A8D">
            <w:pPr>
              <w:pStyle w:val="22"/>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3ADBFA8">
            <w:pPr>
              <w:pStyle w:val="22"/>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6707068">
            <w:pPr>
              <w:pStyle w:val="22"/>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B98F5C8">
            <w:pPr>
              <w:pStyle w:val="22"/>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D33360F">
            <w:pPr>
              <w:pStyle w:val="22"/>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D984BA1">
            <w:pPr>
              <w:pStyle w:val="22"/>
              <w:jc w:val="right"/>
              <w:rPr>
                <w:rFonts w:ascii="仿宋" w:hAnsi="仿宋" w:eastAsia="仿宋" w:cs="仿宋"/>
                <w:sz w:val="20"/>
                <w:szCs w:val="20"/>
              </w:rPr>
            </w:pPr>
          </w:p>
        </w:tc>
      </w:tr>
      <w:tr w14:paraId="62556D3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839FFCE">
            <w:pPr>
              <w:pStyle w:val="22"/>
              <w:rPr>
                <w:rFonts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3910C30F">
            <w:pPr>
              <w:pStyle w:val="22"/>
              <w:rPr>
                <w:rFonts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558C7">
            <w:pPr>
              <w:pStyle w:val="22"/>
              <w:jc w:val="right"/>
              <w:rPr>
                <w:rFonts w:ascii="仿宋" w:hAnsi="仿宋" w:eastAsia="仿宋" w:cs="仿宋"/>
                <w:sz w:val="20"/>
                <w:szCs w:val="20"/>
              </w:rPr>
            </w:pPr>
            <w:r>
              <w:rPr>
                <w:rFonts w:hint="eastAsia" w:ascii="仿宋" w:hAnsi="仿宋" w:eastAsia="仿宋" w:cs="仿宋"/>
                <w:sz w:val="20"/>
                <w:szCs w:val="20"/>
              </w:rPr>
              <w:t>16.03</w:t>
            </w:r>
          </w:p>
        </w:tc>
        <w:tc>
          <w:tcPr>
            <w:tcW w:w="1728" w:type="dxa"/>
            <w:tcBorders>
              <w:top w:val="single" w:color="000000" w:sz="4" w:space="0"/>
              <w:left w:val="single" w:color="000000" w:sz="4" w:space="0"/>
              <w:bottom w:val="single" w:color="000000" w:sz="4" w:space="0"/>
              <w:right w:val="single" w:color="000000" w:sz="4" w:space="0"/>
            </w:tcBorders>
            <w:vAlign w:val="center"/>
          </w:tcPr>
          <w:p w14:paraId="3D64A188">
            <w:pPr>
              <w:pStyle w:val="22"/>
              <w:jc w:val="right"/>
              <w:rPr>
                <w:rFonts w:ascii="仿宋" w:hAnsi="仿宋" w:eastAsia="仿宋" w:cs="仿宋"/>
                <w:sz w:val="20"/>
                <w:szCs w:val="20"/>
              </w:rPr>
            </w:pPr>
            <w:r>
              <w:rPr>
                <w:rFonts w:hint="eastAsia" w:ascii="仿宋" w:hAnsi="仿宋" w:eastAsia="仿宋" w:cs="仿宋"/>
                <w:sz w:val="20"/>
                <w:szCs w:val="20"/>
              </w:rPr>
              <w:t>16.03</w:t>
            </w:r>
          </w:p>
        </w:tc>
        <w:tc>
          <w:tcPr>
            <w:tcW w:w="1686" w:type="dxa"/>
            <w:tcBorders>
              <w:top w:val="single" w:color="000000" w:sz="4" w:space="0"/>
              <w:left w:val="single" w:color="000000" w:sz="4" w:space="0"/>
              <w:bottom w:val="single" w:color="000000" w:sz="4" w:space="0"/>
              <w:right w:val="single" w:color="000000" w:sz="4" w:space="0"/>
            </w:tcBorders>
            <w:vAlign w:val="center"/>
          </w:tcPr>
          <w:p w14:paraId="72C8AA52">
            <w:pPr>
              <w:pStyle w:val="22"/>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A83DFB0">
            <w:pPr>
              <w:pStyle w:val="22"/>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86F3041">
            <w:pPr>
              <w:pStyle w:val="22"/>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93E257A">
            <w:pPr>
              <w:pStyle w:val="22"/>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3C24BB3">
            <w:pPr>
              <w:pStyle w:val="22"/>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8D4DC4D">
            <w:pPr>
              <w:pStyle w:val="22"/>
              <w:jc w:val="right"/>
              <w:rPr>
                <w:rFonts w:ascii="仿宋" w:hAnsi="仿宋" w:eastAsia="仿宋" w:cs="仿宋"/>
                <w:sz w:val="20"/>
                <w:szCs w:val="20"/>
              </w:rPr>
            </w:pPr>
          </w:p>
        </w:tc>
      </w:tr>
      <w:tr w14:paraId="673717D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1417DD7">
            <w:pPr>
              <w:pStyle w:val="22"/>
              <w:rPr>
                <w:rFonts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7F136E2C">
            <w:pPr>
              <w:pStyle w:val="22"/>
              <w:rPr>
                <w:rFonts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3E55D34">
            <w:pPr>
              <w:pStyle w:val="22"/>
              <w:jc w:val="right"/>
              <w:rPr>
                <w:rFonts w:ascii="仿宋" w:hAnsi="仿宋" w:eastAsia="仿宋" w:cs="仿宋"/>
                <w:sz w:val="20"/>
                <w:szCs w:val="20"/>
              </w:rPr>
            </w:pPr>
            <w:r>
              <w:rPr>
                <w:rFonts w:hint="eastAsia" w:ascii="仿宋" w:hAnsi="仿宋" w:eastAsia="仿宋" w:cs="仿宋"/>
                <w:sz w:val="20"/>
                <w:szCs w:val="20"/>
              </w:rPr>
              <w:t>144.74</w:t>
            </w:r>
          </w:p>
        </w:tc>
        <w:tc>
          <w:tcPr>
            <w:tcW w:w="1728" w:type="dxa"/>
            <w:tcBorders>
              <w:top w:val="single" w:color="000000" w:sz="4" w:space="0"/>
              <w:left w:val="single" w:color="000000" w:sz="4" w:space="0"/>
              <w:bottom w:val="single" w:color="000000" w:sz="4" w:space="0"/>
              <w:right w:val="single" w:color="000000" w:sz="4" w:space="0"/>
            </w:tcBorders>
            <w:vAlign w:val="center"/>
          </w:tcPr>
          <w:p w14:paraId="461D2AA6">
            <w:pPr>
              <w:pStyle w:val="22"/>
              <w:jc w:val="right"/>
              <w:rPr>
                <w:rFonts w:ascii="仿宋" w:hAnsi="仿宋" w:eastAsia="仿宋" w:cs="仿宋"/>
                <w:sz w:val="20"/>
                <w:szCs w:val="20"/>
              </w:rPr>
            </w:pPr>
            <w:r>
              <w:rPr>
                <w:rFonts w:hint="eastAsia" w:ascii="仿宋" w:hAnsi="仿宋" w:eastAsia="仿宋" w:cs="仿宋"/>
                <w:sz w:val="20"/>
                <w:szCs w:val="20"/>
              </w:rPr>
              <w:t>144.74</w:t>
            </w:r>
          </w:p>
        </w:tc>
        <w:tc>
          <w:tcPr>
            <w:tcW w:w="1686" w:type="dxa"/>
            <w:tcBorders>
              <w:top w:val="single" w:color="000000" w:sz="4" w:space="0"/>
              <w:left w:val="single" w:color="000000" w:sz="4" w:space="0"/>
              <w:bottom w:val="single" w:color="000000" w:sz="4" w:space="0"/>
              <w:right w:val="single" w:color="000000" w:sz="4" w:space="0"/>
            </w:tcBorders>
            <w:vAlign w:val="center"/>
          </w:tcPr>
          <w:p w14:paraId="642A9A7F">
            <w:pPr>
              <w:pStyle w:val="22"/>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F52EB97">
            <w:pPr>
              <w:pStyle w:val="22"/>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B9356AF">
            <w:pPr>
              <w:pStyle w:val="22"/>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E39E660">
            <w:pPr>
              <w:pStyle w:val="22"/>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18AD8B6">
            <w:pPr>
              <w:pStyle w:val="22"/>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5BD2518">
            <w:pPr>
              <w:pStyle w:val="22"/>
              <w:jc w:val="right"/>
              <w:rPr>
                <w:rFonts w:ascii="仿宋" w:hAnsi="仿宋" w:eastAsia="仿宋" w:cs="仿宋"/>
                <w:sz w:val="20"/>
                <w:szCs w:val="20"/>
              </w:rPr>
            </w:pPr>
          </w:p>
        </w:tc>
      </w:tr>
      <w:tr w14:paraId="599FDBE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38DEA9D">
            <w:pPr>
              <w:pStyle w:val="22"/>
              <w:rPr>
                <w:rFonts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7F2E9202">
            <w:pPr>
              <w:pStyle w:val="22"/>
              <w:rPr>
                <w:rFonts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3DF4192">
            <w:pPr>
              <w:pStyle w:val="22"/>
              <w:jc w:val="right"/>
              <w:rPr>
                <w:rFonts w:ascii="仿宋" w:hAnsi="仿宋" w:eastAsia="仿宋" w:cs="仿宋"/>
                <w:sz w:val="20"/>
                <w:szCs w:val="20"/>
              </w:rPr>
            </w:pPr>
            <w:r>
              <w:rPr>
                <w:rFonts w:hint="eastAsia" w:ascii="仿宋" w:hAnsi="仿宋" w:eastAsia="仿宋" w:cs="仿宋"/>
                <w:sz w:val="20"/>
                <w:szCs w:val="20"/>
              </w:rPr>
              <w:t>144.74</w:t>
            </w:r>
          </w:p>
        </w:tc>
        <w:tc>
          <w:tcPr>
            <w:tcW w:w="1728" w:type="dxa"/>
            <w:tcBorders>
              <w:top w:val="single" w:color="000000" w:sz="4" w:space="0"/>
              <w:left w:val="single" w:color="000000" w:sz="4" w:space="0"/>
              <w:bottom w:val="single" w:color="000000" w:sz="4" w:space="0"/>
              <w:right w:val="single" w:color="000000" w:sz="4" w:space="0"/>
            </w:tcBorders>
            <w:vAlign w:val="center"/>
          </w:tcPr>
          <w:p w14:paraId="1FBA1128">
            <w:pPr>
              <w:pStyle w:val="22"/>
              <w:jc w:val="right"/>
              <w:rPr>
                <w:rFonts w:ascii="仿宋" w:hAnsi="仿宋" w:eastAsia="仿宋" w:cs="仿宋"/>
                <w:sz w:val="20"/>
                <w:szCs w:val="20"/>
              </w:rPr>
            </w:pPr>
            <w:r>
              <w:rPr>
                <w:rFonts w:hint="eastAsia" w:ascii="仿宋" w:hAnsi="仿宋" w:eastAsia="仿宋" w:cs="仿宋"/>
                <w:sz w:val="20"/>
                <w:szCs w:val="20"/>
              </w:rPr>
              <w:t>144.74</w:t>
            </w:r>
          </w:p>
        </w:tc>
        <w:tc>
          <w:tcPr>
            <w:tcW w:w="1686" w:type="dxa"/>
            <w:tcBorders>
              <w:top w:val="single" w:color="000000" w:sz="4" w:space="0"/>
              <w:left w:val="single" w:color="000000" w:sz="4" w:space="0"/>
              <w:bottom w:val="single" w:color="000000" w:sz="4" w:space="0"/>
              <w:right w:val="single" w:color="000000" w:sz="4" w:space="0"/>
            </w:tcBorders>
            <w:vAlign w:val="center"/>
          </w:tcPr>
          <w:p w14:paraId="0CBFDDA7">
            <w:pPr>
              <w:pStyle w:val="22"/>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AEED98B">
            <w:pPr>
              <w:pStyle w:val="22"/>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CC00A31">
            <w:pPr>
              <w:pStyle w:val="22"/>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1502445">
            <w:pPr>
              <w:pStyle w:val="22"/>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1EF6541">
            <w:pPr>
              <w:pStyle w:val="22"/>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14FC282">
            <w:pPr>
              <w:pStyle w:val="22"/>
              <w:jc w:val="right"/>
              <w:rPr>
                <w:rFonts w:ascii="仿宋" w:hAnsi="仿宋" w:eastAsia="仿宋" w:cs="仿宋"/>
                <w:sz w:val="20"/>
                <w:szCs w:val="20"/>
              </w:rPr>
            </w:pPr>
          </w:p>
        </w:tc>
      </w:tr>
      <w:tr w14:paraId="52AEB9F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68869D5">
            <w:pPr>
              <w:pStyle w:val="22"/>
              <w:rPr>
                <w:rFonts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14C74A36">
            <w:pPr>
              <w:pStyle w:val="22"/>
              <w:rPr>
                <w:rFonts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07EC031B">
            <w:pPr>
              <w:pStyle w:val="22"/>
              <w:jc w:val="right"/>
              <w:rPr>
                <w:rFonts w:ascii="仿宋" w:hAnsi="仿宋" w:eastAsia="仿宋" w:cs="仿宋"/>
                <w:sz w:val="20"/>
                <w:szCs w:val="20"/>
              </w:rPr>
            </w:pPr>
            <w:r>
              <w:rPr>
                <w:rFonts w:hint="eastAsia" w:ascii="仿宋" w:hAnsi="仿宋" w:eastAsia="仿宋" w:cs="仿宋"/>
                <w:sz w:val="20"/>
                <w:szCs w:val="20"/>
              </w:rPr>
              <w:t>37.27</w:t>
            </w:r>
          </w:p>
        </w:tc>
        <w:tc>
          <w:tcPr>
            <w:tcW w:w="1728" w:type="dxa"/>
            <w:tcBorders>
              <w:top w:val="single" w:color="000000" w:sz="4" w:space="0"/>
              <w:left w:val="single" w:color="000000" w:sz="4" w:space="0"/>
              <w:bottom w:val="single" w:color="000000" w:sz="4" w:space="0"/>
              <w:right w:val="single" w:color="000000" w:sz="4" w:space="0"/>
            </w:tcBorders>
            <w:vAlign w:val="center"/>
          </w:tcPr>
          <w:p w14:paraId="5EE4D92B">
            <w:pPr>
              <w:pStyle w:val="22"/>
              <w:jc w:val="right"/>
              <w:rPr>
                <w:rFonts w:ascii="仿宋" w:hAnsi="仿宋" w:eastAsia="仿宋" w:cs="仿宋"/>
                <w:sz w:val="20"/>
                <w:szCs w:val="20"/>
              </w:rPr>
            </w:pPr>
            <w:r>
              <w:rPr>
                <w:rFonts w:hint="eastAsia" w:ascii="仿宋" w:hAnsi="仿宋" w:eastAsia="仿宋" w:cs="仿宋"/>
                <w:sz w:val="20"/>
                <w:szCs w:val="20"/>
              </w:rPr>
              <w:t>37.27</w:t>
            </w:r>
          </w:p>
        </w:tc>
        <w:tc>
          <w:tcPr>
            <w:tcW w:w="1686" w:type="dxa"/>
            <w:tcBorders>
              <w:top w:val="single" w:color="000000" w:sz="4" w:space="0"/>
              <w:left w:val="single" w:color="000000" w:sz="4" w:space="0"/>
              <w:bottom w:val="single" w:color="000000" w:sz="4" w:space="0"/>
              <w:right w:val="single" w:color="000000" w:sz="4" w:space="0"/>
            </w:tcBorders>
            <w:vAlign w:val="center"/>
          </w:tcPr>
          <w:p w14:paraId="6CEE99AC">
            <w:pPr>
              <w:pStyle w:val="22"/>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56BDA57">
            <w:pPr>
              <w:pStyle w:val="22"/>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B68A291">
            <w:pPr>
              <w:pStyle w:val="22"/>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CFFC591">
            <w:pPr>
              <w:pStyle w:val="22"/>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2F9E458">
            <w:pPr>
              <w:pStyle w:val="22"/>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2D58FA4">
            <w:pPr>
              <w:pStyle w:val="22"/>
              <w:jc w:val="right"/>
              <w:rPr>
                <w:rFonts w:ascii="仿宋" w:hAnsi="仿宋" w:eastAsia="仿宋" w:cs="仿宋"/>
                <w:sz w:val="20"/>
                <w:szCs w:val="20"/>
              </w:rPr>
            </w:pPr>
          </w:p>
        </w:tc>
      </w:tr>
      <w:tr w14:paraId="3DE5D4C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B3F754B">
            <w:pPr>
              <w:pStyle w:val="22"/>
              <w:rPr>
                <w:rFonts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44A19811">
            <w:pPr>
              <w:pStyle w:val="22"/>
              <w:rPr>
                <w:rFonts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647D0761">
            <w:pPr>
              <w:pStyle w:val="22"/>
              <w:jc w:val="right"/>
              <w:rPr>
                <w:rFonts w:ascii="仿宋" w:hAnsi="仿宋" w:eastAsia="仿宋" w:cs="仿宋"/>
                <w:sz w:val="20"/>
                <w:szCs w:val="20"/>
              </w:rPr>
            </w:pPr>
            <w:r>
              <w:rPr>
                <w:rFonts w:hint="eastAsia" w:ascii="仿宋" w:hAnsi="仿宋" w:eastAsia="仿宋" w:cs="仿宋"/>
                <w:sz w:val="20"/>
                <w:szCs w:val="20"/>
              </w:rPr>
              <w:t>107.47</w:t>
            </w:r>
          </w:p>
        </w:tc>
        <w:tc>
          <w:tcPr>
            <w:tcW w:w="1728" w:type="dxa"/>
            <w:tcBorders>
              <w:top w:val="single" w:color="000000" w:sz="4" w:space="0"/>
              <w:left w:val="single" w:color="000000" w:sz="4" w:space="0"/>
              <w:bottom w:val="single" w:color="000000" w:sz="4" w:space="0"/>
              <w:right w:val="single" w:color="000000" w:sz="4" w:space="0"/>
            </w:tcBorders>
            <w:vAlign w:val="center"/>
          </w:tcPr>
          <w:p w14:paraId="5F0ADC6C">
            <w:pPr>
              <w:pStyle w:val="22"/>
              <w:jc w:val="right"/>
              <w:rPr>
                <w:rFonts w:ascii="仿宋" w:hAnsi="仿宋" w:eastAsia="仿宋" w:cs="仿宋"/>
                <w:sz w:val="20"/>
                <w:szCs w:val="20"/>
              </w:rPr>
            </w:pPr>
            <w:r>
              <w:rPr>
                <w:rFonts w:hint="eastAsia" w:ascii="仿宋" w:hAnsi="仿宋" w:eastAsia="仿宋" w:cs="仿宋"/>
                <w:sz w:val="20"/>
                <w:szCs w:val="20"/>
              </w:rPr>
              <w:t>107.47</w:t>
            </w:r>
          </w:p>
        </w:tc>
        <w:tc>
          <w:tcPr>
            <w:tcW w:w="1686" w:type="dxa"/>
            <w:tcBorders>
              <w:top w:val="single" w:color="000000" w:sz="4" w:space="0"/>
              <w:left w:val="single" w:color="000000" w:sz="4" w:space="0"/>
              <w:bottom w:val="single" w:color="000000" w:sz="4" w:space="0"/>
              <w:right w:val="single" w:color="000000" w:sz="4" w:space="0"/>
            </w:tcBorders>
            <w:vAlign w:val="center"/>
          </w:tcPr>
          <w:p w14:paraId="16E0A8A7">
            <w:pPr>
              <w:pStyle w:val="22"/>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7152EF5">
            <w:pPr>
              <w:pStyle w:val="22"/>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4F990A9">
            <w:pPr>
              <w:pStyle w:val="22"/>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E700FFD">
            <w:pPr>
              <w:pStyle w:val="22"/>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972BEBA">
            <w:pPr>
              <w:pStyle w:val="22"/>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E09E371">
            <w:pPr>
              <w:pStyle w:val="22"/>
              <w:jc w:val="right"/>
              <w:rPr>
                <w:rFonts w:ascii="仿宋" w:hAnsi="仿宋" w:eastAsia="仿宋" w:cs="仿宋"/>
                <w:sz w:val="20"/>
                <w:szCs w:val="20"/>
              </w:rPr>
            </w:pPr>
          </w:p>
        </w:tc>
      </w:tr>
    </w:tbl>
    <w:p w14:paraId="6AD34397">
      <w:pPr>
        <w:spacing w:before="66"/>
        <w:jc w:val="both"/>
        <w:rPr>
          <w:rFonts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本表反映本年度取得的各项收入情况。本表金额单位转换时可能存在尾数误差。</w:t>
      </w:r>
    </w:p>
    <w:p w14:paraId="1E637B4A">
      <w:pPr>
        <w:spacing w:before="66"/>
        <w:ind w:left="57" w:firstLine="220" w:firstLineChars="100"/>
        <w:jc w:val="both"/>
        <w:rPr>
          <w:rFonts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0D0D729A">
        <w:tblPrEx>
          <w:tblCellMar>
            <w:top w:w="55" w:type="dxa"/>
            <w:left w:w="55" w:type="dxa"/>
            <w:bottom w:w="55" w:type="dxa"/>
            <w:right w:w="55" w:type="dxa"/>
          </w:tblCellMar>
        </w:tblPrEx>
        <w:trPr>
          <w:trHeight w:val="532" w:hRule="atLeast"/>
        </w:trPr>
        <w:tc>
          <w:tcPr>
            <w:tcW w:w="15689" w:type="dxa"/>
            <w:gridSpan w:val="8"/>
            <w:vAlign w:val="center"/>
          </w:tcPr>
          <w:p w14:paraId="2E6D4ACD">
            <w:pPr>
              <w:pStyle w:val="5"/>
              <w:rPr>
                <w:rFonts w:ascii="仿宋" w:hAnsi="仿宋" w:eastAsia="仿宋" w:cs="仿宋"/>
                <w:b/>
                <w:bCs/>
                <w:sz w:val="44"/>
                <w:szCs w:val="44"/>
              </w:rPr>
            </w:pPr>
            <w:r>
              <w:rPr>
                <w:rFonts w:hint="eastAsia" w:ascii="宋体" w:hAnsi="宋体" w:eastAsia="宋体" w:cs="宋体"/>
                <w:b/>
                <w:bCs/>
                <w:color w:val="000000"/>
                <w:lang w:eastAsia="ar-SA"/>
              </w:rPr>
              <w:t>支出决算表</w:t>
            </w:r>
          </w:p>
        </w:tc>
      </w:tr>
      <w:tr w14:paraId="01D8AE5D">
        <w:tblPrEx>
          <w:tblCellMar>
            <w:top w:w="55" w:type="dxa"/>
            <w:left w:w="55" w:type="dxa"/>
            <w:bottom w:w="55" w:type="dxa"/>
            <w:right w:w="55" w:type="dxa"/>
          </w:tblCellMar>
        </w:tblPrEx>
        <w:trPr>
          <w:trHeight w:val="227" w:hRule="atLeast"/>
        </w:trPr>
        <w:tc>
          <w:tcPr>
            <w:tcW w:w="5115" w:type="dxa"/>
            <w:gridSpan w:val="2"/>
            <w:vAlign w:val="center"/>
          </w:tcPr>
          <w:p w14:paraId="6196A371">
            <w:pPr>
              <w:pStyle w:val="22"/>
              <w:jc w:val="center"/>
              <w:rPr>
                <w:rFonts w:ascii="仿宋" w:hAnsi="仿宋" w:eastAsia="仿宋" w:cs="仿宋"/>
              </w:rPr>
            </w:pPr>
          </w:p>
        </w:tc>
        <w:tc>
          <w:tcPr>
            <w:tcW w:w="2164" w:type="dxa"/>
            <w:vAlign w:val="center"/>
          </w:tcPr>
          <w:p w14:paraId="1B869C56">
            <w:pPr>
              <w:pStyle w:val="22"/>
              <w:jc w:val="center"/>
              <w:rPr>
                <w:rFonts w:ascii="仿宋" w:hAnsi="仿宋" w:eastAsia="仿宋" w:cs="仿宋"/>
                <w:sz w:val="20"/>
              </w:rPr>
            </w:pPr>
          </w:p>
        </w:tc>
        <w:tc>
          <w:tcPr>
            <w:tcW w:w="1897" w:type="dxa"/>
            <w:vAlign w:val="center"/>
          </w:tcPr>
          <w:p w14:paraId="5AD9529B">
            <w:pPr>
              <w:pStyle w:val="22"/>
              <w:jc w:val="center"/>
              <w:rPr>
                <w:rFonts w:ascii="仿宋" w:hAnsi="仿宋" w:eastAsia="仿宋" w:cs="仿宋"/>
                <w:sz w:val="20"/>
              </w:rPr>
            </w:pPr>
          </w:p>
        </w:tc>
        <w:tc>
          <w:tcPr>
            <w:tcW w:w="1739" w:type="dxa"/>
            <w:vAlign w:val="center"/>
          </w:tcPr>
          <w:p w14:paraId="6799ABC0">
            <w:pPr>
              <w:pStyle w:val="22"/>
              <w:jc w:val="center"/>
              <w:rPr>
                <w:rFonts w:ascii="仿宋" w:hAnsi="仿宋" w:eastAsia="仿宋" w:cs="仿宋"/>
                <w:sz w:val="20"/>
              </w:rPr>
            </w:pPr>
          </w:p>
        </w:tc>
        <w:tc>
          <w:tcPr>
            <w:tcW w:w="1715" w:type="dxa"/>
            <w:vAlign w:val="center"/>
          </w:tcPr>
          <w:p w14:paraId="5DDFC5CC">
            <w:pPr>
              <w:pStyle w:val="22"/>
              <w:jc w:val="center"/>
              <w:rPr>
                <w:rFonts w:ascii="仿宋" w:hAnsi="仿宋" w:eastAsia="仿宋" w:cs="仿宋"/>
                <w:sz w:val="20"/>
              </w:rPr>
            </w:pPr>
          </w:p>
        </w:tc>
        <w:tc>
          <w:tcPr>
            <w:tcW w:w="3059" w:type="dxa"/>
            <w:gridSpan w:val="2"/>
            <w:vAlign w:val="center"/>
          </w:tcPr>
          <w:p w14:paraId="5238F441">
            <w:pPr>
              <w:pStyle w:val="22"/>
              <w:jc w:val="right"/>
              <w:rPr>
                <w:rFonts w:ascii="仿宋" w:hAnsi="仿宋" w:eastAsia="仿宋" w:cs="仿宋"/>
              </w:rPr>
            </w:pPr>
            <w:r>
              <w:rPr>
                <w:rFonts w:hint="eastAsia" w:ascii="仿宋" w:hAnsi="仿宋" w:eastAsia="仿宋" w:cs="仿宋"/>
              </w:rPr>
              <w:t>公开03表</w:t>
            </w:r>
          </w:p>
        </w:tc>
      </w:tr>
      <w:tr w14:paraId="2557C89B">
        <w:tblPrEx>
          <w:tblCellMar>
            <w:top w:w="55" w:type="dxa"/>
            <w:left w:w="55" w:type="dxa"/>
            <w:bottom w:w="55" w:type="dxa"/>
            <w:right w:w="55" w:type="dxa"/>
          </w:tblCellMar>
        </w:tblPrEx>
        <w:trPr>
          <w:trHeight w:val="90" w:hRule="atLeast"/>
        </w:trPr>
        <w:tc>
          <w:tcPr>
            <w:tcW w:w="12630" w:type="dxa"/>
            <w:gridSpan w:val="6"/>
            <w:vAlign w:val="center"/>
          </w:tcPr>
          <w:p w14:paraId="433428C7">
            <w:pPr>
              <w:pStyle w:val="22"/>
              <w:rPr>
                <w:rFonts w:ascii="仿宋" w:hAnsi="仿宋" w:eastAsia="仿宋" w:cs="仿宋"/>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rPr>
              <w:t>南京市公共机构节能管理服务中心（南京市市级机关大院变电所）</w:t>
            </w:r>
          </w:p>
        </w:tc>
        <w:tc>
          <w:tcPr>
            <w:tcW w:w="3059" w:type="dxa"/>
            <w:gridSpan w:val="2"/>
            <w:vAlign w:val="center"/>
          </w:tcPr>
          <w:p w14:paraId="77ADD9B0">
            <w:pPr>
              <w:pStyle w:val="22"/>
              <w:jc w:val="right"/>
              <w:rPr>
                <w:rFonts w:ascii="仿宋" w:hAnsi="仿宋" w:eastAsia="仿宋" w:cs="仿宋"/>
              </w:rPr>
            </w:pPr>
            <w:r>
              <w:rPr>
                <w:rFonts w:hint="eastAsia" w:ascii="仿宋" w:hAnsi="仿宋" w:eastAsia="仿宋" w:cs="仿宋"/>
              </w:rPr>
              <w:t>金额单位：万元</w:t>
            </w:r>
          </w:p>
        </w:tc>
      </w:tr>
      <w:tr w14:paraId="6ED5B698">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32698457">
            <w:pPr>
              <w:pStyle w:val="22"/>
              <w:jc w:val="center"/>
              <w:rPr>
                <w:rFonts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4D28D5E5">
            <w:pPr>
              <w:pStyle w:val="22"/>
              <w:jc w:val="center"/>
              <w:rPr>
                <w:rFonts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44A6CB44">
            <w:pPr>
              <w:pStyle w:val="22"/>
              <w:jc w:val="center"/>
              <w:rPr>
                <w:rFonts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16A5CD1">
            <w:pPr>
              <w:pStyle w:val="22"/>
              <w:jc w:val="center"/>
              <w:rPr>
                <w:rFonts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417119D6">
            <w:pPr>
              <w:pStyle w:val="22"/>
              <w:jc w:val="center"/>
              <w:rPr>
                <w:rFonts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BCBA810">
            <w:pPr>
              <w:pStyle w:val="22"/>
              <w:jc w:val="center"/>
              <w:rPr>
                <w:rFonts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56C05AF9">
            <w:pPr>
              <w:pStyle w:val="22"/>
              <w:jc w:val="center"/>
              <w:rPr>
                <w:rFonts w:ascii="仿宋" w:hAnsi="仿宋" w:eastAsia="仿宋" w:cs="仿宋"/>
              </w:rPr>
            </w:pPr>
            <w:r>
              <w:rPr>
                <w:rFonts w:hint="eastAsia" w:ascii="仿宋" w:hAnsi="仿宋" w:eastAsia="仿宋" w:cs="仿宋"/>
              </w:rPr>
              <w:t>对附属单位补助支出</w:t>
            </w:r>
          </w:p>
        </w:tc>
      </w:tr>
      <w:tr w14:paraId="7255A5BC">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29E26A16">
            <w:pPr>
              <w:pStyle w:val="22"/>
              <w:jc w:val="center"/>
              <w:rPr>
                <w:rFonts w:ascii="仿宋" w:hAnsi="仿宋" w:eastAsia="仿宋" w:cs="仿宋"/>
              </w:rPr>
            </w:pPr>
            <w:r>
              <w:rPr>
                <w:rFonts w:hint="eastAsia" w:ascii="仿宋" w:hAnsi="仿宋" w:eastAsia="仿宋" w:cs="仿宋"/>
              </w:rPr>
              <w:t>功能分类</w:t>
            </w:r>
          </w:p>
          <w:p w14:paraId="6215FC90">
            <w:pPr>
              <w:pStyle w:val="22"/>
              <w:jc w:val="center"/>
              <w:rPr>
                <w:rFonts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6546A8F2">
            <w:pPr>
              <w:pStyle w:val="22"/>
              <w:jc w:val="center"/>
              <w:rPr>
                <w:rFonts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19D86222">
            <w:pPr>
              <w:rPr>
                <w:rFonts w:ascii="仿宋" w:hAnsi="仿宋" w:eastAsia="仿宋" w:cs="仿宋"/>
              </w:rPr>
            </w:pPr>
          </w:p>
        </w:tc>
        <w:tc>
          <w:tcPr>
            <w:tcW w:w="1897" w:type="dxa"/>
            <w:vMerge w:val="continue"/>
            <w:tcBorders>
              <w:left w:val="single" w:color="000000" w:sz="4" w:space="0"/>
              <w:bottom w:val="single" w:color="000000" w:sz="4" w:space="0"/>
            </w:tcBorders>
          </w:tcPr>
          <w:p w14:paraId="57E81FE5">
            <w:pPr>
              <w:rPr>
                <w:rFonts w:ascii="仿宋" w:hAnsi="仿宋" w:eastAsia="仿宋" w:cs="仿宋"/>
              </w:rPr>
            </w:pPr>
          </w:p>
        </w:tc>
        <w:tc>
          <w:tcPr>
            <w:tcW w:w="1739" w:type="dxa"/>
            <w:vMerge w:val="continue"/>
            <w:tcBorders>
              <w:left w:val="single" w:color="000000" w:sz="4" w:space="0"/>
              <w:bottom w:val="single" w:color="000000" w:sz="4" w:space="0"/>
            </w:tcBorders>
          </w:tcPr>
          <w:p w14:paraId="0668E103">
            <w:pPr>
              <w:rPr>
                <w:rFonts w:ascii="仿宋" w:hAnsi="仿宋" w:eastAsia="仿宋" w:cs="仿宋"/>
              </w:rPr>
            </w:pPr>
          </w:p>
        </w:tc>
        <w:tc>
          <w:tcPr>
            <w:tcW w:w="1715" w:type="dxa"/>
            <w:vMerge w:val="continue"/>
            <w:tcBorders>
              <w:left w:val="single" w:color="000000" w:sz="4" w:space="0"/>
              <w:bottom w:val="single" w:color="000000" w:sz="4" w:space="0"/>
            </w:tcBorders>
          </w:tcPr>
          <w:p w14:paraId="63064872">
            <w:pPr>
              <w:rPr>
                <w:rFonts w:ascii="仿宋" w:hAnsi="仿宋" w:eastAsia="仿宋" w:cs="仿宋"/>
              </w:rPr>
            </w:pPr>
          </w:p>
        </w:tc>
        <w:tc>
          <w:tcPr>
            <w:tcW w:w="1633" w:type="dxa"/>
            <w:vMerge w:val="continue"/>
            <w:tcBorders>
              <w:left w:val="single" w:color="000000" w:sz="4" w:space="0"/>
              <w:bottom w:val="single" w:color="000000" w:sz="4" w:space="0"/>
            </w:tcBorders>
          </w:tcPr>
          <w:p w14:paraId="565CB787">
            <w:pPr>
              <w:rPr>
                <w:rFonts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44983EF6">
            <w:pPr>
              <w:rPr>
                <w:rFonts w:ascii="仿宋" w:hAnsi="仿宋" w:eastAsia="仿宋" w:cs="仿宋"/>
              </w:rPr>
            </w:pPr>
          </w:p>
        </w:tc>
      </w:tr>
      <w:tr w14:paraId="1D81A09C">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5458AB3C">
            <w:pPr>
              <w:pStyle w:val="22"/>
              <w:jc w:val="center"/>
              <w:rPr>
                <w:rFonts w:ascii="仿宋" w:hAnsi="仿宋" w:eastAsia="仿宋" w:cs="仿宋"/>
              </w:rPr>
            </w:pPr>
            <w:r>
              <w:rPr>
                <w:rFonts w:ascii="仿宋" w:hAnsi="仿宋" w:eastAsia="仿宋" w:cs="仿宋"/>
              </w:rPr>
              <w:t>合计</w:t>
            </w:r>
          </w:p>
        </w:tc>
        <w:tc>
          <w:tcPr>
            <w:tcW w:w="2164" w:type="dxa"/>
            <w:tcBorders>
              <w:left w:val="single" w:color="000000" w:sz="4" w:space="0"/>
              <w:bottom w:val="single" w:color="000000" w:sz="4" w:space="0"/>
            </w:tcBorders>
            <w:vAlign w:val="center"/>
          </w:tcPr>
          <w:p w14:paraId="61B9163D">
            <w:pPr>
              <w:jc w:val="right"/>
              <w:rPr>
                <w:rFonts w:ascii="仿宋" w:hAnsi="仿宋" w:eastAsia="仿宋" w:cs="仿宋"/>
              </w:rPr>
            </w:pPr>
            <w:r>
              <w:rPr>
                <w:rFonts w:hint="eastAsia" w:ascii="仿宋" w:hAnsi="仿宋" w:eastAsia="仿宋" w:cs="仿宋"/>
              </w:rPr>
              <w:t>719.85</w:t>
            </w:r>
          </w:p>
        </w:tc>
        <w:tc>
          <w:tcPr>
            <w:tcW w:w="1897" w:type="dxa"/>
            <w:tcBorders>
              <w:left w:val="single" w:color="000000" w:sz="4" w:space="0"/>
              <w:bottom w:val="single" w:color="000000" w:sz="4" w:space="0"/>
            </w:tcBorders>
            <w:vAlign w:val="center"/>
          </w:tcPr>
          <w:p w14:paraId="1BE800CC">
            <w:pPr>
              <w:jc w:val="right"/>
              <w:rPr>
                <w:rFonts w:ascii="仿宋" w:hAnsi="仿宋" w:eastAsia="仿宋" w:cs="仿宋"/>
              </w:rPr>
            </w:pPr>
            <w:r>
              <w:rPr>
                <w:rFonts w:hint="eastAsia" w:ascii="仿宋" w:hAnsi="仿宋" w:eastAsia="仿宋" w:cs="仿宋"/>
              </w:rPr>
              <w:t>603.41</w:t>
            </w:r>
          </w:p>
        </w:tc>
        <w:tc>
          <w:tcPr>
            <w:tcW w:w="1739" w:type="dxa"/>
            <w:tcBorders>
              <w:left w:val="single" w:color="000000" w:sz="4" w:space="0"/>
              <w:bottom w:val="single" w:color="000000" w:sz="4" w:space="0"/>
            </w:tcBorders>
            <w:vAlign w:val="center"/>
          </w:tcPr>
          <w:p w14:paraId="649CF61A">
            <w:pPr>
              <w:jc w:val="right"/>
              <w:rPr>
                <w:rFonts w:ascii="仿宋" w:hAnsi="仿宋" w:eastAsia="仿宋" w:cs="仿宋"/>
              </w:rPr>
            </w:pPr>
            <w:r>
              <w:rPr>
                <w:rFonts w:hint="eastAsia" w:ascii="仿宋" w:hAnsi="仿宋" w:eastAsia="仿宋" w:cs="仿宋"/>
              </w:rPr>
              <w:t>116.44</w:t>
            </w:r>
          </w:p>
        </w:tc>
        <w:tc>
          <w:tcPr>
            <w:tcW w:w="1715" w:type="dxa"/>
            <w:tcBorders>
              <w:left w:val="single" w:color="000000" w:sz="4" w:space="0"/>
              <w:bottom w:val="single" w:color="000000" w:sz="4" w:space="0"/>
            </w:tcBorders>
            <w:vAlign w:val="center"/>
          </w:tcPr>
          <w:p w14:paraId="4F273402">
            <w:pPr>
              <w:jc w:val="right"/>
              <w:rPr>
                <w:rFonts w:ascii="仿宋" w:hAnsi="仿宋" w:eastAsia="仿宋" w:cs="仿宋"/>
              </w:rPr>
            </w:pPr>
          </w:p>
        </w:tc>
        <w:tc>
          <w:tcPr>
            <w:tcW w:w="1633" w:type="dxa"/>
            <w:tcBorders>
              <w:left w:val="single" w:color="000000" w:sz="4" w:space="0"/>
              <w:bottom w:val="single" w:color="000000" w:sz="4" w:space="0"/>
            </w:tcBorders>
            <w:vAlign w:val="center"/>
          </w:tcPr>
          <w:p w14:paraId="7FFF76A2">
            <w:pPr>
              <w:jc w:val="right"/>
              <w:rPr>
                <w:rFonts w:ascii="仿宋" w:hAnsi="仿宋" w:eastAsia="仿宋" w:cs="仿宋"/>
              </w:rPr>
            </w:pPr>
          </w:p>
        </w:tc>
        <w:tc>
          <w:tcPr>
            <w:tcW w:w="1426" w:type="dxa"/>
            <w:tcBorders>
              <w:left w:val="single" w:color="000000" w:sz="4" w:space="0"/>
              <w:bottom w:val="single" w:color="000000" w:sz="4" w:space="0"/>
              <w:right w:val="single" w:color="000000" w:sz="4" w:space="0"/>
            </w:tcBorders>
            <w:vAlign w:val="center"/>
          </w:tcPr>
          <w:p w14:paraId="62F97DAA">
            <w:pPr>
              <w:jc w:val="right"/>
              <w:rPr>
                <w:rFonts w:ascii="仿宋" w:hAnsi="仿宋" w:eastAsia="仿宋" w:cs="仿宋"/>
              </w:rPr>
            </w:pPr>
          </w:p>
        </w:tc>
      </w:tr>
      <w:tr w14:paraId="344F8EE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AD4ED8C">
            <w:pPr>
              <w:pStyle w:val="22"/>
              <w:spacing w:before="30"/>
              <w:ind w:left="107"/>
              <w:rPr>
                <w:rFonts w:ascii="仿宋" w:hAnsi="仿宋" w:eastAsia="仿宋" w:cs="仿宋"/>
              </w:rPr>
            </w:pPr>
            <w:r>
              <w:rPr>
                <w:rFonts w:hint="eastAsia" w:ascii="仿宋" w:hAnsi="仿宋" w:eastAsia="仿宋" w:cs="仿宋"/>
              </w:rPr>
              <w:t>201</w:t>
            </w:r>
          </w:p>
        </w:tc>
        <w:tc>
          <w:tcPr>
            <w:tcW w:w="3927" w:type="dxa"/>
            <w:tcBorders>
              <w:top w:val="single" w:color="000000" w:sz="4" w:space="0"/>
              <w:left w:val="single" w:color="000000" w:sz="4" w:space="0"/>
              <w:bottom w:val="single" w:color="000000" w:sz="4" w:space="0"/>
              <w:right w:val="single" w:color="000000" w:sz="4" w:space="0"/>
            </w:tcBorders>
          </w:tcPr>
          <w:p w14:paraId="434DB3D1">
            <w:pPr>
              <w:pStyle w:val="22"/>
              <w:spacing w:before="30"/>
              <w:ind w:left="107"/>
              <w:rPr>
                <w:rFonts w:ascii="仿宋" w:hAnsi="仿宋" w:eastAsia="仿宋" w:cs="仿宋"/>
              </w:rPr>
            </w:pPr>
            <w:r>
              <w:rPr>
                <w:rFonts w:hint="eastAsia" w:ascii="仿宋" w:hAnsi="仿宋" w:eastAsia="仿宋" w:cs="仿宋"/>
              </w:rPr>
              <w:t>一般公共服务支出</w:t>
            </w:r>
          </w:p>
        </w:tc>
        <w:tc>
          <w:tcPr>
            <w:tcW w:w="2164" w:type="dxa"/>
            <w:tcBorders>
              <w:top w:val="single" w:color="000000" w:sz="4" w:space="0"/>
              <w:left w:val="single" w:color="000000" w:sz="4" w:space="0"/>
              <w:bottom w:val="single" w:color="000000" w:sz="4" w:space="0"/>
              <w:right w:val="single" w:color="000000" w:sz="4" w:space="0"/>
            </w:tcBorders>
          </w:tcPr>
          <w:p w14:paraId="159088FF">
            <w:pPr>
              <w:pStyle w:val="22"/>
              <w:spacing w:before="30"/>
              <w:ind w:left="107"/>
              <w:jc w:val="right"/>
              <w:rPr>
                <w:rFonts w:ascii="仿宋" w:hAnsi="仿宋" w:eastAsia="仿宋" w:cs="仿宋"/>
              </w:rPr>
            </w:pPr>
            <w:r>
              <w:rPr>
                <w:rFonts w:hint="eastAsia" w:ascii="仿宋" w:hAnsi="仿宋" w:eastAsia="仿宋" w:cs="仿宋"/>
              </w:rPr>
              <w:t>514.25</w:t>
            </w:r>
          </w:p>
        </w:tc>
        <w:tc>
          <w:tcPr>
            <w:tcW w:w="1897" w:type="dxa"/>
            <w:tcBorders>
              <w:top w:val="single" w:color="000000" w:sz="4" w:space="0"/>
              <w:left w:val="single" w:color="000000" w:sz="4" w:space="0"/>
              <w:bottom w:val="single" w:color="000000" w:sz="4" w:space="0"/>
              <w:right w:val="single" w:color="000000" w:sz="4" w:space="0"/>
            </w:tcBorders>
          </w:tcPr>
          <w:p w14:paraId="51E56DE5">
            <w:pPr>
              <w:pStyle w:val="22"/>
              <w:spacing w:before="30"/>
              <w:ind w:left="107"/>
              <w:jc w:val="right"/>
              <w:rPr>
                <w:rFonts w:ascii="仿宋" w:hAnsi="仿宋" w:eastAsia="仿宋" w:cs="仿宋"/>
              </w:rPr>
            </w:pPr>
            <w:r>
              <w:rPr>
                <w:rFonts w:hint="eastAsia" w:ascii="仿宋" w:hAnsi="仿宋" w:eastAsia="仿宋" w:cs="仿宋"/>
              </w:rPr>
              <w:t>397.81</w:t>
            </w:r>
          </w:p>
        </w:tc>
        <w:tc>
          <w:tcPr>
            <w:tcW w:w="1739" w:type="dxa"/>
            <w:tcBorders>
              <w:top w:val="single" w:color="000000" w:sz="4" w:space="0"/>
              <w:left w:val="single" w:color="000000" w:sz="4" w:space="0"/>
              <w:bottom w:val="single" w:color="000000" w:sz="4" w:space="0"/>
              <w:right w:val="single" w:color="000000" w:sz="4" w:space="0"/>
            </w:tcBorders>
          </w:tcPr>
          <w:p w14:paraId="019DEB74">
            <w:pPr>
              <w:pStyle w:val="22"/>
              <w:spacing w:before="30"/>
              <w:ind w:left="107"/>
              <w:jc w:val="right"/>
              <w:rPr>
                <w:rFonts w:ascii="仿宋" w:hAnsi="仿宋" w:eastAsia="仿宋" w:cs="仿宋"/>
              </w:rPr>
            </w:pPr>
            <w:r>
              <w:rPr>
                <w:rFonts w:hint="eastAsia" w:ascii="仿宋" w:hAnsi="仿宋" w:eastAsia="仿宋" w:cs="仿宋"/>
              </w:rPr>
              <w:t>116.44</w:t>
            </w:r>
          </w:p>
        </w:tc>
        <w:tc>
          <w:tcPr>
            <w:tcW w:w="1715" w:type="dxa"/>
            <w:tcBorders>
              <w:top w:val="single" w:color="000000" w:sz="4" w:space="0"/>
              <w:left w:val="single" w:color="000000" w:sz="4" w:space="0"/>
              <w:bottom w:val="single" w:color="000000" w:sz="4" w:space="0"/>
              <w:right w:val="single" w:color="000000" w:sz="4" w:space="0"/>
            </w:tcBorders>
          </w:tcPr>
          <w:p w14:paraId="72CBDE5E">
            <w:pPr>
              <w:pStyle w:val="22"/>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69891B4">
            <w:pPr>
              <w:pStyle w:val="22"/>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C23C5D5">
            <w:pPr>
              <w:pStyle w:val="22"/>
              <w:spacing w:before="30"/>
              <w:ind w:left="107"/>
              <w:jc w:val="right"/>
              <w:rPr>
                <w:rFonts w:ascii="仿宋" w:hAnsi="仿宋" w:eastAsia="仿宋" w:cs="仿宋"/>
              </w:rPr>
            </w:pPr>
          </w:p>
        </w:tc>
      </w:tr>
      <w:tr w14:paraId="29B2108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1308067">
            <w:pPr>
              <w:pStyle w:val="22"/>
              <w:spacing w:before="30"/>
              <w:ind w:left="107"/>
              <w:rPr>
                <w:rFonts w:ascii="仿宋" w:hAnsi="仿宋" w:eastAsia="仿宋" w:cs="仿宋"/>
              </w:rPr>
            </w:pPr>
            <w:r>
              <w:rPr>
                <w:rFonts w:hint="eastAsia" w:ascii="仿宋" w:hAnsi="仿宋" w:eastAsia="仿宋" w:cs="仿宋"/>
              </w:rPr>
              <w:t>20103</w:t>
            </w:r>
          </w:p>
        </w:tc>
        <w:tc>
          <w:tcPr>
            <w:tcW w:w="3927" w:type="dxa"/>
            <w:tcBorders>
              <w:top w:val="single" w:color="000000" w:sz="4" w:space="0"/>
              <w:left w:val="single" w:color="000000" w:sz="4" w:space="0"/>
              <w:bottom w:val="single" w:color="000000" w:sz="4" w:space="0"/>
              <w:right w:val="single" w:color="000000" w:sz="4" w:space="0"/>
            </w:tcBorders>
          </w:tcPr>
          <w:p w14:paraId="2E60A9A5">
            <w:pPr>
              <w:pStyle w:val="22"/>
              <w:spacing w:before="30"/>
              <w:ind w:left="107"/>
              <w:rPr>
                <w:rFonts w:ascii="仿宋" w:hAnsi="仿宋" w:eastAsia="仿宋" w:cs="仿宋"/>
              </w:rPr>
            </w:pPr>
            <w:r>
              <w:rPr>
                <w:rFonts w:hint="eastAsia" w:ascii="仿宋" w:hAnsi="仿宋" w:eastAsia="仿宋" w:cs="仿宋"/>
              </w:rPr>
              <w:t xml:space="preserve">  政府办公厅（室）及相关机构事务</w:t>
            </w:r>
          </w:p>
        </w:tc>
        <w:tc>
          <w:tcPr>
            <w:tcW w:w="2164" w:type="dxa"/>
            <w:tcBorders>
              <w:top w:val="single" w:color="000000" w:sz="4" w:space="0"/>
              <w:left w:val="single" w:color="000000" w:sz="4" w:space="0"/>
              <w:bottom w:val="single" w:color="000000" w:sz="4" w:space="0"/>
              <w:right w:val="single" w:color="000000" w:sz="4" w:space="0"/>
            </w:tcBorders>
          </w:tcPr>
          <w:p w14:paraId="7F7015B7">
            <w:pPr>
              <w:pStyle w:val="22"/>
              <w:spacing w:before="30"/>
              <w:ind w:left="107"/>
              <w:jc w:val="right"/>
              <w:rPr>
                <w:rFonts w:ascii="仿宋" w:hAnsi="仿宋" w:eastAsia="仿宋" w:cs="仿宋"/>
              </w:rPr>
            </w:pPr>
            <w:r>
              <w:rPr>
                <w:rFonts w:hint="eastAsia" w:ascii="仿宋" w:hAnsi="仿宋" w:eastAsia="仿宋" w:cs="仿宋"/>
              </w:rPr>
              <w:t>514.25</w:t>
            </w:r>
          </w:p>
        </w:tc>
        <w:tc>
          <w:tcPr>
            <w:tcW w:w="1897" w:type="dxa"/>
            <w:tcBorders>
              <w:top w:val="single" w:color="000000" w:sz="4" w:space="0"/>
              <w:left w:val="single" w:color="000000" w:sz="4" w:space="0"/>
              <w:bottom w:val="single" w:color="000000" w:sz="4" w:space="0"/>
              <w:right w:val="single" w:color="000000" w:sz="4" w:space="0"/>
            </w:tcBorders>
          </w:tcPr>
          <w:p w14:paraId="37E7DCE9">
            <w:pPr>
              <w:pStyle w:val="22"/>
              <w:spacing w:before="30"/>
              <w:ind w:left="107"/>
              <w:jc w:val="right"/>
              <w:rPr>
                <w:rFonts w:ascii="仿宋" w:hAnsi="仿宋" w:eastAsia="仿宋" w:cs="仿宋"/>
              </w:rPr>
            </w:pPr>
            <w:r>
              <w:rPr>
                <w:rFonts w:hint="eastAsia" w:ascii="仿宋" w:hAnsi="仿宋" w:eastAsia="仿宋" w:cs="仿宋"/>
              </w:rPr>
              <w:t>397.81</w:t>
            </w:r>
          </w:p>
        </w:tc>
        <w:tc>
          <w:tcPr>
            <w:tcW w:w="1739" w:type="dxa"/>
            <w:tcBorders>
              <w:top w:val="single" w:color="000000" w:sz="4" w:space="0"/>
              <w:left w:val="single" w:color="000000" w:sz="4" w:space="0"/>
              <w:bottom w:val="single" w:color="000000" w:sz="4" w:space="0"/>
              <w:right w:val="single" w:color="000000" w:sz="4" w:space="0"/>
            </w:tcBorders>
          </w:tcPr>
          <w:p w14:paraId="0130EC1C">
            <w:pPr>
              <w:pStyle w:val="22"/>
              <w:spacing w:before="30"/>
              <w:ind w:left="107"/>
              <w:jc w:val="right"/>
              <w:rPr>
                <w:rFonts w:ascii="仿宋" w:hAnsi="仿宋" w:eastAsia="仿宋" w:cs="仿宋"/>
              </w:rPr>
            </w:pPr>
            <w:r>
              <w:rPr>
                <w:rFonts w:hint="eastAsia" w:ascii="仿宋" w:hAnsi="仿宋" w:eastAsia="仿宋" w:cs="仿宋"/>
              </w:rPr>
              <w:t>116.44</w:t>
            </w:r>
          </w:p>
        </w:tc>
        <w:tc>
          <w:tcPr>
            <w:tcW w:w="1715" w:type="dxa"/>
            <w:tcBorders>
              <w:top w:val="single" w:color="000000" w:sz="4" w:space="0"/>
              <w:left w:val="single" w:color="000000" w:sz="4" w:space="0"/>
              <w:bottom w:val="single" w:color="000000" w:sz="4" w:space="0"/>
              <w:right w:val="single" w:color="000000" w:sz="4" w:space="0"/>
            </w:tcBorders>
          </w:tcPr>
          <w:p w14:paraId="72169425">
            <w:pPr>
              <w:pStyle w:val="22"/>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68EBEF2">
            <w:pPr>
              <w:pStyle w:val="22"/>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1F2CC53">
            <w:pPr>
              <w:pStyle w:val="22"/>
              <w:spacing w:before="30"/>
              <w:ind w:left="107"/>
              <w:jc w:val="right"/>
              <w:rPr>
                <w:rFonts w:ascii="仿宋" w:hAnsi="仿宋" w:eastAsia="仿宋" w:cs="仿宋"/>
              </w:rPr>
            </w:pPr>
          </w:p>
        </w:tc>
      </w:tr>
      <w:tr w14:paraId="674EB23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83C72A3">
            <w:pPr>
              <w:pStyle w:val="22"/>
              <w:spacing w:before="30"/>
              <w:ind w:left="107"/>
              <w:rPr>
                <w:rFonts w:ascii="仿宋" w:hAnsi="仿宋" w:eastAsia="仿宋" w:cs="仿宋"/>
              </w:rPr>
            </w:pPr>
            <w:r>
              <w:rPr>
                <w:rFonts w:hint="eastAsia" w:ascii="仿宋" w:hAnsi="仿宋" w:eastAsia="仿宋" w:cs="仿宋"/>
              </w:rPr>
              <w:t>2010303</w:t>
            </w:r>
          </w:p>
        </w:tc>
        <w:tc>
          <w:tcPr>
            <w:tcW w:w="3927" w:type="dxa"/>
            <w:tcBorders>
              <w:top w:val="single" w:color="000000" w:sz="4" w:space="0"/>
              <w:left w:val="single" w:color="000000" w:sz="4" w:space="0"/>
              <w:bottom w:val="single" w:color="000000" w:sz="4" w:space="0"/>
              <w:right w:val="single" w:color="000000" w:sz="4" w:space="0"/>
            </w:tcBorders>
          </w:tcPr>
          <w:p w14:paraId="30A3266B">
            <w:pPr>
              <w:pStyle w:val="22"/>
              <w:spacing w:before="30"/>
              <w:ind w:left="107"/>
              <w:rPr>
                <w:rFonts w:ascii="仿宋" w:hAnsi="仿宋" w:eastAsia="仿宋" w:cs="仿宋"/>
              </w:rPr>
            </w:pPr>
            <w:r>
              <w:rPr>
                <w:rFonts w:hint="eastAsia" w:ascii="仿宋" w:hAnsi="仿宋" w:eastAsia="仿宋" w:cs="仿宋"/>
              </w:rPr>
              <w:t xml:space="preserve">    机关服务</w:t>
            </w:r>
          </w:p>
        </w:tc>
        <w:tc>
          <w:tcPr>
            <w:tcW w:w="2164" w:type="dxa"/>
            <w:tcBorders>
              <w:top w:val="single" w:color="000000" w:sz="4" w:space="0"/>
              <w:left w:val="single" w:color="000000" w:sz="4" w:space="0"/>
              <w:bottom w:val="single" w:color="000000" w:sz="4" w:space="0"/>
              <w:right w:val="single" w:color="000000" w:sz="4" w:space="0"/>
            </w:tcBorders>
          </w:tcPr>
          <w:p w14:paraId="3683975F">
            <w:pPr>
              <w:pStyle w:val="22"/>
              <w:spacing w:before="30"/>
              <w:ind w:left="107"/>
              <w:jc w:val="right"/>
              <w:rPr>
                <w:rFonts w:ascii="仿宋" w:hAnsi="仿宋" w:eastAsia="仿宋" w:cs="仿宋"/>
              </w:rPr>
            </w:pPr>
            <w:r>
              <w:rPr>
                <w:rFonts w:hint="eastAsia" w:ascii="仿宋" w:hAnsi="仿宋" w:eastAsia="仿宋" w:cs="仿宋"/>
              </w:rPr>
              <w:t>116.44</w:t>
            </w:r>
          </w:p>
        </w:tc>
        <w:tc>
          <w:tcPr>
            <w:tcW w:w="1897" w:type="dxa"/>
            <w:tcBorders>
              <w:top w:val="single" w:color="000000" w:sz="4" w:space="0"/>
              <w:left w:val="single" w:color="000000" w:sz="4" w:space="0"/>
              <w:bottom w:val="single" w:color="000000" w:sz="4" w:space="0"/>
              <w:right w:val="single" w:color="000000" w:sz="4" w:space="0"/>
            </w:tcBorders>
          </w:tcPr>
          <w:p w14:paraId="4E44ED57">
            <w:pPr>
              <w:pStyle w:val="22"/>
              <w:spacing w:before="30"/>
              <w:ind w:left="107"/>
              <w:jc w:val="right"/>
              <w:rPr>
                <w:rFonts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70CF888">
            <w:pPr>
              <w:pStyle w:val="22"/>
              <w:spacing w:before="30"/>
              <w:ind w:left="107"/>
              <w:jc w:val="right"/>
              <w:rPr>
                <w:rFonts w:ascii="仿宋" w:hAnsi="仿宋" w:eastAsia="仿宋" w:cs="仿宋"/>
              </w:rPr>
            </w:pPr>
            <w:r>
              <w:rPr>
                <w:rFonts w:hint="eastAsia" w:ascii="仿宋" w:hAnsi="仿宋" w:eastAsia="仿宋" w:cs="仿宋"/>
              </w:rPr>
              <w:t>116.44</w:t>
            </w:r>
          </w:p>
        </w:tc>
        <w:tc>
          <w:tcPr>
            <w:tcW w:w="1715" w:type="dxa"/>
            <w:tcBorders>
              <w:top w:val="single" w:color="000000" w:sz="4" w:space="0"/>
              <w:left w:val="single" w:color="000000" w:sz="4" w:space="0"/>
              <w:bottom w:val="single" w:color="000000" w:sz="4" w:space="0"/>
              <w:right w:val="single" w:color="000000" w:sz="4" w:space="0"/>
            </w:tcBorders>
          </w:tcPr>
          <w:p w14:paraId="79623705">
            <w:pPr>
              <w:pStyle w:val="22"/>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92DE010">
            <w:pPr>
              <w:pStyle w:val="22"/>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828B9AB">
            <w:pPr>
              <w:pStyle w:val="22"/>
              <w:spacing w:before="30"/>
              <w:ind w:left="107"/>
              <w:jc w:val="right"/>
              <w:rPr>
                <w:rFonts w:ascii="仿宋" w:hAnsi="仿宋" w:eastAsia="仿宋" w:cs="仿宋"/>
              </w:rPr>
            </w:pPr>
          </w:p>
        </w:tc>
      </w:tr>
      <w:tr w14:paraId="1BE8CC2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35E21F1">
            <w:pPr>
              <w:pStyle w:val="22"/>
              <w:spacing w:before="30"/>
              <w:ind w:left="107"/>
              <w:rPr>
                <w:rFonts w:ascii="仿宋" w:hAnsi="仿宋" w:eastAsia="仿宋" w:cs="仿宋"/>
              </w:rPr>
            </w:pPr>
            <w:r>
              <w:rPr>
                <w:rFonts w:hint="eastAsia" w:ascii="仿宋" w:hAnsi="仿宋" w:eastAsia="仿宋" w:cs="仿宋"/>
              </w:rPr>
              <w:t>2010350</w:t>
            </w:r>
          </w:p>
        </w:tc>
        <w:tc>
          <w:tcPr>
            <w:tcW w:w="3927" w:type="dxa"/>
            <w:tcBorders>
              <w:top w:val="single" w:color="000000" w:sz="4" w:space="0"/>
              <w:left w:val="single" w:color="000000" w:sz="4" w:space="0"/>
              <w:bottom w:val="single" w:color="000000" w:sz="4" w:space="0"/>
              <w:right w:val="single" w:color="000000" w:sz="4" w:space="0"/>
            </w:tcBorders>
          </w:tcPr>
          <w:p w14:paraId="5F805BB1">
            <w:pPr>
              <w:pStyle w:val="22"/>
              <w:spacing w:before="30"/>
              <w:ind w:left="107"/>
              <w:rPr>
                <w:rFonts w:ascii="仿宋" w:hAnsi="仿宋" w:eastAsia="仿宋" w:cs="仿宋"/>
              </w:rPr>
            </w:pPr>
            <w:r>
              <w:rPr>
                <w:rFonts w:hint="eastAsia" w:ascii="仿宋" w:hAnsi="仿宋" w:eastAsia="仿宋" w:cs="仿宋"/>
              </w:rPr>
              <w:t xml:space="preserve">    事业运行</w:t>
            </w:r>
          </w:p>
        </w:tc>
        <w:tc>
          <w:tcPr>
            <w:tcW w:w="2164" w:type="dxa"/>
            <w:tcBorders>
              <w:top w:val="single" w:color="000000" w:sz="4" w:space="0"/>
              <w:left w:val="single" w:color="000000" w:sz="4" w:space="0"/>
              <w:bottom w:val="single" w:color="000000" w:sz="4" w:space="0"/>
              <w:right w:val="single" w:color="000000" w:sz="4" w:space="0"/>
            </w:tcBorders>
          </w:tcPr>
          <w:p w14:paraId="46CE8ED5">
            <w:pPr>
              <w:pStyle w:val="22"/>
              <w:spacing w:before="30"/>
              <w:ind w:left="107"/>
              <w:jc w:val="right"/>
              <w:rPr>
                <w:rFonts w:ascii="仿宋" w:hAnsi="仿宋" w:eastAsia="仿宋" w:cs="仿宋"/>
              </w:rPr>
            </w:pPr>
            <w:r>
              <w:rPr>
                <w:rFonts w:hint="eastAsia" w:ascii="仿宋" w:hAnsi="仿宋" w:eastAsia="仿宋" w:cs="仿宋"/>
              </w:rPr>
              <w:t>397.81</w:t>
            </w:r>
          </w:p>
        </w:tc>
        <w:tc>
          <w:tcPr>
            <w:tcW w:w="1897" w:type="dxa"/>
            <w:tcBorders>
              <w:top w:val="single" w:color="000000" w:sz="4" w:space="0"/>
              <w:left w:val="single" w:color="000000" w:sz="4" w:space="0"/>
              <w:bottom w:val="single" w:color="000000" w:sz="4" w:space="0"/>
              <w:right w:val="single" w:color="000000" w:sz="4" w:space="0"/>
            </w:tcBorders>
          </w:tcPr>
          <w:p w14:paraId="606A9922">
            <w:pPr>
              <w:pStyle w:val="22"/>
              <w:spacing w:before="30"/>
              <w:ind w:left="107"/>
              <w:jc w:val="right"/>
              <w:rPr>
                <w:rFonts w:ascii="仿宋" w:hAnsi="仿宋" w:eastAsia="仿宋" w:cs="仿宋"/>
              </w:rPr>
            </w:pPr>
            <w:r>
              <w:rPr>
                <w:rFonts w:hint="eastAsia" w:ascii="仿宋" w:hAnsi="仿宋" w:eastAsia="仿宋" w:cs="仿宋"/>
              </w:rPr>
              <w:t>397.81</w:t>
            </w:r>
          </w:p>
        </w:tc>
        <w:tc>
          <w:tcPr>
            <w:tcW w:w="1739" w:type="dxa"/>
            <w:tcBorders>
              <w:top w:val="single" w:color="000000" w:sz="4" w:space="0"/>
              <w:left w:val="single" w:color="000000" w:sz="4" w:space="0"/>
              <w:bottom w:val="single" w:color="000000" w:sz="4" w:space="0"/>
              <w:right w:val="single" w:color="000000" w:sz="4" w:space="0"/>
            </w:tcBorders>
          </w:tcPr>
          <w:p w14:paraId="5ED80144">
            <w:pPr>
              <w:pStyle w:val="22"/>
              <w:spacing w:before="30"/>
              <w:ind w:left="107"/>
              <w:jc w:val="right"/>
              <w:rPr>
                <w:rFonts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4CA0ED67">
            <w:pPr>
              <w:pStyle w:val="22"/>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3F1A19E">
            <w:pPr>
              <w:pStyle w:val="22"/>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CEFE18B">
            <w:pPr>
              <w:pStyle w:val="22"/>
              <w:spacing w:before="30"/>
              <w:ind w:left="107"/>
              <w:jc w:val="right"/>
              <w:rPr>
                <w:rFonts w:ascii="仿宋" w:hAnsi="仿宋" w:eastAsia="仿宋" w:cs="仿宋"/>
              </w:rPr>
            </w:pPr>
          </w:p>
        </w:tc>
      </w:tr>
      <w:tr w14:paraId="5781676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EBACA9C">
            <w:pPr>
              <w:pStyle w:val="22"/>
              <w:spacing w:before="30"/>
              <w:ind w:left="107"/>
              <w:rPr>
                <w:rFonts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3D4A9CB7">
            <w:pPr>
              <w:pStyle w:val="22"/>
              <w:spacing w:before="30"/>
              <w:ind w:left="107"/>
              <w:rPr>
                <w:rFonts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53A26005">
            <w:pPr>
              <w:pStyle w:val="22"/>
              <w:spacing w:before="30"/>
              <w:ind w:left="107"/>
              <w:jc w:val="right"/>
              <w:rPr>
                <w:rFonts w:ascii="仿宋" w:hAnsi="仿宋" w:eastAsia="仿宋" w:cs="仿宋"/>
              </w:rPr>
            </w:pPr>
            <w:r>
              <w:rPr>
                <w:rFonts w:hint="eastAsia" w:ascii="仿宋" w:hAnsi="仿宋" w:eastAsia="仿宋" w:cs="仿宋"/>
              </w:rPr>
              <w:t>60.86</w:t>
            </w:r>
          </w:p>
        </w:tc>
        <w:tc>
          <w:tcPr>
            <w:tcW w:w="1897" w:type="dxa"/>
            <w:tcBorders>
              <w:top w:val="single" w:color="000000" w:sz="4" w:space="0"/>
              <w:left w:val="single" w:color="000000" w:sz="4" w:space="0"/>
              <w:bottom w:val="single" w:color="000000" w:sz="4" w:space="0"/>
              <w:right w:val="single" w:color="000000" w:sz="4" w:space="0"/>
            </w:tcBorders>
          </w:tcPr>
          <w:p w14:paraId="1E6B983F">
            <w:pPr>
              <w:pStyle w:val="22"/>
              <w:spacing w:before="30"/>
              <w:ind w:left="107"/>
              <w:jc w:val="right"/>
              <w:rPr>
                <w:rFonts w:ascii="仿宋" w:hAnsi="仿宋" w:eastAsia="仿宋" w:cs="仿宋"/>
              </w:rPr>
            </w:pPr>
            <w:r>
              <w:rPr>
                <w:rFonts w:hint="eastAsia" w:ascii="仿宋" w:hAnsi="仿宋" w:eastAsia="仿宋" w:cs="仿宋"/>
              </w:rPr>
              <w:t>60.86</w:t>
            </w:r>
          </w:p>
        </w:tc>
        <w:tc>
          <w:tcPr>
            <w:tcW w:w="1739" w:type="dxa"/>
            <w:tcBorders>
              <w:top w:val="single" w:color="000000" w:sz="4" w:space="0"/>
              <w:left w:val="single" w:color="000000" w:sz="4" w:space="0"/>
              <w:bottom w:val="single" w:color="000000" w:sz="4" w:space="0"/>
              <w:right w:val="single" w:color="000000" w:sz="4" w:space="0"/>
            </w:tcBorders>
          </w:tcPr>
          <w:p w14:paraId="4950A493">
            <w:pPr>
              <w:pStyle w:val="22"/>
              <w:spacing w:before="30"/>
              <w:ind w:left="107"/>
              <w:jc w:val="right"/>
              <w:rPr>
                <w:rFonts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E562EC1">
            <w:pPr>
              <w:pStyle w:val="22"/>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A1E58E9">
            <w:pPr>
              <w:pStyle w:val="22"/>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BCA1DE9">
            <w:pPr>
              <w:pStyle w:val="22"/>
              <w:spacing w:before="30"/>
              <w:ind w:left="107"/>
              <w:jc w:val="right"/>
              <w:rPr>
                <w:rFonts w:ascii="仿宋" w:hAnsi="仿宋" w:eastAsia="仿宋" w:cs="仿宋"/>
              </w:rPr>
            </w:pPr>
          </w:p>
        </w:tc>
      </w:tr>
      <w:tr w14:paraId="619EC88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CDA0942">
            <w:pPr>
              <w:pStyle w:val="22"/>
              <w:spacing w:before="30"/>
              <w:ind w:left="107"/>
              <w:rPr>
                <w:rFonts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2D770A4E">
            <w:pPr>
              <w:pStyle w:val="22"/>
              <w:spacing w:before="30"/>
              <w:ind w:left="107"/>
              <w:rPr>
                <w:rFonts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52054418">
            <w:pPr>
              <w:pStyle w:val="22"/>
              <w:spacing w:before="30"/>
              <w:ind w:left="107"/>
              <w:jc w:val="right"/>
              <w:rPr>
                <w:rFonts w:ascii="仿宋" w:hAnsi="仿宋" w:eastAsia="仿宋" w:cs="仿宋"/>
              </w:rPr>
            </w:pPr>
            <w:r>
              <w:rPr>
                <w:rFonts w:hint="eastAsia" w:ascii="仿宋" w:hAnsi="仿宋" w:eastAsia="仿宋" w:cs="仿宋"/>
              </w:rPr>
              <w:t>60.86</w:t>
            </w:r>
          </w:p>
        </w:tc>
        <w:tc>
          <w:tcPr>
            <w:tcW w:w="1897" w:type="dxa"/>
            <w:tcBorders>
              <w:top w:val="single" w:color="000000" w:sz="4" w:space="0"/>
              <w:left w:val="single" w:color="000000" w:sz="4" w:space="0"/>
              <w:bottom w:val="single" w:color="000000" w:sz="4" w:space="0"/>
              <w:right w:val="single" w:color="000000" w:sz="4" w:space="0"/>
            </w:tcBorders>
          </w:tcPr>
          <w:p w14:paraId="2470F9B6">
            <w:pPr>
              <w:pStyle w:val="22"/>
              <w:spacing w:before="30"/>
              <w:ind w:left="107"/>
              <w:jc w:val="right"/>
              <w:rPr>
                <w:rFonts w:ascii="仿宋" w:hAnsi="仿宋" w:eastAsia="仿宋" w:cs="仿宋"/>
              </w:rPr>
            </w:pPr>
            <w:r>
              <w:rPr>
                <w:rFonts w:hint="eastAsia" w:ascii="仿宋" w:hAnsi="仿宋" w:eastAsia="仿宋" w:cs="仿宋"/>
              </w:rPr>
              <w:t>60.86</w:t>
            </w:r>
          </w:p>
        </w:tc>
        <w:tc>
          <w:tcPr>
            <w:tcW w:w="1739" w:type="dxa"/>
            <w:tcBorders>
              <w:top w:val="single" w:color="000000" w:sz="4" w:space="0"/>
              <w:left w:val="single" w:color="000000" w:sz="4" w:space="0"/>
              <w:bottom w:val="single" w:color="000000" w:sz="4" w:space="0"/>
              <w:right w:val="single" w:color="000000" w:sz="4" w:space="0"/>
            </w:tcBorders>
          </w:tcPr>
          <w:p w14:paraId="0017F65B">
            <w:pPr>
              <w:pStyle w:val="22"/>
              <w:spacing w:before="30"/>
              <w:ind w:left="107"/>
              <w:jc w:val="right"/>
              <w:rPr>
                <w:rFonts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0FE7F29">
            <w:pPr>
              <w:pStyle w:val="22"/>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69F1B1D">
            <w:pPr>
              <w:pStyle w:val="22"/>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EE53307">
            <w:pPr>
              <w:pStyle w:val="22"/>
              <w:spacing w:before="30"/>
              <w:ind w:left="107"/>
              <w:jc w:val="right"/>
              <w:rPr>
                <w:rFonts w:ascii="仿宋" w:hAnsi="仿宋" w:eastAsia="仿宋" w:cs="仿宋"/>
              </w:rPr>
            </w:pPr>
          </w:p>
        </w:tc>
      </w:tr>
      <w:tr w14:paraId="0440C66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EAAD95A">
            <w:pPr>
              <w:pStyle w:val="22"/>
              <w:spacing w:before="30"/>
              <w:ind w:left="107"/>
              <w:rPr>
                <w:rFonts w:ascii="仿宋" w:hAnsi="仿宋" w:eastAsia="仿宋" w:cs="仿宋"/>
              </w:rPr>
            </w:pPr>
            <w:r>
              <w:rPr>
                <w:rFonts w:hint="eastAsia" w:ascii="仿宋" w:hAnsi="仿宋" w:eastAsia="仿宋" w:cs="仿宋"/>
              </w:rPr>
              <w:t>2080502</w:t>
            </w:r>
          </w:p>
        </w:tc>
        <w:tc>
          <w:tcPr>
            <w:tcW w:w="3927" w:type="dxa"/>
            <w:tcBorders>
              <w:top w:val="single" w:color="000000" w:sz="4" w:space="0"/>
              <w:left w:val="single" w:color="000000" w:sz="4" w:space="0"/>
              <w:bottom w:val="single" w:color="000000" w:sz="4" w:space="0"/>
              <w:right w:val="single" w:color="000000" w:sz="4" w:space="0"/>
            </w:tcBorders>
          </w:tcPr>
          <w:p w14:paraId="5C83D767">
            <w:pPr>
              <w:pStyle w:val="22"/>
              <w:spacing w:before="30"/>
              <w:ind w:left="107"/>
              <w:rPr>
                <w:rFonts w:ascii="仿宋" w:hAnsi="仿宋" w:eastAsia="仿宋" w:cs="仿宋"/>
              </w:rPr>
            </w:pPr>
            <w:r>
              <w:rPr>
                <w:rFonts w:hint="eastAsia" w:ascii="仿宋" w:hAnsi="仿宋" w:eastAsia="仿宋" w:cs="仿宋"/>
              </w:rPr>
              <w:t xml:space="preserve">    事业单位离退休</w:t>
            </w:r>
          </w:p>
        </w:tc>
        <w:tc>
          <w:tcPr>
            <w:tcW w:w="2164" w:type="dxa"/>
            <w:tcBorders>
              <w:top w:val="single" w:color="000000" w:sz="4" w:space="0"/>
              <w:left w:val="single" w:color="000000" w:sz="4" w:space="0"/>
              <w:bottom w:val="single" w:color="000000" w:sz="4" w:space="0"/>
              <w:right w:val="single" w:color="000000" w:sz="4" w:space="0"/>
            </w:tcBorders>
          </w:tcPr>
          <w:p w14:paraId="7664CEA1">
            <w:pPr>
              <w:pStyle w:val="22"/>
              <w:spacing w:before="30"/>
              <w:ind w:left="107"/>
              <w:jc w:val="right"/>
              <w:rPr>
                <w:rFonts w:ascii="仿宋" w:hAnsi="仿宋" w:eastAsia="仿宋" w:cs="仿宋"/>
              </w:rPr>
            </w:pPr>
            <w:r>
              <w:rPr>
                <w:rFonts w:hint="eastAsia" w:ascii="仿宋" w:hAnsi="仿宋" w:eastAsia="仿宋" w:cs="仿宋"/>
              </w:rPr>
              <w:t>12.77</w:t>
            </w:r>
          </w:p>
        </w:tc>
        <w:tc>
          <w:tcPr>
            <w:tcW w:w="1897" w:type="dxa"/>
            <w:tcBorders>
              <w:top w:val="single" w:color="000000" w:sz="4" w:space="0"/>
              <w:left w:val="single" w:color="000000" w:sz="4" w:space="0"/>
              <w:bottom w:val="single" w:color="000000" w:sz="4" w:space="0"/>
              <w:right w:val="single" w:color="000000" w:sz="4" w:space="0"/>
            </w:tcBorders>
          </w:tcPr>
          <w:p w14:paraId="750B6B85">
            <w:pPr>
              <w:pStyle w:val="22"/>
              <w:spacing w:before="30"/>
              <w:ind w:left="107"/>
              <w:jc w:val="right"/>
              <w:rPr>
                <w:rFonts w:ascii="仿宋" w:hAnsi="仿宋" w:eastAsia="仿宋" w:cs="仿宋"/>
              </w:rPr>
            </w:pPr>
            <w:r>
              <w:rPr>
                <w:rFonts w:hint="eastAsia" w:ascii="仿宋" w:hAnsi="仿宋" w:eastAsia="仿宋" w:cs="仿宋"/>
              </w:rPr>
              <w:t>12.77</w:t>
            </w:r>
          </w:p>
        </w:tc>
        <w:tc>
          <w:tcPr>
            <w:tcW w:w="1739" w:type="dxa"/>
            <w:tcBorders>
              <w:top w:val="single" w:color="000000" w:sz="4" w:space="0"/>
              <w:left w:val="single" w:color="000000" w:sz="4" w:space="0"/>
              <w:bottom w:val="single" w:color="000000" w:sz="4" w:space="0"/>
              <w:right w:val="single" w:color="000000" w:sz="4" w:space="0"/>
            </w:tcBorders>
          </w:tcPr>
          <w:p w14:paraId="4AACA289">
            <w:pPr>
              <w:pStyle w:val="22"/>
              <w:spacing w:before="30"/>
              <w:ind w:left="107"/>
              <w:jc w:val="right"/>
              <w:rPr>
                <w:rFonts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BDBCCC7">
            <w:pPr>
              <w:pStyle w:val="22"/>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1982147">
            <w:pPr>
              <w:pStyle w:val="22"/>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2AA4C3D">
            <w:pPr>
              <w:pStyle w:val="22"/>
              <w:spacing w:before="30"/>
              <w:ind w:left="107"/>
              <w:jc w:val="right"/>
              <w:rPr>
                <w:rFonts w:ascii="仿宋" w:hAnsi="仿宋" w:eastAsia="仿宋" w:cs="仿宋"/>
              </w:rPr>
            </w:pPr>
          </w:p>
        </w:tc>
      </w:tr>
      <w:tr w14:paraId="73FDA43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B2DE141">
            <w:pPr>
              <w:pStyle w:val="22"/>
              <w:spacing w:before="30"/>
              <w:ind w:left="107"/>
              <w:rPr>
                <w:rFonts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6661B1DE">
            <w:pPr>
              <w:pStyle w:val="22"/>
              <w:spacing w:before="30"/>
              <w:ind w:left="107"/>
              <w:rPr>
                <w:rFonts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1909BB52">
            <w:pPr>
              <w:pStyle w:val="22"/>
              <w:spacing w:before="30"/>
              <w:ind w:left="107"/>
              <w:jc w:val="right"/>
              <w:rPr>
                <w:rFonts w:ascii="仿宋" w:hAnsi="仿宋" w:eastAsia="仿宋" w:cs="仿宋"/>
              </w:rPr>
            </w:pPr>
            <w:r>
              <w:rPr>
                <w:rFonts w:hint="eastAsia" w:ascii="仿宋" w:hAnsi="仿宋" w:eastAsia="仿宋" w:cs="仿宋"/>
              </w:rPr>
              <w:t>32.06</w:t>
            </w:r>
          </w:p>
        </w:tc>
        <w:tc>
          <w:tcPr>
            <w:tcW w:w="1897" w:type="dxa"/>
            <w:tcBorders>
              <w:top w:val="single" w:color="000000" w:sz="4" w:space="0"/>
              <w:left w:val="single" w:color="000000" w:sz="4" w:space="0"/>
              <w:bottom w:val="single" w:color="000000" w:sz="4" w:space="0"/>
              <w:right w:val="single" w:color="000000" w:sz="4" w:space="0"/>
            </w:tcBorders>
          </w:tcPr>
          <w:p w14:paraId="5606B44E">
            <w:pPr>
              <w:pStyle w:val="22"/>
              <w:spacing w:before="30"/>
              <w:ind w:left="107"/>
              <w:jc w:val="right"/>
              <w:rPr>
                <w:rFonts w:ascii="仿宋" w:hAnsi="仿宋" w:eastAsia="仿宋" w:cs="仿宋"/>
              </w:rPr>
            </w:pPr>
            <w:r>
              <w:rPr>
                <w:rFonts w:hint="eastAsia" w:ascii="仿宋" w:hAnsi="仿宋" w:eastAsia="仿宋" w:cs="仿宋"/>
              </w:rPr>
              <w:t>32.06</w:t>
            </w:r>
          </w:p>
        </w:tc>
        <w:tc>
          <w:tcPr>
            <w:tcW w:w="1739" w:type="dxa"/>
            <w:tcBorders>
              <w:top w:val="single" w:color="000000" w:sz="4" w:space="0"/>
              <w:left w:val="single" w:color="000000" w:sz="4" w:space="0"/>
              <w:bottom w:val="single" w:color="000000" w:sz="4" w:space="0"/>
              <w:right w:val="single" w:color="000000" w:sz="4" w:space="0"/>
            </w:tcBorders>
          </w:tcPr>
          <w:p w14:paraId="4A487580">
            <w:pPr>
              <w:pStyle w:val="22"/>
              <w:spacing w:before="30"/>
              <w:ind w:left="107"/>
              <w:jc w:val="right"/>
              <w:rPr>
                <w:rFonts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2F09722">
            <w:pPr>
              <w:pStyle w:val="22"/>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C3E7073">
            <w:pPr>
              <w:pStyle w:val="22"/>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F999534">
            <w:pPr>
              <w:pStyle w:val="22"/>
              <w:spacing w:before="30"/>
              <w:ind w:left="107"/>
              <w:jc w:val="right"/>
              <w:rPr>
                <w:rFonts w:ascii="仿宋" w:hAnsi="仿宋" w:eastAsia="仿宋" w:cs="仿宋"/>
              </w:rPr>
            </w:pPr>
          </w:p>
        </w:tc>
      </w:tr>
      <w:tr w14:paraId="41B705B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902067A">
            <w:pPr>
              <w:pStyle w:val="22"/>
              <w:spacing w:before="30"/>
              <w:ind w:left="107"/>
              <w:rPr>
                <w:rFonts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3B512BCE">
            <w:pPr>
              <w:pStyle w:val="22"/>
              <w:spacing w:before="30"/>
              <w:ind w:left="107"/>
              <w:rPr>
                <w:rFonts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1E01852A">
            <w:pPr>
              <w:pStyle w:val="22"/>
              <w:spacing w:before="30"/>
              <w:ind w:left="107"/>
              <w:jc w:val="right"/>
              <w:rPr>
                <w:rFonts w:ascii="仿宋" w:hAnsi="仿宋" w:eastAsia="仿宋" w:cs="仿宋"/>
              </w:rPr>
            </w:pPr>
            <w:r>
              <w:rPr>
                <w:rFonts w:hint="eastAsia" w:ascii="仿宋" w:hAnsi="仿宋" w:eastAsia="仿宋" w:cs="仿宋"/>
              </w:rPr>
              <w:t>16.03</w:t>
            </w:r>
          </w:p>
        </w:tc>
        <w:tc>
          <w:tcPr>
            <w:tcW w:w="1897" w:type="dxa"/>
            <w:tcBorders>
              <w:top w:val="single" w:color="000000" w:sz="4" w:space="0"/>
              <w:left w:val="single" w:color="000000" w:sz="4" w:space="0"/>
              <w:bottom w:val="single" w:color="000000" w:sz="4" w:space="0"/>
              <w:right w:val="single" w:color="000000" w:sz="4" w:space="0"/>
            </w:tcBorders>
          </w:tcPr>
          <w:p w14:paraId="63F0F9D5">
            <w:pPr>
              <w:pStyle w:val="22"/>
              <w:spacing w:before="30"/>
              <w:ind w:left="107"/>
              <w:jc w:val="right"/>
              <w:rPr>
                <w:rFonts w:ascii="仿宋" w:hAnsi="仿宋" w:eastAsia="仿宋" w:cs="仿宋"/>
              </w:rPr>
            </w:pPr>
            <w:r>
              <w:rPr>
                <w:rFonts w:hint="eastAsia" w:ascii="仿宋" w:hAnsi="仿宋" w:eastAsia="仿宋" w:cs="仿宋"/>
              </w:rPr>
              <w:t>16.03</w:t>
            </w:r>
          </w:p>
        </w:tc>
        <w:tc>
          <w:tcPr>
            <w:tcW w:w="1739" w:type="dxa"/>
            <w:tcBorders>
              <w:top w:val="single" w:color="000000" w:sz="4" w:space="0"/>
              <w:left w:val="single" w:color="000000" w:sz="4" w:space="0"/>
              <w:bottom w:val="single" w:color="000000" w:sz="4" w:space="0"/>
              <w:right w:val="single" w:color="000000" w:sz="4" w:space="0"/>
            </w:tcBorders>
          </w:tcPr>
          <w:p w14:paraId="370D5BCB">
            <w:pPr>
              <w:pStyle w:val="22"/>
              <w:spacing w:before="30"/>
              <w:ind w:left="107"/>
              <w:jc w:val="right"/>
              <w:rPr>
                <w:rFonts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F60D149">
            <w:pPr>
              <w:pStyle w:val="22"/>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9588A6B">
            <w:pPr>
              <w:pStyle w:val="22"/>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FAE5232">
            <w:pPr>
              <w:pStyle w:val="22"/>
              <w:spacing w:before="30"/>
              <w:ind w:left="107"/>
              <w:jc w:val="right"/>
              <w:rPr>
                <w:rFonts w:ascii="仿宋" w:hAnsi="仿宋" w:eastAsia="仿宋" w:cs="仿宋"/>
              </w:rPr>
            </w:pPr>
          </w:p>
        </w:tc>
      </w:tr>
      <w:tr w14:paraId="138763E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92B0D6A">
            <w:pPr>
              <w:pStyle w:val="22"/>
              <w:spacing w:before="30"/>
              <w:ind w:left="107"/>
              <w:rPr>
                <w:rFonts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6B5C8C60">
            <w:pPr>
              <w:pStyle w:val="22"/>
              <w:spacing w:before="30"/>
              <w:ind w:left="107"/>
              <w:rPr>
                <w:rFonts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76B56B6E">
            <w:pPr>
              <w:pStyle w:val="22"/>
              <w:spacing w:before="30"/>
              <w:ind w:left="107"/>
              <w:jc w:val="right"/>
              <w:rPr>
                <w:rFonts w:ascii="仿宋" w:hAnsi="仿宋" w:eastAsia="仿宋" w:cs="仿宋"/>
              </w:rPr>
            </w:pPr>
            <w:r>
              <w:rPr>
                <w:rFonts w:hint="eastAsia" w:ascii="仿宋" w:hAnsi="仿宋" w:eastAsia="仿宋" w:cs="仿宋"/>
              </w:rPr>
              <w:t>144.74</w:t>
            </w:r>
          </w:p>
        </w:tc>
        <w:tc>
          <w:tcPr>
            <w:tcW w:w="1897" w:type="dxa"/>
            <w:tcBorders>
              <w:top w:val="single" w:color="000000" w:sz="4" w:space="0"/>
              <w:left w:val="single" w:color="000000" w:sz="4" w:space="0"/>
              <w:bottom w:val="single" w:color="000000" w:sz="4" w:space="0"/>
              <w:right w:val="single" w:color="000000" w:sz="4" w:space="0"/>
            </w:tcBorders>
          </w:tcPr>
          <w:p w14:paraId="5DCDA0D5">
            <w:pPr>
              <w:pStyle w:val="22"/>
              <w:spacing w:before="30"/>
              <w:ind w:left="107"/>
              <w:jc w:val="right"/>
              <w:rPr>
                <w:rFonts w:ascii="仿宋" w:hAnsi="仿宋" w:eastAsia="仿宋" w:cs="仿宋"/>
              </w:rPr>
            </w:pPr>
            <w:r>
              <w:rPr>
                <w:rFonts w:hint="eastAsia" w:ascii="仿宋" w:hAnsi="仿宋" w:eastAsia="仿宋" w:cs="仿宋"/>
              </w:rPr>
              <w:t>144.74</w:t>
            </w:r>
          </w:p>
        </w:tc>
        <w:tc>
          <w:tcPr>
            <w:tcW w:w="1739" w:type="dxa"/>
            <w:tcBorders>
              <w:top w:val="single" w:color="000000" w:sz="4" w:space="0"/>
              <w:left w:val="single" w:color="000000" w:sz="4" w:space="0"/>
              <w:bottom w:val="single" w:color="000000" w:sz="4" w:space="0"/>
              <w:right w:val="single" w:color="000000" w:sz="4" w:space="0"/>
            </w:tcBorders>
          </w:tcPr>
          <w:p w14:paraId="54C4E4EB">
            <w:pPr>
              <w:pStyle w:val="22"/>
              <w:spacing w:before="30"/>
              <w:ind w:left="107"/>
              <w:jc w:val="right"/>
              <w:rPr>
                <w:rFonts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8564577">
            <w:pPr>
              <w:pStyle w:val="22"/>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4DAF827">
            <w:pPr>
              <w:pStyle w:val="22"/>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772F998">
            <w:pPr>
              <w:pStyle w:val="22"/>
              <w:spacing w:before="30"/>
              <w:ind w:left="107"/>
              <w:jc w:val="right"/>
              <w:rPr>
                <w:rFonts w:ascii="仿宋" w:hAnsi="仿宋" w:eastAsia="仿宋" w:cs="仿宋"/>
              </w:rPr>
            </w:pPr>
          </w:p>
        </w:tc>
      </w:tr>
      <w:tr w14:paraId="1B769D5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1632EFF">
            <w:pPr>
              <w:pStyle w:val="22"/>
              <w:spacing w:before="30"/>
              <w:ind w:left="107"/>
              <w:rPr>
                <w:rFonts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53D5D27B">
            <w:pPr>
              <w:pStyle w:val="22"/>
              <w:spacing w:before="30"/>
              <w:ind w:left="107"/>
              <w:rPr>
                <w:rFonts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7E97C954">
            <w:pPr>
              <w:pStyle w:val="22"/>
              <w:spacing w:before="30"/>
              <w:ind w:left="107"/>
              <w:jc w:val="right"/>
              <w:rPr>
                <w:rFonts w:ascii="仿宋" w:hAnsi="仿宋" w:eastAsia="仿宋" w:cs="仿宋"/>
              </w:rPr>
            </w:pPr>
            <w:r>
              <w:rPr>
                <w:rFonts w:hint="eastAsia" w:ascii="仿宋" w:hAnsi="仿宋" w:eastAsia="仿宋" w:cs="仿宋"/>
              </w:rPr>
              <w:t>144.74</w:t>
            </w:r>
          </w:p>
        </w:tc>
        <w:tc>
          <w:tcPr>
            <w:tcW w:w="1897" w:type="dxa"/>
            <w:tcBorders>
              <w:top w:val="single" w:color="000000" w:sz="4" w:space="0"/>
              <w:left w:val="single" w:color="000000" w:sz="4" w:space="0"/>
              <w:bottom w:val="single" w:color="000000" w:sz="4" w:space="0"/>
              <w:right w:val="single" w:color="000000" w:sz="4" w:space="0"/>
            </w:tcBorders>
          </w:tcPr>
          <w:p w14:paraId="4B5852CD">
            <w:pPr>
              <w:pStyle w:val="22"/>
              <w:spacing w:before="30"/>
              <w:ind w:left="107"/>
              <w:jc w:val="right"/>
              <w:rPr>
                <w:rFonts w:ascii="仿宋" w:hAnsi="仿宋" w:eastAsia="仿宋" w:cs="仿宋"/>
              </w:rPr>
            </w:pPr>
            <w:r>
              <w:rPr>
                <w:rFonts w:hint="eastAsia" w:ascii="仿宋" w:hAnsi="仿宋" w:eastAsia="仿宋" w:cs="仿宋"/>
              </w:rPr>
              <w:t>144.74</w:t>
            </w:r>
          </w:p>
        </w:tc>
        <w:tc>
          <w:tcPr>
            <w:tcW w:w="1739" w:type="dxa"/>
            <w:tcBorders>
              <w:top w:val="single" w:color="000000" w:sz="4" w:space="0"/>
              <w:left w:val="single" w:color="000000" w:sz="4" w:space="0"/>
              <w:bottom w:val="single" w:color="000000" w:sz="4" w:space="0"/>
              <w:right w:val="single" w:color="000000" w:sz="4" w:space="0"/>
            </w:tcBorders>
          </w:tcPr>
          <w:p w14:paraId="3C3A0987">
            <w:pPr>
              <w:pStyle w:val="22"/>
              <w:spacing w:before="30"/>
              <w:ind w:left="107"/>
              <w:jc w:val="right"/>
              <w:rPr>
                <w:rFonts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CB3F82D">
            <w:pPr>
              <w:pStyle w:val="22"/>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4CF9113">
            <w:pPr>
              <w:pStyle w:val="22"/>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2ED543E">
            <w:pPr>
              <w:pStyle w:val="22"/>
              <w:spacing w:before="30"/>
              <w:ind w:left="107"/>
              <w:jc w:val="right"/>
              <w:rPr>
                <w:rFonts w:ascii="仿宋" w:hAnsi="仿宋" w:eastAsia="仿宋" w:cs="仿宋"/>
              </w:rPr>
            </w:pPr>
          </w:p>
        </w:tc>
      </w:tr>
      <w:tr w14:paraId="66CCB21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CEC2CD7">
            <w:pPr>
              <w:pStyle w:val="22"/>
              <w:spacing w:before="30"/>
              <w:ind w:left="107"/>
              <w:rPr>
                <w:rFonts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21B0D533">
            <w:pPr>
              <w:pStyle w:val="22"/>
              <w:spacing w:before="30"/>
              <w:ind w:left="107"/>
              <w:rPr>
                <w:rFonts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48D217B7">
            <w:pPr>
              <w:pStyle w:val="22"/>
              <w:spacing w:before="30"/>
              <w:ind w:left="107"/>
              <w:jc w:val="right"/>
              <w:rPr>
                <w:rFonts w:ascii="仿宋" w:hAnsi="仿宋" w:eastAsia="仿宋" w:cs="仿宋"/>
              </w:rPr>
            </w:pPr>
            <w:r>
              <w:rPr>
                <w:rFonts w:hint="eastAsia" w:ascii="仿宋" w:hAnsi="仿宋" w:eastAsia="仿宋" w:cs="仿宋"/>
              </w:rPr>
              <w:t>37.27</w:t>
            </w:r>
          </w:p>
        </w:tc>
        <w:tc>
          <w:tcPr>
            <w:tcW w:w="1897" w:type="dxa"/>
            <w:tcBorders>
              <w:top w:val="single" w:color="000000" w:sz="4" w:space="0"/>
              <w:left w:val="single" w:color="000000" w:sz="4" w:space="0"/>
              <w:bottom w:val="single" w:color="000000" w:sz="4" w:space="0"/>
              <w:right w:val="single" w:color="000000" w:sz="4" w:space="0"/>
            </w:tcBorders>
          </w:tcPr>
          <w:p w14:paraId="5C0F8C04">
            <w:pPr>
              <w:pStyle w:val="22"/>
              <w:spacing w:before="30"/>
              <w:ind w:left="107"/>
              <w:jc w:val="right"/>
              <w:rPr>
                <w:rFonts w:ascii="仿宋" w:hAnsi="仿宋" w:eastAsia="仿宋" w:cs="仿宋"/>
              </w:rPr>
            </w:pPr>
            <w:r>
              <w:rPr>
                <w:rFonts w:hint="eastAsia" w:ascii="仿宋" w:hAnsi="仿宋" w:eastAsia="仿宋" w:cs="仿宋"/>
              </w:rPr>
              <w:t>37.27</w:t>
            </w:r>
          </w:p>
        </w:tc>
        <w:tc>
          <w:tcPr>
            <w:tcW w:w="1739" w:type="dxa"/>
            <w:tcBorders>
              <w:top w:val="single" w:color="000000" w:sz="4" w:space="0"/>
              <w:left w:val="single" w:color="000000" w:sz="4" w:space="0"/>
              <w:bottom w:val="single" w:color="000000" w:sz="4" w:space="0"/>
              <w:right w:val="single" w:color="000000" w:sz="4" w:space="0"/>
            </w:tcBorders>
          </w:tcPr>
          <w:p w14:paraId="70D60CA0">
            <w:pPr>
              <w:pStyle w:val="22"/>
              <w:spacing w:before="30"/>
              <w:ind w:left="107"/>
              <w:jc w:val="right"/>
              <w:rPr>
                <w:rFonts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66BDCAA">
            <w:pPr>
              <w:pStyle w:val="22"/>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063AA22">
            <w:pPr>
              <w:pStyle w:val="22"/>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97FB4D8">
            <w:pPr>
              <w:pStyle w:val="22"/>
              <w:spacing w:before="30"/>
              <w:ind w:left="107"/>
              <w:jc w:val="right"/>
              <w:rPr>
                <w:rFonts w:ascii="仿宋" w:hAnsi="仿宋" w:eastAsia="仿宋" w:cs="仿宋"/>
              </w:rPr>
            </w:pPr>
          </w:p>
        </w:tc>
      </w:tr>
      <w:tr w14:paraId="231D39A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51BD62D">
            <w:pPr>
              <w:pStyle w:val="22"/>
              <w:spacing w:before="30"/>
              <w:ind w:left="107"/>
              <w:rPr>
                <w:rFonts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2479EC15">
            <w:pPr>
              <w:pStyle w:val="22"/>
              <w:spacing w:before="30"/>
              <w:ind w:left="107"/>
              <w:rPr>
                <w:rFonts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0C8634C2">
            <w:pPr>
              <w:pStyle w:val="22"/>
              <w:spacing w:before="30"/>
              <w:ind w:left="107"/>
              <w:jc w:val="right"/>
              <w:rPr>
                <w:rFonts w:ascii="仿宋" w:hAnsi="仿宋" w:eastAsia="仿宋" w:cs="仿宋"/>
              </w:rPr>
            </w:pPr>
            <w:r>
              <w:rPr>
                <w:rFonts w:hint="eastAsia" w:ascii="仿宋" w:hAnsi="仿宋" w:eastAsia="仿宋" w:cs="仿宋"/>
              </w:rPr>
              <w:t>107.47</w:t>
            </w:r>
          </w:p>
        </w:tc>
        <w:tc>
          <w:tcPr>
            <w:tcW w:w="1897" w:type="dxa"/>
            <w:tcBorders>
              <w:top w:val="single" w:color="000000" w:sz="4" w:space="0"/>
              <w:left w:val="single" w:color="000000" w:sz="4" w:space="0"/>
              <w:bottom w:val="single" w:color="000000" w:sz="4" w:space="0"/>
              <w:right w:val="single" w:color="000000" w:sz="4" w:space="0"/>
            </w:tcBorders>
          </w:tcPr>
          <w:p w14:paraId="384DA7C1">
            <w:pPr>
              <w:pStyle w:val="22"/>
              <w:spacing w:before="30"/>
              <w:ind w:left="107"/>
              <w:jc w:val="right"/>
              <w:rPr>
                <w:rFonts w:ascii="仿宋" w:hAnsi="仿宋" w:eastAsia="仿宋" w:cs="仿宋"/>
              </w:rPr>
            </w:pPr>
            <w:r>
              <w:rPr>
                <w:rFonts w:hint="eastAsia" w:ascii="仿宋" w:hAnsi="仿宋" w:eastAsia="仿宋" w:cs="仿宋"/>
              </w:rPr>
              <w:t>107.47</w:t>
            </w:r>
          </w:p>
        </w:tc>
        <w:tc>
          <w:tcPr>
            <w:tcW w:w="1739" w:type="dxa"/>
            <w:tcBorders>
              <w:top w:val="single" w:color="000000" w:sz="4" w:space="0"/>
              <w:left w:val="single" w:color="000000" w:sz="4" w:space="0"/>
              <w:bottom w:val="single" w:color="000000" w:sz="4" w:space="0"/>
              <w:right w:val="single" w:color="000000" w:sz="4" w:space="0"/>
            </w:tcBorders>
          </w:tcPr>
          <w:p w14:paraId="30DCFD2D">
            <w:pPr>
              <w:pStyle w:val="22"/>
              <w:spacing w:before="30"/>
              <w:ind w:left="107"/>
              <w:jc w:val="right"/>
              <w:rPr>
                <w:rFonts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98D9CCB">
            <w:pPr>
              <w:pStyle w:val="22"/>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6DEAE7B">
            <w:pPr>
              <w:pStyle w:val="22"/>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650AC8B">
            <w:pPr>
              <w:pStyle w:val="22"/>
              <w:spacing w:before="30"/>
              <w:ind w:left="107"/>
              <w:jc w:val="right"/>
              <w:rPr>
                <w:rFonts w:ascii="仿宋" w:hAnsi="仿宋" w:eastAsia="仿宋" w:cs="仿宋"/>
              </w:rPr>
            </w:pPr>
          </w:p>
        </w:tc>
      </w:tr>
    </w:tbl>
    <w:p w14:paraId="730708CF">
      <w:pPr>
        <w:spacing w:before="59"/>
        <w:rPr>
          <w:rFonts w:ascii="仿宋" w:hAnsi="仿宋" w:eastAsia="仿宋" w:cs="仿宋"/>
        </w:rPr>
      </w:pPr>
      <w:r>
        <w:rPr>
          <w:rFonts w:hint="eastAsia" w:ascii="仿宋" w:hAnsi="仿宋" w:eastAsia="仿宋" w:cs="仿宋"/>
        </w:rPr>
        <w:t>注：本表反映本年度各项支出情况。本表金额单位转换时可能存在尾数误差。</w:t>
      </w:r>
    </w:p>
    <w:p w14:paraId="06767EDA">
      <w:pPr>
        <w:spacing w:before="59"/>
        <w:ind w:left="57"/>
        <w:rPr>
          <w:rFonts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2D8DCF7D">
        <w:tblPrEx>
          <w:tblCellMar>
            <w:top w:w="55" w:type="dxa"/>
            <w:left w:w="55" w:type="dxa"/>
            <w:bottom w:w="55" w:type="dxa"/>
            <w:right w:w="55" w:type="dxa"/>
          </w:tblCellMar>
        </w:tblPrEx>
        <w:trPr>
          <w:trHeight w:val="319" w:hRule="atLeast"/>
        </w:trPr>
        <w:tc>
          <w:tcPr>
            <w:tcW w:w="15372" w:type="dxa"/>
            <w:gridSpan w:val="10"/>
          </w:tcPr>
          <w:p w14:paraId="1DB415B0">
            <w:pPr>
              <w:pStyle w:val="22"/>
              <w:jc w:val="center"/>
              <w:rPr>
                <w:rFonts w:ascii="仿宋" w:hAnsi="仿宋" w:eastAsia="仿宋" w:cs="仿宋"/>
                <w:b/>
                <w:bCs/>
                <w:sz w:val="44"/>
                <w:szCs w:val="44"/>
              </w:rPr>
            </w:pPr>
            <w:r>
              <w:rPr>
                <w:rFonts w:hint="eastAsia"/>
                <w:b/>
                <w:bCs/>
                <w:color w:val="000000"/>
                <w:sz w:val="36"/>
                <w:szCs w:val="36"/>
                <w:lang w:eastAsia="ar-SA"/>
              </w:rPr>
              <w:t>财政拨款收入支出决算总表</w:t>
            </w:r>
          </w:p>
        </w:tc>
      </w:tr>
      <w:tr w14:paraId="78976DC7">
        <w:tblPrEx>
          <w:tblCellMar>
            <w:top w:w="55" w:type="dxa"/>
            <w:left w:w="55" w:type="dxa"/>
            <w:bottom w:w="55" w:type="dxa"/>
            <w:right w:w="55" w:type="dxa"/>
          </w:tblCellMar>
        </w:tblPrEx>
        <w:trPr>
          <w:trHeight w:val="319" w:hRule="atLeast"/>
        </w:trPr>
        <w:tc>
          <w:tcPr>
            <w:tcW w:w="5562" w:type="dxa"/>
            <w:gridSpan w:val="2"/>
          </w:tcPr>
          <w:p w14:paraId="3DE86799">
            <w:pPr>
              <w:pStyle w:val="22"/>
              <w:rPr>
                <w:rFonts w:ascii="仿宋" w:hAnsi="仿宋" w:eastAsia="仿宋" w:cs="仿宋"/>
                <w:sz w:val="20"/>
              </w:rPr>
            </w:pPr>
          </w:p>
        </w:tc>
        <w:tc>
          <w:tcPr>
            <w:tcW w:w="847" w:type="dxa"/>
          </w:tcPr>
          <w:p w14:paraId="33C60988">
            <w:pPr>
              <w:pStyle w:val="22"/>
              <w:rPr>
                <w:rFonts w:ascii="仿宋" w:hAnsi="仿宋" w:eastAsia="仿宋" w:cs="仿宋"/>
                <w:sz w:val="20"/>
              </w:rPr>
            </w:pPr>
          </w:p>
        </w:tc>
        <w:tc>
          <w:tcPr>
            <w:tcW w:w="1913" w:type="dxa"/>
          </w:tcPr>
          <w:p w14:paraId="37853C36">
            <w:pPr>
              <w:pStyle w:val="22"/>
              <w:rPr>
                <w:rFonts w:ascii="仿宋" w:hAnsi="仿宋" w:eastAsia="仿宋" w:cs="仿宋"/>
                <w:sz w:val="20"/>
              </w:rPr>
            </w:pPr>
          </w:p>
        </w:tc>
        <w:tc>
          <w:tcPr>
            <w:tcW w:w="2635" w:type="dxa"/>
            <w:gridSpan w:val="2"/>
          </w:tcPr>
          <w:p w14:paraId="7ADAC20C">
            <w:pPr>
              <w:pStyle w:val="22"/>
              <w:rPr>
                <w:rFonts w:ascii="仿宋" w:hAnsi="仿宋" w:eastAsia="仿宋" w:cs="仿宋"/>
                <w:sz w:val="20"/>
              </w:rPr>
            </w:pPr>
          </w:p>
        </w:tc>
        <w:tc>
          <w:tcPr>
            <w:tcW w:w="1194" w:type="dxa"/>
          </w:tcPr>
          <w:p w14:paraId="597B21EC">
            <w:pPr>
              <w:pStyle w:val="22"/>
              <w:rPr>
                <w:rFonts w:ascii="仿宋" w:hAnsi="仿宋" w:eastAsia="仿宋" w:cs="仿宋"/>
                <w:sz w:val="20"/>
              </w:rPr>
            </w:pPr>
          </w:p>
        </w:tc>
        <w:tc>
          <w:tcPr>
            <w:tcW w:w="3221" w:type="dxa"/>
            <w:gridSpan w:val="3"/>
            <w:vAlign w:val="center"/>
          </w:tcPr>
          <w:p w14:paraId="41727517">
            <w:pPr>
              <w:pStyle w:val="22"/>
              <w:jc w:val="right"/>
              <w:rPr>
                <w:rFonts w:ascii="仿宋" w:hAnsi="仿宋" w:eastAsia="仿宋" w:cs="仿宋"/>
              </w:rPr>
            </w:pPr>
            <w:r>
              <w:rPr>
                <w:rFonts w:hint="eastAsia" w:ascii="仿宋" w:hAnsi="仿宋" w:eastAsia="仿宋" w:cs="仿宋"/>
              </w:rPr>
              <w:t>公开04表</w:t>
            </w:r>
          </w:p>
        </w:tc>
      </w:tr>
      <w:tr w14:paraId="335330BB">
        <w:tblPrEx>
          <w:tblCellMar>
            <w:top w:w="55" w:type="dxa"/>
            <w:left w:w="55" w:type="dxa"/>
            <w:bottom w:w="55" w:type="dxa"/>
            <w:right w:w="55" w:type="dxa"/>
          </w:tblCellMar>
        </w:tblPrEx>
        <w:trPr>
          <w:trHeight w:val="319" w:hRule="atLeast"/>
        </w:trPr>
        <w:tc>
          <w:tcPr>
            <w:tcW w:w="12151" w:type="dxa"/>
            <w:gridSpan w:val="7"/>
          </w:tcPr>
          <w:p w14:paraId="27CC4499">
            <w:pPr>
              <w:pStyle w:val="22"/>
              <w:rPr>
                <w:rFonts w:ascii="仿宋" w:hAnsi="仿宋" w:eastAsia="仿宋" w:cs="仿宋"/>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rPr>
              <w:t>南京市公共机构节能管理服务中心（南京市市级机关大院变电所）</w:t>
            </w:r>
          </w:p>
        </w:tc>
        <w:tc>
          <w:tcPr>
            <w:tcW w:w="3221" w:type="dxa"/>
            <w:gridSpan w:val="3"/>
            <w:vAlign w:val="center"/>
          </w:tcPr>
          <w:p w14:paraId="6D6F7782">
            <w:pPr>
              <w:pStyle w:val="22"/>
              <w:jc w:val="right"/>
              <w:rPr>
                <w:rFonts w:ascii="仿宋" w:hAnsi="仿宋" w:eastAsia="仿宋" w:cs="仿宋"/>
              </w:rPr>
            </w:pPr>
            <w:r>
              <w:rPr>
                <w:rFonts w:hint="eastAsia" w:ascii="仿宋" w:hAnsi="仿宋" w:eastAsia="仿宋" w:cs="仿宋"/>
              </w:rPr>
              <w:t>金额单位：万元</w:t>
            </w:r>
          </w:p>
        </w:tc>
      </w:tr>
      <w:tr w14:paraId="1547045E">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2304C196">
            <w:pPr>
              <w:pStyle w:val="22"/>
              <w:jc w:val="center"/>
              <w:rPr>
                <w:rFonts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26D71349">
            <w:pPr>
              <w:pStyle w:val="22"/>
              <w:jc w:val="center"/>
              <w:rPr>
                <w:rFonts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30D864FC">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295577AE">
            <w:pPr>
              <w:pStyle w:val="22"/>
              <w:jc w:val="center"/>
              <w:rPr>
                <w:rFonts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362B3EC6">
            <w:pPr>
              <w:pStyle w:val="22"/>
              <w:jc w:val="center"/>
              <w:rPr>
                <w:rFonts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456D5490">
            <w:pPr>
              <w:jc w:val="center"/>
              <w:rPr>
                <w:rFonts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573DA47">
            <w:pPr>
              <w:jc w:val="center"/>
              <w:rPr>
                <w:rFonts w:ascii="仿宋" w:hAnsi="仿宋" w:eastAsia="仿宋" w:cs="仿宋"/>
              </w:rPr>
            </w:pPr>
            <w:r>
              <w:rPr>
                <w:rFonts w:hint="eastAsia" w:ascii="仿宋" w:hAnsi="仿宋" w:eastAsia="仿宋" w:cs="仿宋"/>
              </w:rPr>
              <w:t>决算数</w:t>
            </w:r>
          </w:p>
        </w:tc>
      </w:tr>
      <w:tr w14:paraId="1AF5E9FA">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363EE46A">
            <w:pPr>
              <w:pStyle w:val="22"/>
              <w:rPr>
                <w:rFonts w:ascii="仿宋" w:hAnsi="仿宋" w:eastAsia="仿宋" w:cs="仿宋"/>
              </w:rPr>
            </w:pPr>
          </w:p>
        </w:tc>
        <w:tc>
          <w:tcPr>
            <w:tcW w:w="1837" w:type="dxa"/>
            <w:vMerge w:val="continue"/>
            <w:tcBorders>
              <w:left w:val="single" w:color="000000" w:sz="4" w:space="0"/>
              <w:bottom w:val="single" w:color="000000" w:sz="4" w:space="0"/>
            </w:tcBorders>
          </w:tcPr>
          <w:p w14:paraId="6AAEB377">
            <w:pPr>
              <w:pStyle w:val="22"/>
              <w:rPr>
                <w:rFonts w:ascii="仿宋" w:hAnsi="仿宋" w:eastAsia="仿宋" w:cs="仿宋"/>
              </w:rPr>
            </w:pPr>
          </w:p>
        </w:tc>
        <w:tc>
          <w:tcPr>
            <w:tcW w:w="3667" w:type="dxa"/>
            <w:gridSpan w:val="3"/>
            <w:vMerge w:val="continue"/>
            <w:tcBorders>
              <w:left w:val="single" w:color="000000" w:sz="4" w:space="0"/>
              <w:bottom w:val="single" w:color="000000" w:sz="4" w:space="0"/>
            </w:tcBorders>
          </w:tcPr>
          <w:p w14:paraId="4148EF3A">
            <w:pPr>
              <w:pStyle w:val="22"/>
              <w:rPr>
                <w:rFonts w:ascii="仿宋" w:hAnsi="仿宋" w:eastAsia="仿宋" w:cs="仿宋"/>
              </w:rPr>
            </w:pPr>
          </w:p>
        </w:tc>
        <w:tc>
          <w:tcPr>
            <w:tcW w:w="1728" w:type="dxa"/>
            <w:tcBorders>
              <w:left w:val="single" w:color="000000" w:sz="4" w:space="0"/>
              <w:bottom w:val="single" w:color="000000" w:sz="4" w:space="0"/>
            </w:tcBorders>
            <w:vAlign w:val="center"/>
          </w:tcPr>
          <w:p w14:paraId="0BEF42E6">
            <w:pPr>
              <w:pStyle w:val="22"/>
              <w:jc w:val="center"/>
              <w:rPr>
                <w:rFonts w:ascii="仿宋" w:hAnsi="仿宋" w:eastAsia="仿宋" w:cs="仿宋"/>
              </w:rPr>
            </w:pPr>
            <w:r>
              <w:rPr>
                <w:rFonts w:ascii="仿宋" w:hAnsi="仿宋" w:eastAsia="仿宋" w:cs="仿宋"/>
              </w:rPr>
              <w:t>小计</w:t>
            </w:r>
          </w:p>
        </w:tc>
        <w:tc>
          <w:tcPr>
            <w:tcW w:w="1415" w:type="dxa"/>
            <w:gridSpan w:val="2"/>
            <w:tcBorders>
              <w:left w:val="single" w:color="000000" w:sz="4" w:space="0"/>
              <w:bottom w:val="single" w:color="000000" w:sz="4" w:space="0"/>
            </w:tcBorders>
            <w:vAlign w:val="center"/>
          </w:tcPr>
          <w:p w14:paraId="19A6D3ED">
            <w:pPr>
              <w:pStyle w:val="22"/>
              <w:jc w:val="center"/>
              <w:rPr>
                <w:rFonts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57E7C268">
            <w:pPr>
              <w:pStyle w:val="22"/>
              <w:jc w:val="center"/>
              <w:rPr>
                <w:rFonts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59C9589D">
            <w:pPr>
              <w:pStyle w:val="22"/>
              <w:jc w:val="center"/>
              <w:rPr>
                <w:rFonts w:ascii="仿宋" w:hAnsi="仿宋" w:eastAsia="仿宋" w:cs="仿宋"/>
              </w:rPr>
            </w:pPr>
            <w:r>
              <w:rPr>
                <w:rFonts w:hint="eastAsia" w:ascii="仿宋" w:hAnsi="仿宋" w:eastAsia="仿宋" w:cs="仿宋"/>
              </w:rPr>
              <w:t>国有资本经营预算财政拨款</w:t>
            </w:r>
          </w:p>
        </w:tc>
      </w:tr>
      <w:tr w14:paraId="0864D23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4652C1A">
            <w:pPr>
              <w:pStyle w:val="22"/>
              <w:rPr>
                <w:rFonts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7CB5A966">
            <w:pPr>
              <w:pStyle w:val="22"/>
              <w:jc w:val="right"/>
              <w:rPr>
                <w:rFonts w:ascii="仿宋" w:hAnsi="仿宋" w:eastAsia="仿宋" w:cs="仿宋"/>
              </w:rPr>
            </w:pPr>
            <w:r>
              <w:rPr>
                <w:rFonts w:hint="eastAsia" w:ascii="仿宋" w:hAnsi="仿宋" w:eastAsia="仿宋" w:cs="仿宋"/>
              </w:rPr>
              <w:t>719.85</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7C92139">
            <w:pPr>
              <w:pStyle w:val="22"/>
              <w:rPr>
                <w:rFonts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FD4451A">
            <w:pPr>
              <w:pStyle w:val="22"/>
              <w:jc w:val="right"/>
              <w:rPr>
                <w:rFonts w:ascii="仿宋" w:hAnsi="仿宋" w:eastAsia="仿宋" w:cs="仿宋"/>
              </w:rPr>
            </w:pPr>
            <w:r>
              <w:rPr>
                <w:rFonts w:hint="eastAsia" w:ascii="仿宋" w:hAnsi="仿宋" w:eastAsia="仿宋" w:cs="仿宋"/>
              </w:rPr>
              <w:t>514.25</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8C441FF">
            <w:pPr>
              <w:pStyle w:val="22"/>
              <w:jc w:val="right"/>
              <w:rPr>
                <w:rFonts w:ascii="仿宋" w:hAnsi="仿宋" w:eastAsia="仿宋" w:cs="仿宋"/>
              </w:rPr>
            </w:pPr>
            <w:r>
              <w:rPr>
                <w:rFonts w:hint="eastAsia" w:ascii="仿宋" w:hAnsi="仿宋" w:eastAsia="仿宋" w:cs="仿宋"/>
              </w:rPr>
              <w:t>514.25</w:t>
            </w:r>
          </w:p>
        </w:tc>
        <w:tc>
          <w:tcPr>
            <w:tcW w:w="1500" w:type="dxa"/>
            <w:tcBorders>
              <w:top w:val="single" w:color="000000" w:sz="4" w:space="0"/>
              <w:left w:val="single" w:color="000000" w:sz="4" w:space="0"/>
              <w:bottom w:val="single" w:color="000000" w:sz="4" w:space="0"/>
              <w:right w:val="single" w:color="000000" w:sz="4" w:space="0"/>
            </w:tcBorders>
            <w:vAlign w:val="center"/>
          </w:tcPr>
          <w:p w14:paraId="30ED133D">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31D7F46">
            <w:pPr>
              <w:pStyle w:val="22"/>
              <w:jc w:val="right"/>
              <w:rPr>
                <w:rFonts w:ascii="仿宋" w:hAnsi="仿宋" w:eastAsia="仿宋" w:cs="仿宋"/>
              </w:rPr>
            </w:pPr>
          </w:p>
        </w:tc>
      </w:tr>
      <w:tr w14:paraId="5284C25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0CB575A">
            <w:pPr>
              <w:pStyle w:val="22"/>
              <w:rPr>
                <w:rFonts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77480A46">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F93D3CB">
            <w:pPr>
              <w:pStyle w:val="22"/>
              <w:rPr>
                <w:rFonts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F1599AF">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8B41671">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15F0F3C">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5351026">
            <w:pPr>
              <w:pStyle w:val="22"/>
              <w:jc w:val="right"/>
              <w:rPr>
                <w:rFonts w:ascii="仿宋" w:hAnsi="仿宋" w:eastAsia="仿宋" w:cs="仿宋"/>
              </w:rPr>
            </w:pPr>
          </w:p>
        </w:tc>
      </w:tr>
      <w:tr w14:paraId="32D8C95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344B468">
            <w:pPr>
              <w:pStyle w:val="22"/>
              <w:rPr>
                <w:rFonts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47DDC916">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E84129B">
            <w:pPr>
              <w:pStyle w:val="22"/>
              <w:rPr>
                <w:rFonts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07A1CC6">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DE5D890">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A81153C">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19D2BF2">
            <w:pPr>
              <w:pStyle w:val="22"/>
              <w:jc w:val="right"/>
              <w:rPr>
                <w:rFonts w:ascii="仿宋" w:hAnsi="仿宋" w:eastAsia="仿宋" w:cs="仿宋"/>
              </w:rPr>
            </w:pPr>
          </w:p>
        </w:tc>
      </w:tr>
      <w:tr w14:paraId="776B04B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2A5C718">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5FDD1D8">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BCDA757">
            <w:pPr>
              <w:pStyle w:val="22"/>
              <w:rPr>
                <w:rFonts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A413CA6">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4B1ACDA">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6ED3ED1">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1DCB48D">
            <w:pPr>
              <w:pStyle w:val="22"/>
              <w:jc w:val="right"/>
              <w:rPr>
                <w:rFonts w:ascii="仿宋" w:hAnsi="仿宋" w:eastAsia="仿宋" w:cs="仿宋"/>
              </w:rPr>
            </w:pPr>
          </w:p>
        </w:tc>
      </w:tr>
      <w:tr w14:paraId="490C147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5B1C6FC">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F4AB6F8">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F1D471E">
            <w:pPr>
              <w:pStyle w:val="22"/>
              <w:rPr>
                <w:rFonts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98E50EC">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A851BD9">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47E8C39">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6D1D0F5">
            <w:pPr>
              <w:pStyle w:val="22"/>
              <w:jc w:val="right"/>
              <w:rPr>
                <w:rFonts w:ascii="仿宋" w:hAnsi="仿宋" w:eastAsia="仿宋" w:cs="仿宋"/>
              </w:rPr>
            </w:pPr>
          </w:p>
        </w:tc>
      </w:tr>
      <w:tr w14:paraId="526345A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BB41993">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6047915">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B0F1A19">
            <w:pPr>
              <w:pStyle w:val="22"/>
              <w:rPr>
                <w:rFonts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27F150">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BA9F229">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38751CB">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1570111">
            <w:pPr>
              <w:pStyle w:val="22"/>
              <w:jc w:val="right"/>
              <w:rPr>
                <w:rFonts w:ascii="仿宋" w:hAnsi="仿宋" w:eastAsia="仿宋" w:cs="仿宋"/>
              </w:rPr>
            </w:pPr>
          </w:p>
        </w:tc>
      </w:tr>
      <w:tr w14:paraId="7B5E97E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7B5AC4C">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3E58F71">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3B5EFFC">
            <w:pPr>
              <w:pStyle w:val="22"/>
              <w:rPr>
                <w:rFonts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E6DF51C">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3D63E5C">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792D6A5">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1199F07">
            <w:pPr>
              <w:pStyle w:val="22"/>
              <w:jc w:val="right"/>
              <w:rPr>
                <w:rFonts w:ascii="仿宋" w:hAnsi="仿宋" w:eastAsia="仿宋" w:cs="仿宋"/>
              </w:rPr>
            </w:pPr>
          </w:p>
        </w:tc>
      </w:tr>
      <w:tr w14:paraId="3B747AA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C120B76">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11FAD81">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F8FC161">
            <w:pPr>
              <w:pStyle w:val="22"/>
              <w:rPr>
                <w:rFonts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316E3C4">
            <w:pPr>
              <w:pStyle w:val="22"/>
              <w:jc w:val="right"/>
              <w:rPr>
                <w:rFonts w:ascii="仿宋" w:hAnsi="仿宋" w:eastAsia="仿宋" w:cs="仿宋"/>
              </w:rPr>
            </w:pPr>
            <w:r>
              <w:rPr>
                <w:rFonts w:hint="eastAsia" w:ascii="仿宋" w:hAnsi="仿宋" w:eastAsia="仿宋" w:cs="仿宋"/>
              </w:rPr>
              <w:t>60.86</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0567124">
            <w:pPr>
              <w:pStyle w:val="22"/>
              <w:jc w:val="right"/>
              <w:rPr>
                <w:rFonts w:ascii="仿宋" w:hAnsi="仿宋" w:eastAsia="仿宋" w:cs="仿宋"/>
              </w:rPr>
            </w:pPr>
            <w:r>
              <w:rPr>
                <w:rFonts w:hint="eastAsia" w:ascii="仿宋" w:hAnsi="仿宋" w:eastAsia="仿宋" w:cs="仿宋"/>
              </w:rPr>
              <w:t>60.86</w:t>
            </w:r>
          </w:p>
        </w:tc>
        <w:tc>
          <w:tcPr>
            <w:tcW w:w="1500" w:type="dxa"/>
            <w:tcBorders>
              <w:top w:val="single" w:color="000000" w:sz="4" w:space="0"/>
              <w:left w:val="single" w:color="000000" w:sz="4" w:space="0"/>
              <w:bottom w:val="single" w:color="000000" w:sz="4" w:space="0"/>
              <w:right w:val="single" w:color="000000" w:sz="4" w:space="0"/>
            </w:tcBorders>
            <w:vAlign w:val="center"/>
          </w:tcPr>
          <w:p w14:paraId="33257D1A">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7F1936B">
            <w:pPr>
              <w:pStyle w:val="22"/>
              <w:jc w:val="right"/>
              <w:rPr>
                <w:rFonts w:ascii="仿宋" w:hAnsi="仿宋" w:eastAsia="仿宋" w:cs="仿宋"/>
              </w:rPr>
            </w:pPr>
          </w:p>
        </w:tc>
      </w:tr>
      <w:tr w14:paraId="4ED7BF8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9D6C2DB">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8E77F97">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039E7E9">
            <w:pPr>
              <w:pStyle w:val="22"/>
              <w:rPr>
                <w:rFonts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BDA4571">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E339EE3">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77E7FE3">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80A1BDA">
            <w:pPr>
              <w:pStyle w:val="22"/>
              <w:jc w:val="right"/>
              <w:rPr>
                <w:rFonts w:ascii="仿宋" w:hAnsi="仿宋" w:eastAsia="仿宋" w:cs="仿宋"/>
              </w:rPr>
            </w:pPr>
          </w:p>
        </w:tc>
      </w:tr>
      <w:tr w14:paraId="4FEA0D9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19304E1">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995A707">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5FE1260">
            <w:pPr>
              <w:pStyle w:val="22"/>
              <w:rPr>
                <w:rFonts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074CAF9">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1DFA499">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BD7B9B6">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2563D10">
            <w:pPr>
              <w:pStyle w:val="22"/>
              <w:jc w:val="right"/>
              <w:rPr>
                <w:rFonts w:ascii="仿宋" w:hAnsi="仿宋" w:eastAsia="仿宋" w:cs="仿宋"/>
              </w:rPr>
            </w:pPr>
          </w:p>
        </w:tc>
      </w:tr>
      <w:tr w14:paraId="720D4E8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8906922">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8213F31">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F80B684">
            <w:pPr>
              <w:pStyle w:val="22"/>
              <w:rPr>
                <w:rFonts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8056A66">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F8E2427">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4C2E6E4">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0486AA0">
            <w:pPr>
              <w:pStyle w:val="22"/>
              <w:jc w:val="right"/>
              <w:rPr>
                <w:rFonts w:ascii="仿宋" w:hAnsi="仿宋" w:eastAsia="仿宋" w:cs="仿宋"/>
              </w:rPr>
            </w:pPr>
          </w:p>
        </w:tc>
      </w:tr>
      <w:tr w14:paraId="59655F0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8458E8C">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417F5CB">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D4E9E64">
            <w:pPr>
              <w:pStyle w:val="22"/>
              <w:rPr>
                <w:rFonts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C60370E">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FEFC244">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C5ED9AC">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E7BA8F7">
            <w:pPr>
              <w:pStyle w:val="22"/>
              <w:jc w:val="right"/>
              <w:rPr>
                <w:rFonts w:ascii="仿宋" w:hAnsi="仿宋" w:eastAsia="仿宋" w:cs="仿宋"/>
              </w:rPr>
            </w:pPr>
          </w:p>
        </w:tc>
      </w:tr>
      <w:tr w14:paraId="6D860E3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135A10F">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3DD4EB0">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255F4ED">
            <w:pPr>
              <w:pStyle w:val="22"/>
              <w:rPr>
                <w:rFonts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E8C942A">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BD7C892">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D070F46">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B438210">
            <w:pPr>
              <w:pStyle w:val="22"/>
              <w:jc w:val="right"/>
              <w:rPr>
                <w:rFonts w:ascii="仿宋" w:hAnsi="仿宋" w:eastAsia="仿宋" w:cs="仿宋"/>
              </w:rPr>
            </w:pPr>
          </w:p>
        </w:tc>
      </w:tr>
      <w:tr w14:paraId="79A47DA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A4C50B4">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CB1B39E">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9D2C85E">
            <w:pPr>
              <w:pStyle w:val="22"/>
              <w:rPr>
                <w:rFonts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DEA3297">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897393C">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AC7959D">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826DE80">
            <w:pPr>
              <w:pStyle w:val="22"/>
              <w:jc w:val="right"/>
              <w:rPr>
                <w:rFonts w:ascii="仿宋" w:hAnsi="仿宋" w:eastAsia="仿宋" w:cs="仿宋"/>
              </w:rPr>
            </w:pPr>
          </w:p>
        </w:tc>
      </w:tr>
      <w:tr w14:paraId="6BB2542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510C885">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B4329A5">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38C1303">
            <w:pPr>
              <w:pStyle w:val="22"/>
              <w:rPr>
                <w:rFonts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390C1B9">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7E50994">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818F5DD">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B392D8D">
            <w:pPr>
              <w:pStyle w:val="22"/>
              <w:jc w:val="right"/>
              <w:rPr>
                <w:rFonts w:ascii="仿宋" w:hAnsi="仿宋" w:eastAsia="仿宋" w:cs="仿宋"/>
              </w:rPr>
            </w:pPr>
          </w:p>
        </w:tc>
      </w:tr>
      <w:tr w14:paraId="74D73AE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8E06623">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DEC4D71">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FAA6D25">
            <w:pPr>
              <w:pStyle w:val="22"/>
              <w:rPr>
                <w:rFonts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3DA85D6">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7E4BC85">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BCF1F19">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BC3B808">
            <w:pPr>
              <w:pStyle w:val="22"/>
              <w:jc w:val="right"/>
              <w:rPr>
                <w:rFonts w:ascii="仿宋" w:hAnsi="仿宋" w:eastAsia="仿宋" w:cs="仿宋"/>
              </w:rPr>
            </w:pPr>
          </w:p>
        </w:tc>
      </w:tr>
      <w:tr w14:paraId="3CA5C6D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842EFCA">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74F6BE2">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001B2DA">
            <w:pPr>
              <w:pStyle w:val="22"/>
              <w:rPr>
                <w:rFonts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5911870">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2F1F664">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6952912">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F45093F">
            <w:pPr>
              <w:pStyle w:val="22"/>
              <w:jc w:val="right"/>
              <w:rPr>
                <w:rFonts w:ascii="仿宋" w:hAnsi="仿宋" w:eastAsia="仿宋" w:cs="仿宋"/>
              </w:rPr>
            </w:pPr>
          </w:p>
        </w:tc>
      </w:tr>
      <w:tr w14:paraId="4E83057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A57B3CC">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54EBDC2">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1BDD938">
            <w:pPr>
              <w:pStyle w:val="22"/>
              <w:rPr>
                <w:rFonts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E131532">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869485D">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F20A586">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230AA20">
            <w:pPr>
              <w:pStyle w:val="22"/>
              <w:jc w:val="right"/>
              <w:rPr>
                <w:rFonts w:ascii="仿宋" w:hAnsi="仿宋" w:eastAsia="仿宋" w:cs="仿宋"/>
              </w:rPr>
            </w:pPr>
          </w:p>
        </w:tc>
      </w:tr>
      <w:tr w14:paraId="4E04F28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55C7C30">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192CE3B">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F36158B">
            <w:pPr>
              <w:pStyle w:val="22"/>
              <w:rPr>
                <w:rFonts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3681C91">
            <w:pPr>
              <w:pStyle w:val="22"/>
              <w:jc w:val="right"/>
              <w:rPr>
                <w:rFonts w:ascii="仿宋" w:hAnsi="仿宋" w:eastAsia="仿宋" w:cs="仿宋"/>
              </w:rPr>
            </w:pPr>
            <w:r>
              <w:rPr>
                <w:rFonts w:hint="eastAsia" w:ascii="仿宋" w:hAnsi="仿宋" w:eastAsia="仿宋" w:cs="仿宋"/>
              </w:rPr>
              <w:t>144.74</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7D92070">
            <w:pPr>
              <w:pStyle w:val="22"/>
              <w:jc w:val="right"/>
              <w:rPr>
                <w:rFonts w:ascii="仿宋" w:hAnsi="仿宋" w:eastAsia="仿宋" w:cs="仿宋"/>
              </w:rPr>
            </w:pPr>
            <w:r>
              <w:rPr>
                <w:rFonts w:hint="eastAsia" w:ascii="仿宋" w:hAnsi="仿宋" w:eastAsia="仿宋" w:cs="仿宋"/>
              </w:rPr>
              <w:t>144.74</w:t>
            </w:r>
          </w:p>
        </w:tc>
        <w:tc>
          <w:tcPr>
            <w:tcW w:w="1500" w:type="dxa"/>
            <w:tcBorders>
              <w:top w:val="single" w:color="000000" w:sz="4" w:space="0"/>
              <w:left w:val="single" w:color="000000" w:sz="4" w:space="0"/>
              <w:bottom w:val="single" w:color="000000" w:sz="4" w:space="0"/>
              <w:right w:val="single" w:color="000000" w:sz="4" w:space="0"/>
            </w:tcBorders>
            <w:vAlign w:val="center"/>
          </w:tcPr>
          <w:p w14:paraId="65F36FEC">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CF7CA81">
            <w:pPr>
              <w:pStyle w:val="22"/>
              <w:jc w:val="right"/>
              <w:rPr>
                <w:rFonts w:ascii="仿宋" w:hAnsi="仿宋" w:eastAsia="仿宋" w:cs="仿宋"/>
              </w:rPr>
            </w:pPr>
          </w:p>
        </w:tc>
      </w:tr>
      <w:tr w14:paraId="74FFD59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27E0CB8">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1EBE9A2">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95FF206">
            <w:pPr>
              <w:pStyle w:val="22"/>
              <w:rPr>
                <w:rFonts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2C9F683">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3D2D39A">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516685F">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B2ADA17">
            <w:pPr>
              <w:pStyle w:val="22"/>
              <w:jc w:val="right"/>
              <w:rPr>
                <w:rFonts w:ascii="仿宋" w:hAnsi="仿宋" w:eastAsia="仿宋" w:cs="仿宋"/>
              </w:rPr>
            </w:pPr>
          </w:p>
        </w:tc>
      </w:tr>
      <w:tr w14:paraId="1F1BE8E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DAEC722">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D30D3FF">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A28A15A">
            <w:pPr>
              <w:pStyle w:val="22"/>
              <w:rPr>
                <w:rFonts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CE4AC90">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43C554C">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79707FC">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6B7E50A">
            <w:pPr>
              <w:pStyle w:val="22"/>
              <w:jc w:val="right"/>
              <w:rPr>
                <w:rFonts w:ascii="仿宋" w:hAnsi="仿宋" w:eastAsia="仿宋" w:cs="仿宋"/>
              </w:rPr>
            </w:pPr>
          </w:p>
        </w:tc>
      </w:tr>
      <w:tr w14:paraId="27B6C50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C71B198">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70E1359">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EC4F977">
            <w:pPr>
              <w:pStyle w:val="22"/>
              <w:rPr>
                <w:rFonts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AB53E76">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3FDB189">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720AB21">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2E83949">
            <w:pPr>
              <w:pStyle w:val="22"/>
              <w:jc w:val="right"/>
              <w:rPr>
                <w:rFonts w:ascii="仿宋" w:hAnsi="仿宋" w:eastAsia="仿宋" w:cs="仿宋"/>
              </w:rPr>
            </w:pPr>
          </w:p>
        </w:tc>
      </w:tr>
      <w:tr w14:paraId="487D535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CF291B2">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D9E09E3">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F54B8E8">
            <w:pPr>
              <w:pStyle w:val="22"/>
              <w:rPr>
                <w:rFonts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A4FDB31">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35D7DCF">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C77DBF9">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89A506C">
            <w:pPr>
              <w:pStyle w:val="22"/>
              <w:jc w:val="right"/>
              <w:rPr>
                <w:rFonts w:ascii="仿宋" w:hAnsi="仿宋" w:eastAsia="仿宋" w:cs="仿宋"/>
              </w:rPr>
            </w:pPr>
          </w:p>
        </w:tc>
      </w:tr>
      <w:tr w14:paraId="5BB323B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0F42F71">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D496826">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78E7A21">
            <w:pPr>
              <w:pStyle w:val="22"/>
              <w:rPr>
                <w:rFonts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0598281">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B9A92D1">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335083B">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C6D58DD">
            <w:pPr>
              <w:pStyle w:val="22"/>
              <w:jc w:val="right"/>
              <w:rPr>
                <w:rFonts w:ascii="仿宋" w:hAnsi="仿宋" w:eastAsia="仿宋" w:cs="仿宋"/>
              </w:rPr>
            </w:pPr>
          </w:p>
        </w:tc>
      </w:tr>
      <w:tr w14:paraId="1EB39E8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2559236">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DB19F4E">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5C611CE">
            <w:pPr>
              <w:pStyle w:val="22"/>
              <w:rPr>
                <w:rFonts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D9307A0">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DA8B62E">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1D3C961">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041AD50">
            <w:pPr>
              <w:pStyle w:val="22"/>
              <w:jc w:val="right"/>
              <w:rPr>
                <w:rFonts w:ascii="仿宋" w:hAnsi="仿宋" w:eastAsia="仿宋" w:cs="仿宋"/>
              </w:rPr>
            </w:pPr>
          </w:p>
        </w:tc>
      </w:tr>
      <w:tr w14:paraId="2A5B66D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5D7B353">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D99FE95">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BB6CA56">
            <w:pPr>
              <w:pStyle w:val="22"/>
              <w:rPr>
                <w:rFonts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BDC8318">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B0B8596">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42EF132">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6AC086A">
            <w:pPr>
              <w:pStyle w:val="22"/>
              <w:jc w:val="right"/>
              <w:rPr>
                <w:rFonts w:ascii="仿宋" w:hAnsi="仿宋" w:eastAsia="仿宋" w:cs="仿宋"/>
              </w:rPr>
            </w:pPr>
          </w:p>
        </w:tc>
      </w:tr>
      <w:tr w14:paraId="7B49F74F">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2DEF3151">
            <w:pPr>
              <w:pStyle w:val="22"/>
              <w:jc w:val="center"/>
              <w:rPr>
                <w:rFonts w:ascii="仿宋" w:hAnsi="仿宋" w:eastAsia="仿宋" w:cs="仿宋"/>
              </w:rPr>
            </w:pP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17D6A063">
            <w:pPr>
              <w:jc w:val="right"/>
              <w:rPr>
                <w:rFonts w:ascii="仿宋" w:hAnsi="仿宋" w:eastAsia="仿宋" w:cs="仿宋"/>
              </w:rPr>
            </w:pPr>
            <w:r>
              <w:rPr>
                <w:rFonts w:hint="eastAsia" w:ascii="仿宋" w:hAnsi="仿宋" w:eastAsia="仿宋" w:cs="仿宋"/>
              </w:rPr>
              <w:t>719.85</w:t>
            </w:r>
          </w:p>
        </w:tc>
        <w:tc>
          <w:tcPr>
            <w:tcW w:w="3667" w:type="dxa"/>
            <w:gridSpan w:val="3"/>
            <w:tcBorders>
              <w:top w:val="single" w:color="000000" w:sz="4" w:space="0"/>
              <w:left w:val="single" w:color="000000" w:sz="4" w:space="0"/>
              <w:bottom w:val="single" w:color="000000" w:sz="4" w:space="0"/>
            </w:tcBorders>
            <w:vAlign w:val="center"/>
          </w:tcPr>
          <w:p w14:paraId="69B88796">
            <w:pPr>
              <w:pStyle w:val="22"/>
              <w:jc w:val="center"/>
              <w:rPr>
                <w:rFonts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E935F11">
            <w:pPr>
              <w:jc w:val="right"/>
              <w:rPr>
                <w:rFonts w:ascii="仿宋" w:hAnsi="仿宋" w:eastAsia="仿宋" w:cs="仿宋"/>
              </w:rPr>
            </w:pPr>
            <w:r>
              <w:rPr>
                <w:rFonts w:hint="eastAsia" w:ascii="仿宋" w:hAnsi="仿宋" w:eastAsia="仿宋" w:cs="仿宋"/>
              </w:rPr>
              <w:t>719.85</w:t>
            </w:r>
          </w:p>
        </w:tc>
        <w:tc>
          <w:tcPr>
            <w:tcW w:w="1415" w:type="dxa"/>
            <w:gridSpan w:val="2"/>
            <w:tcBorders>
              <w:top w:val="single" w:color="000000" w:sz="4" w:space="0"/>
              <w:left w:val="single" w:color="000000" w:sz="4" w:space="0"/>
              <w:bottom w:val="single" w:color="000000" w:sz="4" w:space="0"/>
            </w:tcBorders>
            <w:vAlign w:val="center"/>
          </w:tcPr>
          <w:p w14:paraId="278858EF">
            <w:pPr>
              <w:jc w:val="right"/>
              <w:rPr>
                <w:rFonts w:ascii="仿宋" w:hAnsi="仿宋" w:eastAsia="仿宋" w:cs="仿宋"/>
              </w:rPr>
            </w:pPr>
            <w:r>
              <w:rPr>
                <w:rFonts w:hint="eastAsia" w:ascii="仿宋" w:hAnsi="仿宋" w:eastAsia="仿宋" w:cs="仿宋"/>
              </w:rPr>
              <w:t>719.85</w:t>
            </w:r>
          </w:p>
        </w:tc>
        <w:tc>
          <w:tcPr>
            <w:tcW w:w="1500" w:type="dxa"/>
            <w:tcBorders>
              <w:top w:val="single" w:color="000000" w:sz="4" w:space="0"/>
              <w:left w:val="single" w:color="000000" w:sz="4" w:space="0"/>
              <w:bottom w:val="single" w:color="000000" w:sz="4" w:space="0"/>
            </w:tcBorders>
            <w:vAlign w:val="center"/>
          </w:tcPr>
          <w:p w14:paraId="2EB624AC">
            <w:pPr>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422C4DF">
            <w:pPr>
              <w:jc w:val="right"/>
              <w:rPr>
                <w:rFonts w:ascii="仿宋" w:hAnsi="仿宋" w:eastAsia="仿宋" w:cs="仿宋"/>
              </w:rPr>
            </w:pPr>
          </w:p>
        </w:tc>
      </w:tr>
      <w:tr w14:paraId="1AF3FF8A">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3542648F">
            <w:pPr>
              <w:pStyle w:val="22"/>
              <w:rPr>
                <w:rFonts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535F1B75">
            <w:pPr>
              <w:pStyle w:val="22"/>
              <w:jc w:val="right"/>
              <w:rPr>
                <w:rFonts w:ascii="仿宋" w:hAnsi="仿宋" w:eastAsia="仿宋" w:cs="仿宋"/>
              </w:rPr>
            </w:pPr>
          </w:p>
        </w:tc>
        <w:tc>
          <w:tcPr>
            <w:tcW w:w="3667" w:type="dxa"/>
            <w:gridSpan w:val="3"/>
            <w:tcBorders>
              <w:left w:val="single" w:color="000000" w:sz="4" w:space="0"/>
              <w:bottom w:val="single" w:color="000000" w:sz="4" w:space="0"/>
            </w:tcBorders>
            <w:vAlign w:val="center"/>
          </w:tcPr>
          <w:p w14:paraId="388B635B">
            <w:pPr>
              <w:pStyle w:val="22"/>
              <w:rPr>
                <w:rFonts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3397075F">
            <w:pPr>
              <w:pStyle w:val="22"/>
              <w:jc w:val="right"/>
              <w:rPr>
                <w:rFonts w:ascii="仿宋" w:hAnsi="仿宋" w:eastAsia="仿宋" w:cs="仿宋"/>
              </w:rPr>
            </w:pPr>
          </w:p>
        </w:tc>
        <w:tc>
          <w:tcPr>
            <w:tcW w:w="1415" w:type="dxa"/>
            <w:gridSpan w:val="2"/>
            <w:tcBorders>
              <w:left w:val="single" w:color="000000" w:sz="4" w:space="0"/>
              <w:bottom w:val="single" w:color="000000" w:sz="4" w:space="0"/>
            </w:tcBorders>
            <w:vAlign w:val="center"/>
          </w:tcPr>
          <w:p w14:paraId="19622224">
            <w:pPr>
              <w:pStyle w:val="22"/>
              <w:jc w:val="right"/>
              <w:rPr>
                <w:rFonts w:ascii="仿宋" w:hAnsi="仿宋" w:eastAsia="仿宋" w:cs="仿宋"/>
              </w:rPr>
            </w:pPr>
          </w:p>
        </w:tc>
        <w:tc>
          <w:tcPr>
            <w:tcW w:w="1500" w:type="dxa"/>
            <w:tcBorders>
              <w:left w:val="single" w:color="000000" w:sz="4" w:space="0"/>
              <w:bottom w:val="single" w:color="000000" w:sz="4" w:space="0"/>
            </w:tcBorders>
            <w:vAlign w:val="center"/>
          </w:tcPr>
          <w:p w14:paraId="3C17167B">
            <w:pPr>
              <w:pStyle w:val="22"/>
              <w:jc w:val="right"/>
              <w:rPr>
                <w:rFonts w:ascii="仿宋" w:hAnsi="仿宋" w:eastAsia="仿宋" w:cs="仿宋"/>
              </w:rPr>
            </w:pPr>
          </w:p>
        </w:tc>
        <w:tc>
          <w:tcPr>
            <w:tcW w:w="1500" w:type="dxa"/>
            <w:tcBorders>
              <w:left w:val="single" w:color="000000" w:sz="4" w:space="0"/>
              <w:bottom w:val="single" w:color="000000" w:sz="4" w:space="0"/>
              <w:right w:val="single" w:color="000000" w:sz="4" w:space="0"/>
            </w:tcBorders>
            <w:vAlign w:val="center"/>
          </w:tcPr>
          <w:p w14:paraId="30036603">
            <w:pPr>
              <w:pStyle w:val="22"/>
              <w:jc w:val="right"/>
              <w:rPr>
                <w:rFonts w:ascii="仿宋" w:hAnsi="仿宋" w:eastAsia="仿宋" w:cs="仿宋"/>
              </w:rPr>
            </w:pPr>
          </w:p>
        </w:tc>
      </w:tr>
      <w:tr w14:paraId="011DA7E5">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3DCA256C">
            <w:pPr>
              <w:pStyle w:val="22"/>
              <w:rPr>
                <w:rFonts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36AE1372">
            <w:pPr>
              <w:pStyle w:val="22"/>
              <w:jc w:val="right"/>
              <w:rPr>
                <w:rFonts w:ascii="仿宋" w:hAnsi="仿宋" w:eastAsia="仿宋" w:cs="仿宋"/>
              </w:rPr>
            </w:pPr>
          </w:p>
        </w:tc>
        <w:tc>
          <w:tcPr>
            <w:tcW w:w="3667" w:type="dxa"/>
            <w:gridSpan w:val="3"/>
            <w:tcBorders>
              <w:left w:val="single" w:color="000000" w:sz="4" w:space="0"/>
              <w:bottom w:val="single" w:color="000000" w:sz="4" w:space="0"/>
            </w:tcBorders>
            <w:vAlign w:val="center"/>
          </w:tcPr>
          <w:p w14:paraId="40B849D7">
            <w:pPr>
              <w:pStyle w:val="22"/>
              <w:rPr>
                <w:rFonts w:ascii="仿宋" w:hAnsi="仿宋" w:eastAsia="仿宋" w:cs="仿宋"/>
              </w:rPr>
            </w:pPr>
          </w:p>
        </w:tc>
        <w:tc>
          <w:tcPr>
            <w:tcW w:w="1728" w:type="dxa"/>
            <w:tcBorders>
              <w:left w:val="single" w:color="000000" w:sz="4" w:space="0"/>
              <w:bottom w:val="single" w:color="000000" w:sz="4" w:space="0"/>
            </w:tcBorders>
            <w:vAlign w:val="center"/>
          </w:tcPr>
          <w:p w14:paraId="500B2D76">
            <w:pPr>
              <w:pStyle w:val="22"/>
              <w:jc w:val="right"/>
              <w:rPr>
                <w:rFonts w:ascii="仿宋" w:hAnsi="仿宋" w:eastAsia="仿宋" w:cs="仿宋"/>
              </w:rPr>
            </w:pPr>
          </w:p>
        </w:tc>
        <w:tc>
          <w:tcPr>
            <w:tcW w:w="1415" w:type="dxa"/>
            <w:gridSpan w:val="2"/>
            <w:tcBorders>
              <w:left w:val="single" w:color="000000" w:sz="4" w:space="0"/>
              <w:bottom w:val="single" w:color="000000" w:sz="4" w:space="0"/>
            </w:tcBorders>
            <w:vAlign w:val="center"/>
          </w:tcPr>
          <w:p w14:paraId="67E58A1E">
            <w:pPr>
              <w:pStyle w:val="22"/>
              <w:jc w:val="right"/>
              <w:rPr>
                <w:rFonts w:ascii="仿宋" w:hAnsi="仿宋" w:eastAsia="仿宋" w:cs="仿宋"/>
              </w:rPr>
            </w:pPr>
          </w:p>
        </w:tc>
        <w:tc>
          <w:tcPr>
            <w:tcW w:w="1500" w:type="dxa"/>
            <w:tcBorders>
              <w:left w:val="single" w:color="000000" w:sz="4" w:space="0"/>
              <w:bottom w:val="single" w:color="000000" w:sz="4" w:space="0"/>
            </w:tcBorders>
            <w:vAlign w:val="center"/>
          </w:tcPr>
          <w:p w14:paraId="56077F03">
            <w:pPr>
              <w:pStyle w:val="22"/>
              <w:jc w:val="right"/>
              <w:rPr>
                <w:rFonts w:ascii="仿宋" w:hAnsi="仿宋" w:eastAsia="仿宋" w:cs="仿宋"/>
              </w:rPr>
            </w:pPr>
          </w:p>
        </w:tc>
        <w:tc>
          <w:tcPr>
            <w:tcW w:w="1500" w:type="dxa"/>
            <w:tcBorders>
              <w:left w:val="single" w:color="000000" w:sz="4" w:space="0"/>
              <w:bottom w:val="single" w:color="000000" w:sz="4" w:space="0"/>
              <w:right w:val="single" w:color="000000" w:sz="4" w:space="0"/>
            </w:tcBorders>
            <w:vAlign w:val="center"/>
          </w:tcPr>
          <w:p w14:paraId="0B31499B">
            <w:pPr>
              <w:pStyle w:val="22"/>
              <w:jc w:val="right"/>
              <w:rPr>
                <w:rFonts w:ascii="仿宋" w:hAnsi="仿宋" w:eastAsia="仿宋" w:cs="仿宋"/>
              </w:rPr>
            </w:pPr>
          </w:p>
        </w:tc>
      </w:tr>
      <w:tr w14:paraId="4C16CAF8">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43439C8F">
            <w:pPr>
              <w:pStyle w:val="22"/>
              <w:rPr>
                <w:rFonts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644121F3">
            <w:pPr>
              <w:pStyle w:val="22"/>
              <w:jc w:val="right"/>
              <w:rPr>
                <w:rFonts w:ascii="仿宋" w:hAnsi="仿宋" w:eastAsia="仿宋" w:cs="仿宋"/>
              </w:rPr>
            </w:pPr>
          </w:p>
        </w:tc>
        <w:tc>
          <w:tcPr>
            <w:tcW w:w="3667" w:type="dxa"/>
            <w:gridSpan w:val="3"/>
            <w:tcBorders>
              <w:left w:val="single" w:color="000000" w:sz="4" w:space="0"/>
              <w:bottom w:val="single" w:color="000000" w:sz="4" w:space="0"/>
            </w:tcBorders>
            <w:vAlign w:val="center"/>
          </w:tcPr>
          <w:p w14:paraId="590FDAF8">
            <w:pPr>
              <w:pStyle w:val="22"/>
              <w:rPr>
                <w:rFonts w:ascii="仿宋" w:hAnsi="仿宋" w:eastAsia="仿宋" w:cs="仿宋"/>
              </w:rPr>
            </w:pPr>
          </w:p>
        </w:tc>
        <w:tc>
          <w:tcPr>
            <w:tcW w:w="1728" w:type="dxa"/>
            <w:tcBorders>
              <w:left w:val="single" w:color="000000" w:sz="4" w:space="0"/>
              <w:bottom w:val="single" w:color="000000" w:sz="4" w:space="0"/>
            </w:tcBorders>
            <w:vAlign w:val="center"/>
          </w:tcPr>
          <w:p w14:paraId="5427A6FF">
            <w:pPr>
              <w:pStyle w:val="22"/>
              <w:jc w:val="right"/>
              <w:rPr>
                <w:rFonts w:ascii="仿宋" w:hAnsi="仿宋" w:eastAsia="仿宋" w:cs="仿宋"/>
              </w:rPr>
            </w:pPr>
          </w:p>
        </w:tc>
        <w:tc>
          <w:tcPr>
            <w:tcW w:w="1415" w:type="dxa"/>
            <w:gridSpan w:val="2"/>
            <w:tcBorders>
              <w:left w:val="single" w:color="000000" w:sz="4" w:space="0"/>
              <w:bottom w:val="single" w:color="000000" w:sz="4" w:space="0"/>
            </w:tcBorders>
            <w:vAlign w:val="center"/>
          </w:tcPr>
          <w:p w14:paraId="538843C7">
            <w:pPr>
              <w:pStyle w:val="22"/>
              <w:jc w:val="right"/>
              <w:rPr>
                <w:rFonts w:ascii="仿宋" w:hAnsi="仿宋" w:eastAsia="仿宋" w:cs="仿宋"/>
              </w:rPr>
            </w:pPr>
          </w:p>
        </w:tc>
        <w:tc>
          <w:tcPr>
            <w:tcW w:w="1500" w:type="dxa"/>
            <w:tcBorders>
              <w:left w:val="single" w:color="000000" w:sz="4" w:space="0"/>
              <w:bottom w:val="single" w:color="000000" w:sz="4" w:space="0"/>
            </w:tcBorders>
            <w:vAlign w:val="center"/>
          </w:tcPr>
          <w:p w14:paraId="7E0745E6">
            <w:pPr>
              <w:pStyle w:val="22"/>
              <w:jc w:val="right"/>
              <w:rPr>
                <w:rFonts w:ascii="仿宋" w:hAnsi="仿宋" w:eastAsia="仿宋" w:cs="仿宋"/>
              </w:rPr>
            </w:pPr>
          </w:p>
        </w:tc>
        <w:tc>
          <w:tcPr>
            <w:tcW w:w="1500" w:type="dxa"/>
            <w:tcBorders>
              <w:left w:val="single" w:color="000000" w:sz="4" w:space="0"/>
              <w:bottom w:val="single" w:color="000000" w:sz="4" w:space="0"/>
              <w:right w:val="single" w:color="000000" w:sz="4" w:space="0"/>
            </w:tcBorders>
            <w:vAlign w:val="center"/>
          </w:tcPr>
          <w:p w14:paraId="01531215">
            <w:pPr>
              <w:pStyle w:val="22"/>
              <w:jc w:val="right"/>
              <w:rPr>
                <w:rFonts w:ascii="仿宋" w:hAnsi="仿宋" w:eastAsia="仿宋" w:cs="仿宋"/>
              </w:rPr>
            </w:pPr>
          </w:p>
        </w:tc>
      </w:tr>
      <w:tr w14:paraId="3D7BD7D4">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57FE6563">
            <w:pPr>
              <w:pStyle w:val="22"/>
              <w:rPr>
                <w:rFonts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283DC90F">
            <w:pPr>
              <w:pStyle w:val="22"/>
              <w:jc w:val="right"/>
              <w:rPr>
                <w:rFonts w:ascii="仿宋" w:hAnsi="仿宋" w:eastAsia="仿宋" w:cs="仿宋"/>
              </w:rPr>
            </w:pPr>
          </w:p>
        </w:tc>
        <w:tc>
          <w:tcPr>
            <w:tcW w:w="3667" w:type="dxa"/>
            <w:gridSpan w:val="3"/>
            <w:tcBorders>
              <w:left w:val="single" w:color="000000" w:sz="4" w:space="0"/>
              <w:bottom w:val="single" w:color="000000" w:sz="4" w:space="0"/>
            </w:tcBorders>
            <w:vAlign w:val="center"/>
          </w:tcPr>
          <w:p w14:paraId="4925F50E">
            <w:pPr>
              <w:pStyle w:val="22"/>
              <w:rPr>
                <w:rFonts w:ascii="仿宋" w:hAnsi="仿宋" w:eastAsia="仿宋" w:cs="仿宋"/>
              </w:rPr>
            </w:pPr>
          </w:p>
        </w:tc>
        <w:tc>
          <w:tcPr>
            <w:tcW w:w="1728" w:type="dxa"/>
            <w:tcBorders>
              <w:left w:val="single" w:color="000000" w:sz="4" w:space="0"/>
              <w:bottom w:val="single" w:color="000000" w:sz="4" w:space="0"/>
            </w:tcBorders>
            <w:vAlign w:val="center"/>
          </w:tcPr>
          <w:p w14:paraId="75C1703D">
            <w:pPr>
              <w:pStyle w:val="22"/>
              <w:jc w:val="right"/>
              <w:rPr>
                <w:rFonts w:ascii="仿宋" w:hAnsi="仿宋" w:eastAsia="仿宋" w:cs="仿宋"/>
              </w:rPr>
            </w:pPr>
          </w:p>
        </w:tc>
        <w:tc>
          <w:tcPr>
            <w:tcW w:w="1415" w:type="dxa"/>
            <w:gridSpan w:val="2"/>
            <w:tcBorders>
              <w:left w:val="single" w:color="000000" w:sz="4" w:space="0"/>
              <w:bottom w:val="single" w:color="000000" w:sz="4" w:space="0"/>
            </w:tcBorders>
            <w:vAlign w:val="center"/>
          </w:tcPr>
          <w:p w14:paraId="497B52C6">
            <w:pPr>
              <w:pStyle w:val="22"/>
              <w:jc w:val="right"/>
              <w:rPr>
                <w:rFonts w:ascii="仿宋" w:hAnsi="仿宋" w:eastAsia="仿宋" w:cs="仿宋"/>
              </w:rPr>
            </w:pPr>
          </w:p>
        </w:tc>
        <w:tc>
          <w:tcPr>
            <w:tcW w:w="1500" w:type="dxa"/>
            <w:tcBorders>
              <w:left w:val="single" w:color="000000" w:sz="4" w:space="0"/>
              <w:bottom w:val="single" w:color="000000" w:sz="4" w:space="0"/>
            </w:tcBorders>
            <w:vAlign w:val="center"/>
          </w:tcPr>
          <w:p w14:paraId="0E070FF0">
            <w:pPr>
              <w:pStyle w:val="22"/>
              <w:jc w:val="right"/>
              <w:rPr>
                <w:rFonts w:ascii="仿宋" w:hAnsi="仿宋" w:eastAsia="仿宋" w:cs="仿宋"/>
              </w:rPr>
            </w:pPr>
          </w:p>
        </w:tc>
        <w:tc>
          <w:tcPr>
            <w:tcW w:w="1500" w:type="dxa"/>
            <w:tcBorders>
              <w:left w:val="single" w:color="000000" w:sz="4" w:space="0"/>
              <w:bottom w:val="single" w:color="000000" w:sz="4" w:space="0"/>
              <w:right w:val="single" w:color="000000" w:sz="4" w:space="0"/>
            </w:tcBorders>
            <w:vAlign w:val="center"/>
          </w:tcPr>
          <w:p w14:paraId="4DDF3B96">
            <w:pPr>
              <w:pStyle w:val="22"/>
              <w:jc w:val="right"/>
              <w:rPr>
                <w:rFonts w:ascii="仿宋" w:hAnsi="仿宋" w:eastAsia="仿宋" w:cs="仿宋"/>
              </w:rPr>
            </w:pPr>
          </w:p>
        </w:tc>
      </w:tr>
      <w:tr w14:paraId="6EEA55B4">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2F5349F">
            <w:pPr>
              <w:pStyle w:val="22"/>
              <w:jc w:val="center"/>
              <w:rPr>
                <w:rFonts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2C92F1F2">
            <w:pPr>
              <w:jc w:val="right"/>
              <w:rPr>
                <w:rFonts w:ascii="仿宋" w:hAnsi="仿宋" w:eastAsia="仿宋" w:cs="仿宋"/>
              </w:rPr>
            </w:pPr>
            <w:r>
              <w:rPr>
                <w:rFonts w:hint="eastAsia" w:ascii="仿宋" w:hAnsi="仿宋" w:eastAsia="仿宋" w:cs="仿宋"/>
              </w:rPr>
              <w:t>719.85</w:t>
            </w:r>
          </w:p>
        </w:tc>
        <w:tc>
          <w:tcPr>
            <w:tcW w:w="3667" w:type="dxa"/>
            <w:gridSpan w:val="3"/>
            <w:tcBorders>
              <w:left w:val="single" w:color="000000" w:sz="4" w:space="0"/>
              <w:bottom w:val="single" w:color="000000" w:sz="4" w:space="0"/>
            </w:tcBorders>
            <w:vAlign w:val="center"/>
          </w:tcPr>
          <w:p w14:paraId="1E2EB493">
            <w:pPr>
              <w:pStyle w:val="22"/>
              <w:jc w:val="center"/>
              <w:rPr>
                <w:rFonts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79043067">
            <w:pPr>
              <w:jc w:val="right"/>
              <w:rPr>
                <w:rFonts w:ascii="仿宋" w:hAnsi="仿宋" w:eastAsia="仿宋" w:cs="仿宋"/>
              </w:rPr>
            </w:pPr>
            <w:r>
              <w:rPr>
                <w:rFonts w:hint="eastAsia" w:ascii="仿宋" w:hAnsi="仿宋" w:eastAsia="仿宋" w:cs="仿宋"/>
              </w:rPr>
              <w:t>719.85</w:t>
            </w:r>
          </w:p>
        </w:tc>
        <w:tc>
          <w:tcPr>
            <w:tcW w:w="1415" w:type="dxa"/>
            <w:gridSpan w:val="2"/>
            <w:tcBorders>
              <w:left w:val="single" w:color="000000" w:sz="4" w:space="0"/>
              <w:bottom w:val="single" w:color="000000" w:sz="4" w:space="0"/>
            </w:tcBorders>
            <w:vAlign w:val="center"/>
          </w:tcPr>
          <w:p w14:paraId="1800D5D3">
            <w:pPr>
              <w:jc w:val="right"/>
              <w:rPr>
                <w:rFonts w:ascii="仿宋" w:hAnsi="仿宋" w:eastAsia="仿宋" w:cs="仿宋"/>
              </w:rPr>
            </w:pPr>
            <w:r>
              <w:rPr>
                <w:rFonts w:hint="eastAsia" w:ascii="仿宋" w:hAnsi="仿宋" w:eastAsia="仿宋" w:cs="仿宋"/>
              </w:rPr>
              <w:t>719.85</w:t>
            </w:r>
          </w:p>
        </w:tc>
        <w:tc>
          <w:tcPr>
            <w:tcW w:w="1500" w:type="dxa"/>
            <w:tcBorders>
              <w:left w:val="single" w:color="000000" w:sz="4" w:space="0"/>
              <w:bottom w:val="single" w:color="000000" w:sz="4" w:space="0"/>
            </w:tcBorders>
            <w:vAlign w:val="center"/>
          </w:tcPr>
          <w:p w14:paraId="03EEAC7F">
            <w:pPr>
              <w:jc w:val="right"/>
              <w:rPr>
                <w:rFonts w:ascii="仿宋" w:hAnsi="仿宋" w:eastAsia="仿宋" w:cs="仿宋"/>
              </w:rPr>
            </w:pPr>
          </w:p>
        </w:tc>
        <w:tc>
          <w:tcPr>
            <w:tcW w:w="1500" w:type="dxa"/>
            <w:tcBorders>
              <w:left w:val="single" w:color="000000" w:sz="4" w:space="0"/>
              <w:bottom w:val="single" w:color="000000" w:sz="4" w:space="0"/>
              <w:right w:val="single" w:color="000000" w:sz="4" w:space="0"/>
            </w:tcBorders>
            <w:vAlign w:val="center"/>
          </w:tcPr>
          <w:p w14:paraId="5FDEC1F3">
            <w:pPr>
              <w:jc w:val="right"/>
              <w:rPr>
                <w:rFonts w:ascii="仿宋" w:hAnsi="仿宋" w:eastAsia="仿宋" w:cs="仿宋"/>
              </w:rPr>
            </w:pPr>
          </w:p>
        </w:tc>
      </w:tr>
    </w:tbl>
    <w:p w14:paraId="2A30E750">
      <w:pPr>
        <w:jc w:val="both"/>
        <w:rPr>
          <w:rFonts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本表反映本年度一般公共预算财政拨款、政府性基金预算财政拨款和国有资本经营预算财政拨款的总收支和年末结转结余情况。本表金额单位转换时可能存在尾数误差。</w:t>
      </w:r>
    </w:p>
    <w:p w14:paraId="2A90B887">
      <w:pPr>
        <w:jc w:val="both"/>
        <w:rPr>
          <w:rFonts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A7EBAB8">
        <w:tblPrEx>
          <w:tblCellMar>
            <w:top w:w="55" w:type="dxa"/>
            <w:left w:w="55" w:type="dxa"/>
            <w:bottom w:w="55" w:type="dxa"/>
            <w:right w:w="55" w:type="dxa"/>
          </w:tblCellMar>
        </w:tblPrEx>
        <w:trPr>
          <w:trHeight w:val="321" w:hRule="atLeast"/>
        </w:trPr>
        <w:tc>
          <w:tcPr>
            <w:tcW w:w="15417" w:type="dxa"/>
            <w:gridSpan w:val="5"/>
            <w:vAlign w:val="center"/>
          </w:tcPr>
          <w:p w14:paraId="6D31B77F">
            <w:pPr>
              <w:pStyle w:val="22"/>
              <w:jc w:val="center"/>
              <w:rPr>
                <w:rFonts w:ascii="仿宋" w:hAnsi="仿宋" w:eastAsia="仿宋" w:cs="仿宋"/>
                <w:b/>
                <w:bCs/>
                <w:sz w:val="44"/>
                <w:szCs w:val="44"/>
              </w:rPr>
            </w:pPr>
            <w:r>
              <w:rPr>
                <w:rFonts w:hint="eastAsia"/>
                <w:b/>
                <w:bCs/>
                <w:color w:val="000000"/>
                <w:sz w:val="36"/>
                <w:szCs w:val="36"/>
                <w:lang w:eastAsia="ar-SA"/>
              </w:rPr>
              <w:t>财政拨款支出决算表（功能科目）</w:t>
            </w:r>
          </w:p>
        </w:tc>
      </w:tr>
      <w:tr w14:paraId="05C2D716">
        <w:tblPrEx>
          <w:tblCellMar>
            <w:top w:w="55" w:type="dxa"/>
            <w:left w:w="55" w:type="dxa"/>
            <w:bottom w:w="55" w:type="dxa"/>
            <w:right w:w="55" w:type="dxa"/>
          </w:tblCellMar>
        </w:tblPrEx>
        <w:trPr>
          <w:trHeight w:val="321" w:hRule="atLeast"/>
        </w:trPr>
        <w:tc>
          <w:tcPr>
            <w:tcW w:w="6300" w:type="dxa"/>
            <w:gridSpan w:val="2"/>
          </w:tcPr>
          <w:p w14:paraId="5E38CCBA">
            <w:pPr>
              <w:pStyle w:val="22"/>
              <w:rPr>
                <w:rFonts w:ascii="仿宋" w:hAnsi="仿宋" w:eastAsia="仿宋" w:cs="仿宋"/>
                <w:sz w:val="20"/>
              </w:rPr>
            </w:pPr>
          </w:p>
        </w:tc>
        <w:tc>
          <w:tcPr>
            <w:tcW w:w="3184" w:type="dxa"/>
          </w:tcPr>
          <w:p w14:paraId="29DCEBFA">
            <w:pPr>
              <w:pStyle w:val="22"/>
              <w:rPr>
                <w:rFonts w:ascii="仿宋" w:hAnsi="仿宋" w:eastAsia="仿宋" w:cs="仿宋"/>
                <w:sz w:val="27"/>
              </w:rPr>
            </w:pPr>
          </w:p>
        </w:tc>
        <w:tc>
          <w:tcPr>
            <w:tcW w:w="5933" w:type="dxa"/>
            <w:gridSpan w:val="2"/>
            <w:vAlign w:val="center"/>
          </w:tcPr>
          <w:p w14:paraId="7162A122">
            <w:pPr>
              <w:pStyle w:val="22"/>
              <w:jc w:val="right"/>
              <w:rPr>
                <w:rFonts w:ascii="仿宋" w:hAnsi="仿宋" w:eastAsia="仿宋" w:cs="仿宋"/>
                <w:sz w:val="27"/>
              </w:rPr>
            </w:pPr>
            <w:r>
              <w:rPr>
                <w:rFonts w:hint="eastAsia" w:ascii="仿宋" w:hAnsi="仿宋" w:eastAsia="仿宋" w:cs="仿宋"/>
              </w:rPr>
              <w:t>公开05表</w:t>
            </w:r>
          </w:p>
        </w:tc>
      </w:tr>
      <w:tr w14:paraId="2D7201F0">
        <w:tblPrEx>
          <w:tblCellMar>
            <w:top w:w="55" w:type="dxa"/>
            <w:left w:w="55" w:type="dxa"/>
            <w:bottom w:w="55" w:type="dxa"/>
            <w:right w:w="55" w:type="dxa"/>
          </w:tblCellMar>
        </w:tblPrEx>
        <w:trPr>
          <w:trHeight w:val="288" w:hRule="atLeast"/>
        </w:trPr>
        <w:tc>
          <w:tcPr>
            <w:tcW w:w="6300" w:type="dxa"/>
            <w:gridSpan w:val="2"/>
          </w:tcPr>
          <w:p w14:paraId="55FF8BC3">
            <w:pPr>
              <w:pStyle w:val="22"/>
              <w:rPr>
                <w:rFonts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rPr>
              <w:t>南京市公共机构节能管理服务中心（南京市市级机关大院变电所）</w:t>
            </w:r>
          </w:p>
        </w:tc>
        <w:tc>
          <w:tcPr>
            <w:tcW w:w="3184" w:type="dxa"/>
          </w:tcPr>
          <w:p w14:paraId="20C1339F">
            <w:pPr>
              <w:pStyle w:val="22"/>
              <w:rPr>
                <w:rFonts w:ascii="仿宋" w:hAnsi="仿宋" w:eastAsia="仿宋" w:cs="仿宋"/>
                <w:sz w:val="27"/>
              </w:rPr>
            </w:pPr>
          </w:p>
        </w:tc>
        <w:tc>
          <w:tcPr>
            <w:tcW w:w="2778" w:type="dxa"/>
            <w:vAlign w:val="center"/>
          </w:tcPr>
          <w:p w14:paraId="75ED28B2">
            <w:pPr>
              <w:pStyle w:val="22"/>
              <w:jc w:val="right"/>
              <w:rPr>
                <w:rFonts w:ascii="仿宋" w:hAnsi="仿宋" w:eastAsia="仿宋" w:cs="仿宋"/>
                <w:sz w:val="27"/>
              </w:rPr>
            </w:pPr>
          </w:p>
        </w:tc>
        <w:tc>
          <w:tcPr>
            <w:tcW w:w="3155" w:type="dxa"/>
            <w:vAlign w:val="center"/>
          </w:tcPr>
          <w:p w14:paraId="2EB374E2">
            <w:pPr>
              <w:pStyle w:val="22"/>
              <w:jc w:val="right"/>
              <w:rPr>
                <w:rFonts w:ascii="仿宋" w:hAnsi="仿宋" w:eastAsia="仿宋" w:cs="仿宋"/>
                <w:sz w:val="27"/>
              </w:rPr>
            </w:pPr>
            <w:r>
              <w:rPr>
                <w:rFonts w:hint="eastAsia" w:ascii="仿宋" w:hAnsi="仿宋" w:eastAsia="仿宋" w:cs="仿宋"/>
              </w:rPr>
              <w:t>金额单位：万元</w:t>
            </w:r>
          </w:p>
        </w:tc>
      </w:tr>
      <w:tr w14:paraId="4795DDAB">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4342387F">
            <w:pPr>
              <w:pStyle w:val="22"/>
              <w:jc w:val="center"/>
              <w:rPr>
                <w:rFonts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4F69C5C9">
            <w:pPr>
              <w:pStyle w:val="22"/>
              <w:jc w:val="center"/>
              <w:rPr>
                <w:rFonts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0E34752A">
            <w:pPr>
              <w:pStyle w:val="22"/>
              <w:jc w:val="center"/>
              <w:rPr>
                <w:rFonts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73FBD9BD">
            <w:pPr>
              <w:pStyle w:val="22"/>
              <w:jc w:val="center"/>
              <w:rPr>
                <w:rFonts w:ascii="仿宋" w:hAnsi="仿宋" w:eastAsia="仿宋" w:cs="仿宋"/>
              </w:rPr>
            </w:pPr>
            <w:r>
              <w:rPr>
                <w:rFonts w:hint="eastAsia" w:ascii="仿宋" w:hAnsi="仿宋" w:eastAsia="仿宋" w:cs="仿宋"/>
              </w:rPr>
              <w:t>项目支出</w:t>
            </w:r>
          </w:p>
        </w:tc>
      </w:tr>
      <w:tr w14:paraId="648017A5">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68532882">
            <w:pPr>
              <w:pStyle w:val="22"/>
              <w:jc w:val="center"/>
              <w:rPr>
                <w:rFonts w:ascii="仿宋" w:hAnsi="仿宋" w:eastAsia="仿宋" w:cs="仿宋"/>
              </w:rPr>
            </w:pPr>
            <w:r>
              <w:rPr>
                <w:rFonts w:hint="eastAsia" w:ascii="仿宋" w:hAnsi="仿宋" w:eastAsia="仿宋" w:cs="仿宋"/>
              </w:rPr>
              <w:t>功能分类</w:t>
            </w:r>
          </w:p>
          <w:p w14:paraId="58A02805">
            <w:pPr>
              <w:pStyle w:val="22"/>
              <w:jc w:val="center"/>
              <w:rPr>
                <w:rFonts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59D8520C">
            <w:pPr>
              <w:pStyle w:val="22"/>
              <w:jc w:val="center"/>
              <w:rPr>
                <w:rFonts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35C32FB1">
            <w:pPr>
              <w:rPr>
                <w:rFonts w:ascii="仿宋" w:hAnsi="仿宋" w:eastAsia="仿宋" w:cs="仿宋"/>
              </w:rPr>
            </w:pPr>
          </w:p>
        </w:tc>
        <w:tc>
          <w:tcPr>
            <w:tcW w:w="2778" w:type="dxa"/>
            <w:vMerge w:val="continue"/>
            <w:tcBorders>
              <w:left w:val="single" w:color="000000" w:sz="6" w:space="0"/>
              <w:bottom w:val="single" w:color="000000" w:sz="6" w:space="0"/>
            </w:tcBorders>
          </w:tcPr>
          <w:p w14:paraId="6A6E38A3">
            <w:pPr>
              <w:rPr>
                <w:rFonts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48932833">
            <w:pPr>
              <w:rPr>
                <w:rFonts w:ascii="仿宋" w:hAnsi="仿宋" w:eastAsia="仿宋" w:cs="仿宋"/>
              </w:rPr>
            </w:pPr>
          </w:p>
        </w:tc>
      </w:tr>
      <w:tr w14:paraId="4CBEF566">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1D061B1E">
            <w:pPr>
              <w:pStyle w:val="22"/>
              <w:jc w:val="center"/>
              <w:rPr>
                <w:rFonts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500B3AD">
            <w:pPr>
              <w:pStyle w:val="22"/>
              <w:jc w:val="center"/>
              <w:rPr>
                <w:rFonts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1A6B148D">
            <w:pPr>
              <w:pStyle w:val="22"/>
              <w:jc w:val="center"/>
              <w:rPr>
                <w:rFonts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67427E6E">
            <w:pPr>
              <w:pStyle w:val="22"/>
              <w:jc w:val="center"/>
              <w:rPr>
                <w:rFonts w:ascii="仿宋" w:hAnsi="仿宋" w:eastAsia="仿宋" w:cs="仿宋"/>
              </w:rPr>
            </w:pPr>
            <w:r>
              <w:rPr>
                <w:rFonts w:hint="eastAsia" w:ascii="仿宋" w:hAnsi="仿宋" w:eastAsia="仿宋" w:cs="仿宋"/>
              </w:rPr>
              <w:t>3</w:t>
            </w:r>
          </w:p>
        </w:tc>
      </w:tr>
      <w:tr w14:paraId="7059C65F">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3799AF71">
            <w:pPr>
              <w:pStyle w:val="22"/>
              <w:jc w:val="center"/>
              <w:rPr>
                <w:rFonts w:ascii="仿宋" w:hAnsi="仿宋" w:eastAsia="仿宋" w:cs="仿宋"/>
              </w:rPr>
            </w:pPr>
            <w:r>
              <w:rPr>
                <w:rFonts w:hint="eastAsia" w:ascii="仿宋" w:hAnsi="仿宋" w:eastAsia="仿宋" w:cs="仿宋"/>
              </w:rPr>
              <w:t>合计</w:t>
            </w:r>
          </w:p>
        </w:tc>
        <w:tc>
          <w:tcPr>
            <w:tcW w:w="3184" w:type="dxa"/>
            <w:tcBorders>
              <w:left w:val="single" w:color="000000" w:sz="6" w:space="0"/>
              <w:bottom w:val="single" w:color="000000" w:sz="6" w:space="0"/>
            </w:tcBorders>
          </w:tcPr>
          <w:p w14:paraId="2A8A350F">
            <w:pPr>
              <w:pStyle w:val="22"/>
              <w:jc w:val="right"/>
              <w:rPr>
                <w:rFonts w:ascii="仿宋" w:hAnsi="仿宋" w:eastAsia="仿宋" w:cs="仿宋"/>
              </w:rPr>
            </w:pPr>
            <w:r>
              <w:rPr>
                <w:rFonts w:hint="eastAsia" w:ascii="仿宋" w:hAnsi="仿宋" w:eastAsia="仿宋" w:cs="仿宋"/>
              </w:rPr>
              <w:t>719.85</w:t>
            </w:r>
          </w:p>
        </w:tc>
        <w:tc>
          <w:tcPr>
            <w:tcW w:w="2778" w:type="dxa"/>
            <w:tcBorders>
              <w:left w:val="single" w:color="000000" w:sz="6" w:space="0"/>
              <w:bottom w:val="single" w:color="000000" w:sz="6" w:space="0"/>
            </w:tcBorders>
          </w:tcPr>
          <w:p w14:paraId="42FB26F4">
            <w:pPr>
              <w:pStyle w:val="22"/>
              <w:jc w:val="right"/>
              <w:rPr>
                <w:rFonts w:ascii="仿宋" w:hAnsi="仿宋" w:eastAsia="仿宋" w:cs="仿宋"/>
              </w:rPr>
            </w:pPr>
            <w:r>
              <w:rPr>
                <w:rFonts w:hint="eastAsia" w:ascii="仿宋" w:hAnsi="仿宋" w:eastAsia="仿宋" w:cs="仿宋"/>
              </w:rPr>
              <w:t>603.41</w:t>
            </w:r>
          </w:p>
        </w:tc>
        <w:tc>
          <w:tcPr>
            <w:tcW w:w="3155" w:type="dxa"/>
            <w:tcBorders>
              <w:left w:val="single" w:color="000000" w:sz="6" w:space="0"/>
              <w:bottom w:val="single" w:color="000000" w:sz="6" w:space="0"/>
              <w:right w:val="single" w:color="000000" w:sz="6" w:space="0"/>
            </w:tcBorders>
          </w:tcPr>
          <w:p w14:paraId="579C6F09">
            <w:pPr>
              <w:pStyle w:val="22"/>
              <w:jc w:val="right"/>
              <w:rPr>
                <w:rFonts w:ascii="仿宋" w:hAnsi="仿宋" w:eastAsia="仿宋" w:cs="仿宋"/>
              </w:rPr>
            </w:pPr>
            <w:r>
              <w:rPr>
                <w:rFonts w:hint="eastAsia" w:ascii="仿宋" w:hAnsi="仿宋" w:eastAsia="仿宋" w:cs="仿宋"/>
              </w:rPr>
              <w:t>116.44</w:t>
            </w:r>
          </w:p>
        </w:tc>
      </w:tr>
      <w:tr w14:paraId="4CB2C99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60F18F0">
            <w:pPr>
              <w:pStyle w:val="22"/>
              <w:rPr>
                <w:rFonts w:ascii="仿宋" w:hAnsi="仿宋" w:eastAsia="仿宋" w:cs="仿宋"/>
              </w:rPr>
            </w:pPr>
            <w:r>
              <w:rPr>
                <w:rFonts w:hint="eastAsia" w:ascii="仿宋" w:hAnsi="仿宋" w:eastAsia="仿宋" w:cs="仿宋"/>
              </w:rPr>
              <w:t>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3BFFE3FC">
            <w:pPr>
              <w:pStyle w:val="22"/>
              <w:rPr>
                <w:rFonts w:ascii="仿宋" w:hAnsi="仿宋" w:eastAsia="仿宋" w:cs="仿宋"/>
              </w:rPr>
            </w:pPr>
            <w:r>
              <w:rPr>
                <w:rFonts w:hint="eastAsia" w:ascii="仿宋" w:hAnsi="仿宋" w:eastAsia="仿宋" w:cs="仿宋"/>
              </w:rPr>
              <w:t>一般公共服务支出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F4171D0">
            <w:pPr>
              <w:pStyle w:val="22"/>
              <w:jc w:val="right"/>
              <w:rPr>
                <w:rFonts w:ascii="仿宋" w:hAnsi="仿宋" w:eastAsia="仿宋" w:cs="仿宋"/>
              </w:rPr>
            </w:pPr>
            <w:r>
              <w:rPr>
                <w:rFonts w:hint="eastAsia" w:ascii="仿宋" w:hAnsi="仿宋" w:eastAsia="仿宋" w:cs="仿宋"/>
              </w:rPr>
              <w:t>514.25</w:t>
            </w:r>
          </w:p>
        </w:tc>
        <w:tc>
          <w:tcPr>
            <w:tcW w:w="2778" w:type="dxa"/>
            <w:tcBorders>
              <w:top w:val="single" w:color="000000" w:sz="6" w:space="0"/>
              <w:left w:val="single" w:color="000000" w:sz="4" w:space="0"/>
              <w:bottom w:val="single" w:color="000000" w:sz="6" w:space="0"/>
              <w:right w:val="single" w:color="000000" w:sz="4" w:space="0"/>
            </w:tcBorders>
            <w:vAlign w:val="center"/>
          </w:tcPr>
          <w:p w14:paraId="1B16691B">
            <w:pPr>
              <w:pStyle w:val="22"/>
              <w:jc w:val="right"/>
              <w:rPr>
                <w:rFonts w:ascii="仿宋" w:hAnsi="仿宋" w:eastAsia="仿宋" w:cs="仿宋"/>
              </w:rPr>
            </w:pPr>
            <w:r>
              <w:rPr>
                <w:rFonts w:hint="eastAsia" w:ascii="仿宋" w:hAnsi="仿宋" w:eastAsia="仿宋" w:cs="仿宋"/>
              </w:rPr>
              <w:t>397.81</w:t>
            </w:r>
          </w:p>
        </w:tc>
        <w:tc>
          <w:tcPr>
            <w:tcW w:w="3155" w:type="dxa"/>
            <w:tcBorders>
              <w:top w:val="single" w:color="000000" w:sz="6" w:space="0"/>
              <w:left w:val="single" w:color="000000" w:sz="4" w:space="0"/>
              <w:bottom w:val="single" w:color="000000" w:sz="6" w:space="0"/>
              <w:right w:val="single" w:color="000000" w:sz="6" w:space="0"/>
            </w:tcBorders>
            <w:vAlign w:val="center"/>
          </w:tcPr>
          <w:p w14:paraId="74A65B90">
            <w:pPr>
              <w:pStyle w:val="22"/>
              <w:jc w:val="right"/>
              <w:rPr>
                <w:rFonts w:ascii="仿宋" w:hAnsi="仿宋" w:eastAsia="仿宋" w:cs="仿宋"/>
              </w:rPr>
            </w:pPr>
            <w:r>
              <w:rPr>
                <w:rFonts w:hint="eastAsia" w:ascii="仿宋" w:hAnsi="仿宋" w:eastAsia="仿宋" w:cs="仿宋"/>
              </w:rPr>
              <w:t>116.44</w:t>
            </w:r>
          </w:p>
        </w:tc>
      </w:tr>
      <w:tr w14:paraId="4042630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4EEA934">
            <w:pPr>
              <w:pStyle w:val="22"/>
              <w:rPr>
                <w:rFonts w:ascii="仿宋" w:hAnsi="仿宋" w:eastAsia="仿宋" w:cs="仿宋"/>
              </w:rPr>
            </w:pPr>
            <w:r>
              <w:rPr>
                <w:rFonts w:hint="eastAsia" w:ascii="仿宋" w:hAnsi="仿宋" w:eastAsia="仿宋" w:cs="仿宋"/>
              </w:rPr>
              <w:t>20103</w:t>
            </w:r>
          </w:p>
        </w:tc>
        <w:tc>
          <w:tcPr>
            <w:tcW w:w="5022" w:type="dxa"/>
            <w:tcBorders>
              <w:top w:val="single" w:color="000000" w:sz="6" w:space="0"/>
              <w:left w:val="single" w:color="000000" w:sz="4" w:space="0"/>
              <w:bottom w:val="single" w:color="000000" w:sz="6" w:space="0"/>
              <w:right w:val="single" w:color="000000" w:sz="4" w:space="0"/>
            </w:tcBorders>
            <w:vAlign w:val="center"/>
          </w:tcPr>
          <w:p w14:paraId="6FEED7A3">
            <w:pPr>
              <w:pStyle w:val="22"/>
              <w:rPr>
                <w:rFonts w:ascii="仿宋" w:hAnsi="仿宋" w:eastAsia="仿宋" w:cs="仿宋"/>
              </w:rPr>
            </w:pPr>
            <w:r>
              <w:rPr>
                <w:rFonts w:hint="eastAsia" w:ascii="仿宋" w:hAnsi="仿宋" w:eastAsia="仿宋" w:cs="仿宋"/>
              </w:rPr>
              <w:t xml:space="preserve">  政府办公厅（室）及相关机构事务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7D860586">
            <w:pPr>
              <w:pStyle w:val="22"/>
              <w:jc w:val="right"/>
              <w:rPr>
                <w:rFonts w:ascii="仿宋" w:hAnsi="仿宋" w:eastAsia="仿宋" w:cs="仿宋"/>
              </w:rPr>
            </w:pPr>
            <w:r>
              <w:rPr>
                <w:rFonts w:hint="eastAsia" w:ascii="仿宋" w:hAnsi="仿宋" w:eastAsia="仿宋" w:cs="仿宋"/>
              </w:rPr>
              <w:t>514.25</w:t>
            </w:r>
          </w:p>
        </w:tc>
        <w:tc>
          <w:tcPr>
            <w:tcW w:w="2778" w:type="dxa"/>
            <w:tcBorders>
              <w:top w:val="single" w:color="000000" w:sz="6" w:space="0"/>
              <w:left w:val="single" w:color="000000" w:sz="4" w:space="0"/>
              <w:bottom w:val="single" w:color="000000" w:sz="6" w:space="0"/>
              <w:right w:val="single" w:color="000000" w:sz="4" w:space="0"/>
            </w:tcBorders>
            <w:vAlign w:val="center"/>
          </w:tcPr>
          <w:p w14:paraId="40682F9C">
            <w:pPr>
              <w:pStyle w:val="22"/>
              <w:jc w:val="right"/>
              <w:rPr>
                <w:rFonts w:ascii="仿宋" w:hAnsi="仿宋" w:eastAsia="仿宋" w:cs="仿宋"/>
              </w:rPr>
            </w:pPr>
            <w:r>
              <w:rPr>
                <w:rFonts w:hint="eastAsia" w:ascii="仿宋" w:hAnsi="仿宋" w:eastAsia="仿宋" w:cs="仿宋"/>
              </w:rPr>
              <w:t>397.81</w:t>
            </w:r>
          </w:p>
        </w:tc>
        <w:tc>
          <w:tcPr>
            <w:tcW w:w="3155" w:type="dxa"/>
            <w:tcBorders>
              <w:top w:val="single" w:color="000000" w:sz="6" w:space="0"/>
              <w:left w:val="single" w:color="000000" w:sz="4" w:space="0"/>
              <w:bottom w:val="single" w:color="000000" w:sz="6" w:space="0"/>
              <w:right w:val="single" w:color="000000" w:sz="6" w:space="0"/>
            </w:tcBorders>
            <w:vAlign w:val="center"/>
          </w:tcPr>
          <w:p w14:paraId="32715547">
            <w:pPr>
              <w:pStyle w:val="22"/>
              <w:jc w:val="right"/>
              <w:rPr>
                <w:rFonts w:ascii="仿宋" w:hAnsi="仿宋" w:eastAsia="仿宋" w:cs="仿宋"/>
              </w:rPr>
            </w:pPr>
            <w:r>
              <w:rPr>
                <w:rFonts w:hint="eastAsia" w:ascii="仿宋" w:hAnsi="仿宋" w:eastAsia="仿宋" w:cs="仿宋"/>
              </w:rPr>
              <w:t>116.44</w:t>
            </w:r>
          </w:p>
        </w:tc>
      </w:tr>
      <w:tr w14:paraId="4D1371C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CCFB323">
            <w:pPr>
              <w:pStyle w:val="22"/>
              <w:rPr>
                <w:rFonts w:ascii="仿宋" w:hAnsi="仿宋" w:eastAsia="仿宋" w:cs="仿宋"/>
              </w:rPr>
            </w:pPr>
            <w:r>
              <w:rPr>
                <w:rFonts w:hint="eastAsia" w:ascii="仿宋" w:hAnsi="仿宋" w:eastAsia="仿宋" w:cs="仿宋"/>
              </w:rPr>
              <w:t>2010303</w:t>
            </w:r>
          </w:p>
        </w:tc>
        <w:tc>
          <w:tcPr>
            <w:tcW w:w="5022" w:type="dxa"/>
            <w:tcBorders>
              <w:top w:val="single" w:color="000000" w:sz="6" w:space="0"/>
              <w:left w:val="single" w:color="000000" w:sz="4" w:space="0"/>
              <w:bottom w:val="single" w:color="000000" w:sz="6" w:space="0"/>
              <w:right w:val="single" w:color="000000" w:sz="4" w:space="0"/>
            </w:tcBorders>
            <w:vAlign w:val="center"/>
          </w:tcPr>
          <w:p w14:paraId="5D60300F">
            <w:pPr>
              <w:pStyle w:val="22"/>
              <w:rPr>
                <w:rFonts w:ascii="仿宋" w:hAnsi="仿宋" w:eastAsia="仿宋" w:cs="仿宋"/>
              </w:rPr>
            </w:pPr>
            <w:r>
              <w:rPr>
                <w:rFonts w:hint="eastAsia" w:ascii="仿宋" w:hAnsi="仿宋" w:eastAsia="仿宋" w:cs="仿宋"/>
              </w:rPr>
              <w:t xml:space="preserve">    机关服务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64F5FB86">
            <w:pPr>
              <w:pStyle w:val="22"/>
              <w:jc w:val="right"/>
              <w:rPr>
                <w:rFonts w:ascii="仿宋" w:hAnsi="仿宋" w:eastAsia="仿宋" w:cs="仿宋"/>
              </w:rPr>
            </w:pPr>
            <w:r>
              <w:rPr>
                <w:rFonts w:hint="eastAsia" w:ascii="仿宋" w:hAnsi="仿宋" w:eastAsia="仿宋" w:cs="仿宋"/>
              </w:rPr>
              <w:t>116.44</w:t>
            </w:r>
          </w:p>
        </w:tc>
        <w:tc>
          <w:tcPr>
            <w:tcW w:w="2778" w:type="dxa"/>
            <w:tcBorders>
              <w:top w:val="single" w:color="000000" w:sz="6" w:space="0"/>
              <w:left w:val="single" w:color="000000" w:sz="4" w:space="0"/>
              <w:bottom w:val="single" w:color="000000" w:sz="6" w:space="0"/>
              <w:right w:val="single" w:color="000000" w:sz="4" w:space="0"/>
            </w:tcBorders>
            <w:vAlign w:val="center"/>
          </w:tcPr>
          <w:p w14:paraId="2A2DE84B">
            <w:pPr>
              <w:pStyle w:val="22"/>
              <w:jc w:val="right"/>
              <w:rPr>
                <w:rFonts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920BA74">
            <w:pPr>
              <w:pStyle w:val="22"/>
              <w:jc w:val="right"/>
              <w:rPr>
                <w:rFonts w:ascii="仿宋" w:hAnsi="仿宋" w:eastAsia="仿宋" w:cs="仿宋"/>
              </w:rPr>
            </w:pPr>
            <w:r>
              <w:rPr>
                <w:rFonts w:hint="eastAsia" w:ascii="仿宋" w:hAnsi="仿宋" w:eastAsia="仿宋" w:cs="仿宋"/>
              </w:rPr>
              <w:t>116.44</w:t>
            </w:r>
          </w:p>
        </w:tc>
      </w:tr>
      <w:tr w14:paraId="0C05B34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EDE888D">
            <w:pPr>
              <w:pStyle w:val="22"/>
              <w:rPr>
                <w:rFonts w:ascii="仿宋" w:hAnsi="仿宋" w:eastAsia="仿宋" w:cs="仿宋"/>
              </w:rPr>
            </w:pPr>
            <w:r>
              <w:rPr>
                <w:rFonts w:hint="eastAsia" w:ascii="仿宋" w:hAnsi="仿宋" w:eastAsia="仿宋" w:cs="仿宋"/>
              </w:rPr>
              <w:t>2010350</w:t>
            </w:r>
          </w:p>
        </w:tc>
        <w:tc>
          <w:tcPr>
            <w:tcW w:w="5022" w:type="dxa"/>
            <w:tcBorders>
              <w:top w:val="single" w:color="000000" w:sz="6" w:space="0"/>
              <w:left w:val="single" w:color="000000" w:sz="4" w:space="0"/>
              <w:bottom w:val="single" w:color="000000" w:sz="6" w:space="0"/>
              <w:right w:val="single" w:color="000000" w:sz="4" w:space="0"/>
            </w:tcBorders>
            <w:vAlign w:val="center"/>
          </w:tcPr>
          <w:p w14:paraId="5A54FFE5">
            <w:pPr>
              <w:pStyle w:val="22"/>
              <w:rPr>
                <w:rFonts w:ascii="仿宋" w:hAnsi="仿宋" w:eastAsia="仿宋" w:cs="仿宋"/>
              </w:rPr>
            </w:pPr>
            <w:r>
              <w:rPr>
                <w:rFonts w:hint="eastAsia" w:ascii="仿宋" w:hAnsi="仿宋" w:eastAsia="仿宋" w:cs="仿宋"/>
              </w:rPr>
              <w:t xml:space="preserve">    事业运行</w:t>
            </w:r>
          </w:p>
        </w:tc>
        <w:tc>
          <w:tcPr>
            <w:tcW w:w="3184" w:type="dxa"/>
            <w:tcBorders>
              <w:top w:val="single" w:color="000000" w:sz="6" w:space="0"/>
              <w:left w:val="single" w:color="000000" w:sz="4" w:space="0"/>
              <w:bottom w:val="single" w:color="000000" w:sz="6" w:space="0"/>
              <w:right w:val="single" w:color="000000" w:sz="4" w:space="0"/>
            </w:tcBorders>
            <w:vAlign w:val="center"/>
          </w:tcPr>
          <w:p w14:paraId="30B2CD20">
            <w:pPr>
              <w:pStyle w:val="22"/>
              <w:jc w:val="right"/>
              <w:rPr>
                <w:rFonts w:ascii="仿宋" w:hAnsi="仿宋" w:eastAsia="仿宋" w:cs="仿宋"/>
              </w:rPr>
            </w:pPr>
            <w:r>
              <w:rPr>
                <w:rFonts w:hint="eastAsia" w:ascii="仿宋" w:hAnsi="仿宋" w:eastAsia="仿宋" w:cs="仿宋"/>
              </w:rPr>
              <w:t>397.81</w:t>
            </w:r>
          </w:p>
        </w:tc>
        <w:tc>
          <w:tcPr>
            <w:tcW w:w="2778" w:type="dxa"/>
            <w:tcBorders>
              <w:top w:val="single" w:color="000000" w:sz="6" w:space="0"/>
              <w:left w:val="single" w:color="000000" w:sz="4" w:space="0"/>
              <w:bottom w:val="single" w:color="000000" w:sz="6" w:space="0"/>
              <w:right w:val="single" w:color="000000" w:sz="4" w:space="0"/>
            </w:tcBorders>
            <w:vAlign w:val="center"/>
          </w:tcPr>
          <w:p w14:paraId="6FFDEFF0">
            <w:pPr>
              <w:pStyle w:val="22"/>
              <w:jc w:val="right"/>
              <w:rPr>
                <w:rFonts w:ascii="仿宋" w:hAnsi="仿宋" w:eastAsia="仿宋" w:cs="仿宋"/>
              </w:rPr>
            </w:pPr>
            <w:r>
              <w:rPr>
                <w:rFonts w:hint="eastAsia" w:ascii="仿宋" w:hAnsi="仿宋" w:eastAsia="仿宋" w:cs="仿宋"/>
              </w:rPr>
              <w:t>397.81</w:t>
            </w:r>
          </w:p>
        </w:tc>
        <w:tc>
          <w:tcPr>
            <w:tcW w:w="3155" w:type="dxa"/>
            <w:tcBorders>
              <w:top w:val="single" w:color="000000" w:sz="6" w:space="0"/>
              <w:left w:val="single" w:color="000000" w:sz="4" w:space="0"/>
              <w:bottom w:val="single" w:color="000000" w:sz="6" w:space="0"/>
              <w:right w:val="single" w:color="000000" w:sz="6" w:space="0"/>
            </w:tcBorders>
            <w:vAlign w:val="center"/>
          </w:tcPr>
          <w:p w14:paraId="7A4C2217">
            <w:pPr>
              <w:pStyle w:val="22"/>
              <w:jc w:val="right"/>
              <w:rPr>
                <w:rFonts w:ascii="仿宋" w:hAnsi="仿宋" w:eastAsia="仿宋" w:cs="仿宋"/>
              </w:rPr>
            </w:pPr>
          </w:p>
        </w:tc>
      </w:tr>
      <w:tr w14:paraId="73212A5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6752A1B">
            <w:pPr>
              <w:pStyle w:val="22"/>
              <w:rPr>
                <w:rFonts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689C399">
            <w:pPr>
              <w:pStyle w:val="22"/>
              <w:rPr>
                <w:rFonts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1FF6EEA">
            <w:pPr>
              <w:pStyle w:val="22"/>
              <w:jc w:val="right"/>
              <w:rPr>
                <w:rFonts w:ascii="仿宋" w:hAnsi="仿宋" w:eastAsia="仿宋" w:cs="仿宋"/>
              </w:rPr>
            </w:pPr>
            <w:r>
              <w:rPr>
                <w:rFonts w:hint="eastAsia" w:ascii="仿宋" w:hAnsi="仿宋" w:eastAsia="仿宋" w:cs="仿宋"/>
              </w:rPr>
              <w:t>60.86</w:t>
            </w:r>
          </w:p>
        </w:tc>
        <w:tc>
          <w:tcPr>
            <w:tcW w:w="2778" w:type="dxa"/>
            <w:tcBorders>
              <w:top w:val="single" w:color="000000" w:sz="6" w:space="0"/>
              <w:left w:val="single" w:color="000000" w:sz="4" w:space="0"/>
              <w:bottom w:val="single" w:color="000000" w:sz="6" w:space="0"/>
              <w:right w:val="single" w:color="000000" w:sz="4" w:space="0"/>
            </w:tcBorders>
            <w:vAlign w:val="center"/>
          </w:tcPr>
          <w:p w14:paraId="6692CE7E">
            <w:pPr>
              <w:pStyle w:val="22"/>
              <w:jc w:val="right"/>
              <w:rPr>
                <w:rFonts w:ascii="仿宋" w:hAnsi="仿宋" w:eastAsia="仿宋" w:cs="仿宋"/>
              </w:rPr>
            </w:pPr>
            <w:r>
              <w:rPr>
                <w:rFonts w:hint="eastAsia" w:ascii="仿宋" w:hAnsi="仿宋" w:eastAsia="仿宋" w:cs="仿宋"/>
              </w:rPr>
              <w:t>60.86</w:t>
            </w:r>
          </w:p>
        </w:tc>
        <w:tc>
          <w:tcPr>
            <w:tcW w:w="3155" w:type="dxa"/>
            <w:tcBorders>
              <w:top w:val="single" w:color="000000" w:sz="6" w:space="0"/>
              <w:left w:val="single" w:color="000000" w:sz="4" w:space="0"/>
              <w:bottom w:val="single" w:color="000000" w:sz="6" w:space="0"/>
              <w:right w:val="single" w:color="000000" w:sz="6" w:space="0"/>
            </w:tcBorders>
            <w:vAlign w:val="center"/>
          </w:tcPr>
          <w:p w14:paraId="6F842B42">
            <w:pPr>
              <w:pStyle w:val="22"/>
              <w:jc w:val="right"/>
              <w:rPr>
                <w:rFonts w:ascii="仿宋" w:hAnsi="仿宋" w:eastAsia="仿宋" w:cs="仿宋"/>
              </w:rPr>
            </w:pPr>
          </w:p>
        </w:tc>
      </w:tr>
      <w:tr w14:paraId="61D9AA2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FDE789D">
            <w:pPr>
              <w:pStyle w:val="22"/>
              <w:rPr>
                <w:rFonts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0BC9946A">
            <w:pPr>
              <w:pStyle w:val="22"/>
              <w:rPr>
                <w:rFonts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0E05107">
            <w:pPr>
              <w:pStyle w:val="22"/>
              <w:jc w:val="right"/>
              <w:rPr>
                <w:rFonts w:ascii="仿宋" w:hAnsi="仿宋" w:eastAsia="仿宋" w:cs="仿宋"/>
              </w:rPr>
            </w:pPr>
            <w:r>
              <w:rPr>
                <w:rFonts w:hint="eastAsia" w:ascii="仿宋" w:hAnsi="仿宋" w:eastAsia="仿宋" w:cs="仿宋"/>
              </w:rPr>
              <w:t>60.86</w:t>
            </w:r>
          </w:p>
        </w:tc>
        <w:tc>
          <w:tcPr>
            <w:tcW w:w="2778" w:type="dxa"/>
            <w:tcBorders>
              <w:top w:val="single" w:color="000000" w:sz="6" w:space="0"/>
              <w:left w:val="single" w:color="000000" w:sz="4" w:space="0"/>
              <w:bottom w:val="single" w:color="000000" w:sz="6" w:space="0"/>
              <w:right w:val="single" w:color="000000" w:sz="4" w:space="0"/>
            </w:tcBorders>
            <w:vAlign w:val="center"/>
          </w:tcPr>
          <w:p w14:paraId="2AA7170C">
            <w:pPr>
              <w:pStyle w:val="22"/>
              <w:jc w:val="right"/>
              <w:rPr>
                <w:rFonts w:ascii="仿宋" w:hAnsi="仿宋" w:eastAsia="仿宋" w:cs="仿宋"/>
              </w:rPr>
            </w:pPr>
            <w:r>
              <w:rPr>
                <w:rFonts w:hint="eastAsia" w:ascii="仿宋" w:hAnsi="仿宋" w:eastAsia="仿宋" w:cs="仿宋"/>
              </w:rPr>
              <w:t>60.86</w:t>
            </w:r>
          </w:p>
        </w:tc>
        <w:tc>
          <w:tcPr>
            <w:tcW w:w="3155" w:type="dxa"/>
            <w:tcBorders>
              <w:top w:val="single" w:color="000000" w:sz="6" w:space="0"/>
              <w:left w:val="single" w:color="000000" w:sz="4" w:space="0"/>
              <w:bottom w:val="single" w:color="000000" w:sz="6" w:space="0"/>
              <w:right w:val="single" w:color="000000" w:sz="6" w:space="0"/>
            </w:tcBorders>
            <w:vAlign w:val="center"/>
          </w:tcPr>
          <w:p w14:paraId="1F4850D3">
            <w:pPr>
              <w:pStyle w:val="22"/>
              <w:jc w:val="right"/>
              <w:rPr>
                <w:rFonts w:ascii="仿宋" w:hAnsi="仿宋" w:eastAsia="仿宋" w:cs="仿宋"/>
              </w:rPr>
            </w:pPr>
          </w:p>
        </w:tc>
      </w:tr>
      <w:tr w14:paraId="2A78B23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9A90D9E">
            <w:pPr>
              <w:pStyle w:val="22"/>
              <w:rPr>
                <w:rFonts w:ascii="仿宋" w:hAnsi="仿宋" w:eastAsia="仿宋" w:cs="仿宋"/>
              </w:rPr>
            </w:pPr>
            <w:r>
              <w:rPr>
                <w:rFonts w:hint="eastAsia" w:ascii="仿宋" w:hAnsi="仿宋" w:eastAsia="仿宋" w:cs="仿宋"/>
              </w:rPr>
              <w:t>2080502</w:t>
            </w:r>
          </w:p>
        </w:tc>
        <w:tc>
          <w:tcPr>
            <w:tcW w:w="5022" w:type="dxa"/>
            <w:tcBorders>
              <w:top w:val="single" w:color="000000" w:sz="6" w:space="0"/>
              <w:left w:val="single" w:color="000000" w:sz="4" w:space="0"/>
              <w:bottom w:val="single" w:color="000000" w:sz="6" w:space="0"/>
              <w:right w:val="single" w:color="000000" w:sz="4" w:space="0"/>
            </w:tcBorders>
            <w:vAlign w:val="center"/>
          </w:tcPr>
          <w:p w14:paraId="51110FA5">
            <w:pPr>
              <w:pStyle w:val="22"/>
              <w:rPr>
                <w:rFonts w:ascii="仿宋" w:hAnsi="仿宋" w:eastAsia="仿宋" w:cs="仿宋"/>
              </w:rPr>
            </w:pPr>
            <w:r>
              <w:rPr>
                <w:rFonts w:hint="eastAsia" w:ascii="仿宋" w:hAnsi="仿宋" w:eastAsia="仿宋" w:cs="仿宋"/>
              </w:rPr>
              <w:t xml:space="preserve">    事业单位离退休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04204CB5">
            <w:pPr>
              <w:pStyle w:val="22"/>
              <w:jc w:val="right"/>
              <w:rPr>
                <w:rFonts w:ascii="仿宋" w:hAnsi="仿宋" w:eastAsia="仿宋" w:cs="仿宋"/>
              </w:rPr>
            </w:pPr>
            <w:r>
              <w:rPr>
                <w:rFonts w:hint="eastAsia" w:ascii="仿宋" w:hAnsi="仿宋" w:eastAsia="仿宋" w:cs="仿宋"/>
              </w:rPr>
              <w:t>12.77</w:t>
            </w:r>
          </w:p>
        </w:tc>
        <w:tc>
          <w:tcPr>
            <w:tcW w:w="2778" w:type="dxa"/>
            <w:tcBorders>
              <w:top w:val="single" w:color="000000" w:sz="6" w:space="0"/>
              <w:left w:val="single" w:color="000000" w:sz="4" w:space="0"/>
              <w:bottom w:val="single" w:color="000000" w:sz="6" w:space="0"/>
              <w:right w:val="single" w:color="000000" w:sz="4" w:space="0"/>
            </w:tcBorders>
            <w:vAlign w:val="center"/>
          </w:tcPr>
          <w:p w14:paraId="3CBE77D9">
            <w:pPr>
              <w:pStyle w:val="22"/>
              <w:jc w:val="right"/>
              <w:rPr>
                <w:rFonts w:ascii="仿宋" w:hAnsi="仿宋" w:eastAsia="仿宋" w:cs="仿宋"/>
              </w:rPr>
            </w:pPr>
            <w:r>
              <w:rPr>
                <w:rFonts w:hint="eastAsia" w:ascii="仿宋" w:hAnsi="仿宋" w:eastAsia="仿宋" w:cs="仿宋"/>
              </w:rPr>
              <w:t>12.77</w:t>
            </w:r>
          </w:p>
        </w:tc>
        <w:tc>
          <w:tcPr>
            <w:tcW w:w="3155" w:type="dxa"/>
            <w:tcBorders>
              <w:top w:val="single" w:color="000000" w:sz="6" w:space="0"/>
              <w:left w:val="single" w:color="000000" w:sz="4" w:space="0"/>
              <w:bottom w:val="single" w:color="000000" w:sz="6" w:space="0"/>
              <w:right w:val="single" w:color="000000" w:sz="6" w:space="0"/>
            </w:tcBorders>
            <w:vAlign w:val="center"/>
          </w:tcPr>
          <w:p w14:paraId="6E8D2A29">
            <w:pPr>
              <w:pStyle w:val="22"/>
              <w:jc w:val="right"/>
              <w:rPr>
                <w:rFonts w:ascii="仿宋" w:hAnsi="仿宋" w:eastAsia="仿宋" w:cs="仿宋"/>
              </w:rPr>
            </w:pPr>
          </w:p>
        </w:tc>
      </w:tr>
      <w:tr w14:paraId="44D2154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3F03056">
            <w:pPr>
              <w:pStyle w:val="22"/>
              <w:rPr>
                <w:rFonts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5D736C8A">
            <w:pPr>
              <w:pStyle w:val="22"/>
              <w:rPr>
                <w:rFonts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330468C">
            <w:pPr>
              <w:pStyle w:val="22"/>
              <w:jc w:val="right"/>
              <w:rPr>
                <w:rFonts w:ascii="仿宋" w:hAnsi="仿宋" w:eastAsia="仿宋" w:cs="仿宋"/>
              </w:rPr>
            </w:pPr>
            <w:r>
              <w:rPr>
                <w:rFonts w:hint="eastAsia" w:ascii="仿宋" w:hAnsi="仿宋" w:eastAsia="仿宋" w:cs="仿宋"/>
              </w:rPr>
              <w:t>32.06</w:t>
            </w:r>
          </w:p>
        </w:tc>
        <w:tc>
          <w:tcPr>
            <w:tcW w:w="2778" w:type="dxa"/>
            <w:tcBorders>
              <w:top w:val="single" w:color="000000" w:sz="6" w:space="0"/>
              <w:left w:val="single" w:color="000000" w:sz="4" w:space="0"/>
              <w:bottom w:val="single" w:color="000000" w:sz="6" w:space="0"/>
              <w:right w:val="single" w:color="000000" w:sz="4" w:space="0"/>
            </w:tcBorders>
            <w:vAlign w:val="center"/>
          </w:tcPr>
          <w:p w14:paraId="6B362F37">
            <w:pPr>
              <w:pStyle w:val="22"/>
              <w:jc w:val="right"/>
              <w:rPr>
                <w:rFonts w:ascii="仿宋" w:hAnsi="仿宋" w:eastAsia="仿宋" w:cs="仿宋"/>
              </w:rPr>
            </w:pPr>
            <w:r>
              <w:rPr>
                <w:rFonts w:hint="eastAsia" w:ascii="仿宋" w:hAnsi="仿宋" w:eastAsia="仿宋" w:cs="仿宋"/>
              </w:rPr>
              <w:t>32.06</w:t>
            </w:r>
          </w:p>
        </w:tc>
        <w:tc>
          <w:tcPr>
            <w:tcW w:w="3155" w:type="dxa"/>
            <w:tcBorders>
              <w:top w:val="single" w:color="000000" w:sz="6" w:space="0"/>
              <w:left w:val="single" w:color="000000" w:sz="4" w:space="0"/>
              <w:bottom w:val="single" w:color="000000" w:sz="6" w:space="0"/>
              <w:right w:val="single" w:color="000000" w:sz="6" w:space="0"/>
            </w:tcBorders>
            <w:vAlign w:val="center"/>
          </w:tcPr>
          <w:p w14:paraId="6D30280A">
            <w:pPr>
              <w:pStyle w:val="22"/>
              <w:jc w:val="right"/>
              <w:rPr>
                <w:rFonts w:ascii="仿宋" w:hAnsi="仿宋" w:eastAsia="仿宋" w:cs="仿宋"/>
              </w:rPr>
            </w:pPr>
          </w:p>
        </w:tc>
      </w:tr>
      <w:tr w14:paraId="4448A9C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777D458">
            <w:pPr>
              <w:pStyle w:val="22"/>
              <w:rPr>
                <w:rFonts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721637FF">
            <w:pPr>
              <w:pStyle w:val="22"/>
              <w:rPr>
                <w:rFonts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27A2544">
            <w:pPr>
              <w:pStyle w:val="22"/>
              <w:jc w:val="right"/>
              <w:rPr>
                <w:rFonts w:ascii="仿宋" w:hAnsi="仿宋" w:eastAsia="仿宋" w:cs="仿宋"/>
              </w:rPr>
            </w:pPr>
            <w:r>
              <w:rPr>
                <w:rFonts w:hint="eastAsia" w:ascii="仿宋" w:hAnsi="仿宋" w:eastAsia="仿宋" w:cs="仿宋"/>
              </w:rPr>
              <w:t>16.03</w:t>
            </w:r>
          </w:p>
        </w:tc>
        <w:tc>
          <w:tcPr>
            <w:tcW w:w="2778" w:type="dxa"/>
            <w:tcBorders>
              <w:top w:val="single" w:color="000000" w:sz="6" w:space="0"/>
              <w:left w:val="single" w:color="000000" w:sz="4" w:space="0"/>
              <w:bottom w:val="single" w:color="000000" w:sz="6" w:space="0"/>
              <w:right w:val="single" w:color="000000" w:sz="4" w:space="0"/>
            </w:tcBorders>
            <w:vAlign w:val="center"/>
          </w:tcPr>
          <w:p w14:paraId="3DE0DDC8">
            <w:pPr>
              <w:pStyle w:val="22"/>
              <w:jc w:val="right"/>
              <w:rPr>
                <w:rFonts w:ascii="仿宋" w:hAnsi="仿宋" w:eastAsia="仿宋" w:cs="仿宋"/>
              </w:rPr>
            </w:pPr>
            <w:r>
              <w:rPr>
                <w:rFonts w:hint="eastAsia" w:ascii="仿宋" w:hAnsi="仿宋" w:eastAsia="仿宋" w:cs="仿宋"/>
              </w:rPr>
              <w:t>16.03</w:t>
            </w:r>
          </w:p>
        </w:tc>
        <w:tc>
          <w:tcPr>
            <w:tcW w:w="3155" w:type="dxa"/>
            <w:tcBorders>
              <w:top w:val="single" w:color="000000" w:sz="6" w:space="0"/>
              <w:left w:val="single" w:color="000000" w:sz="4" w:space="0"/>
              <w:bottom w:val="single" w:color="000000" w:sz="6" w:space="0"/>
              <w:right w:val="single" w:color="000000" w:sz="6" w:space="0"/>
            </w:tcBorders>
            <w:vAlign w:val="center"/>
          </w:tcPr>
          <w:p w14:paraId="72DF32E3">
            <w:pPr>
              <w:pStyle w:val="22"/>
              <w:jc w:val="right"/>
              <w:rPr>
                <w:rFonts w:ascii="仿宋" w:hAnsi="仿宋" w:eastAsia="仿宋" w:cs="仿宋"/>
              </w:rPr>
            </w:pPr>
          </w:p>
        </w:tc>
      </w:tr>
      <w:tr w14:paraId="1DFEC35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C9F6957">
            <w:pPr>
              <w:pStyle w:val="22"/>
              <w:rPr>
                <w:rFonts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6A24B928">
            <w:pPr>
              <w:pStyle w:val="22"/>
              <w:rPr>
                <w:rFonts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E7ED9D7">
            <w:pPr>
              <w:pStyle w:val="22"/>
              <w:jc w:val="right"/>
              <w:rPr>
                <w:rFonts w:ascii="仿宋" w:hAnsi="仿宋" w:eastAsia="仿宋" w:cs="仿宋"/>
              </w:rPr>
            </w:pPr>
            <w:r>
              <w:rPr>
                <w:rFonts w:hint="eastAsia" w:ascii="仿宋" w:hAnsi="仿宋" w:eastAsia="仿宋" w:cs="仿宋"/>
              </w:rPr>
              <w:t>144.74</w:t>
            </w:r>
          </w:p>
        </w:tc>
        <w:tc>
          <w:tcPr>
            <w:tcW w:w="2778" w:type="dxa"/>
            <w:tcBorders>
              <w:top w:val="single" w:color="000000" w:sz="6" w:space="0"/>
              <w:left w:val="single" w:color="000000" w:sz="4" w:space="0"/>
              <w:bottom w:val="single" w:color="000000" w:sz="6" w:space="0"/>
              <w:right w:val="single" w:color="000000" w:sz="4" w:space="0"/>
            </w:tcBorders>
            <w:vAlign w:val="center"/>
          </w:tcPr>
          <w:p w14:paraId="18E2F916">
            <w:pPr>
              <w:pStyle w:val="22"/>
              <w:jc w:val="right"/>
              <w:rPr>
                <w:rFonts w:ascii="仿宋" w:hAnsi="仿宋" w:eastAsia="仿宋" w:cs="仿宋"/>
              </w:rPr>
            </w:pPr>
            <w:r>
              <w:rPr>
                <w:rFonts w:hint="eastAsia" w:ascii="仿宋" w:hAnsi="仿宋" w:eastAsia="仿宋" w:cs="仿宋"/>
              </w:rPr>
              <w:t>144.74</w:t>
            </w:r>
          </w:p>
        </w:tc>
        <w:tc>
          <w:tcPr>
            <w:tcW w:w="3155" w:type="dxa"/>
            <w:tcBorders>
              <w:top w:val="single" w:color="000000" w:sz="6" w:space="0"/>
              <w:left w:val="single" w:color="000000" w:sz="4" w:space="0"/>
              <w:bottom w:val="single" w:color="000000" w:sz="6" w:space="0"/>
              <w:right w:val="single" w:color="000000" w:sz="6" w:space="0"/>
            </w:tcBorders>
            <w:vAlign w:val="center"/>
          </w:tcPr>
          <w:p w14:paraId="19B7B19C">
            <w:pPr>
              <w:pStyle w:val="22"/>
              <w:jc w:val="right"/>
              <w:rPr>
                <w:rFonts w:ascii="仿宋" w:hAnsi="仿宋" w:eastAsia="仿宋" w:cs="仿宋"/>
              </w:rPr>
            </w:pPr>
          </w:p>
        </w:tc>
      </w:tr>
      <w:tr w14:paraId="716B1A7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F99AECC">
            <w:pPr>
              <w:pStyle w:val="22"/>
              <w:rPr>
                <w:rFonts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39EE7885">
            <w:pPr>
              <w:pStyle w:val="22"/>
              <w:rPr>
                <w:rFonts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46C1991">
            <w:pPr>
              <w:pStyle w:val="22"/>
              <w:jc w:val="right"/>
              <w:rPr>
                <w:rFonts w:ascii="仿宋" w:hAnsi="仿宋" w:eastAsia="仿宋" w:cs="仿宋"/>
              </w:rPr>
            </w:pPr>
            <w:r>
              <w:rPr>
                <w:rFonts w:hint="eastAsia" w:ascii="仿宋" w:hAnsi="仿宋" w:eastAsia="仿宋" w:cs="仿宋"/>
              </w:rPr>
              <w:t>144.74</w:t>
            </w:r>
          </w:p>
        </w:tc>
        <w:tc>
          <w:tcPr>
            <w:tcW w:w="2778" w:type="dxa"/>
            <w:tcBorders>
              <w:top w:val="single" w:color="000000" w:sz="6" w:space="0"/>
              <w:left w:val="single" w:color="000000" w:sz="4" w:space="0"/>
              <w:bottom w:val="single" w:color="000000" w:sz="6" w:space="0"/>
              <w:right w:val="single" w:color="000000" w:sz="4" w:space="0"/>
            </w:tcBorders>
            <w:vAlign w:val="center"/>
          </w:tcPr>
          <w:p w14:paraId="3398E15C">
            <w:pPr>
              <w:pStyle w:val="22"/>
              <w:jc w:val="right"/>
              <w:rPr>
                <w:rFonts w:ascii="仿宋" w:hAnsi="仿宋" w:eastAsia="仿宋" w:cs="仿宋"/>
              </w:rPr>
            </w:pPr>
            <w:r>
              <w:rPr>
                <w:rFonts w:hint="eastAsia" w:ascii="仿宋" w:hAnsi="仿宋" w:eastAsia="仿宋" w:cs="仿宋"/>
              </w:rPr>
              <w:t>144.74</w:t>
            </w:r>
          </w:p>
        </w:tc>
        <w:tc>
          <w:tcPr>
            <w:tcW w:w="3155" w:type="dxa"/>
            <w:tcBorders>
              <w:top w:val="single" w:color="000000" w:sz="6" w:space="0"/>
              <w:left w:val="single" w:color="000000" w:sz="4" w:space="0"/>
              <w:bottom w:val="single" w:color="000000" w:sz="6" w:space="0"/>
              <w:right w:val="single" w:color="000000" w:sz="6" w:space="0"/>
            </w:tcBorders>
            <w:vAlign w:val="center"/>
          </w:tcPr>
          <w:p w14:paraId="0AF8DC31">
            <w:pPr>
              <w:pStyle w:val="22"/>
              <w:jc w:val="right"/>
              <w:rPr>
                <w:rFonts w:ascii="仿宋" w:hAnsi="仿宋" w:eastAsia="仿宋" w:cs="仿宋"/>
              </w:rPr>
            </w:pPr>
          </w:p>
        </w:tc>
      </w:tr>
      <w:tr w14:paraId="3D2DDF8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DAF0292">
            <w:pPr>
              <w:pStyle w:val="22"/>
              <w:rPr>
                <w:rFonts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46BE1751">
            <w:pPr>
              <w:pStyle w:val="22"/>
              <w:rPr>
                <w:rFonts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6D680F76">
            <w:pPr>
              <w:pStyle w:val="22"/>
              <w:jc w:val="right"/>
              <w:rPr>
                <w:rFonts w:ascii="仿宋" w:hAnsi="仿宋" w:eastAsia="仿宋" w:cs="仿宋"/>
              </w:rPr>
            </w:pPr>
            <w:r>
              <w:rPr>
                <w:rFonts w:hint="eastAsia" w:ascii="仿宋" w:hAnsi="仿宋" w:eastAsia="仿宋" w:cs="仿宋"/>
              </w:rPr>
              <w:t>37.27</w:t>
            </w:r>
          </w:p>
        </w:tc>
        <w:tc>
          <w:tcPr>
            <w:tcW w:w="2778" w:type="dxa"/>
            <w:tcBorders>
              <w:top w:val="single" w:color="000000" w:sz="6" w:space="0"/>
              <w:left w:val="single" w:color="000000" w:sz="4" w:space="0"/>
              <w:bottom w:val="single" w:color="000000" w:sz="6" w:space="0"/>
              <w:right w:val="single" w:color="000000" w:sz="4" w:space="0"/>
            </w:tcBorders>
            <w:vAlign w:val="center"/>
          </w:tcPr>
          <w:p w14:paraId="41D6B71B">
            <w:pPr>
              <w:pStyle w:val="22"/>
              <w:jc w:val="right"/>
              <w:rPr>
                <w:rFonts w:ascii="仿宋" w:hAnsi="仿宋" w:eastAsia="仿宋" w:cs="仿宋"/>
              </w:rPr>
            </w:pPr>
            <w:r>
              <w:rPr>
                <w:rFonts w:hint="eastAsia" w:ascii="仿宋" w:hAnsi="仿宋" w:eastAsia="仿宋" w:cs="仿宋"/>
              </w:rPr>
              <w:t>37.27</w:t>
            </w:r>
          </w:p>
        </w:tc>
        <w:tc>
          <w:tcPr>
            <w:tcW w:w="3155" w:type="dxa"/>
            <w:tcBorders>
              <w:top w:val="single" w:color="000000" w:sz="6" w:space="0"/>
              <w:left w:val="single" w:color="000000" w:sz="4" w:space="0"/>
              <w:bottom w:val="single" w:color="000000" w:sz="6" w:space="0"/>
              <w:right w:val="single" w:color="000000" w:sz="6" w:space="0"/>
            </w:tcBorders>
            <w:vAlign w:val="center"/>
          </w:tcPr>
          <w:p w14:paraId="567551A2">
            <w:pPr>
              <w:pStyle w:val="22"/>
              <w:jc w:val="right"/>
              <w:rPr>
                <w:rFonts w:ascii="仿宋" w:hAnsi="仿宋" w:eastAsia="仿宋" w:cs="仿宋"/>
              </w:rPr>
            </w:pPr>
          </w:p>
        </w:tc>
      </w:tr>
      <w:tr w14:paraId="2F7382D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CF0FB17">
            <w:pPr>
              <w:pStyle w:val="22"/>
              <w:rPr>
                <w:rFonts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4A6D1B4F">
            <w:pPr>
              <w:pStyle w:val="22"/>
              <w:rPr>
                <w:rFonts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CF19081">
            <w:pPr>
              <w:pStyle w:val="22"/>
              <w:jc w:val="right"/>
              <w:rPr>
                <w:rFonts w:ascii="仿宋" w:hAnsi="仿宋" w:eastAsia="仿宋" w:cs="仿宋"/>
              </w:rPr>
            </w:pPr>
            <w:r>
              <w:rPr>
                <w:rFonts w:hint="eastAsia" w:ascii="仿宋" w:hAnsi="仿宋" w:eastAsia="仿宋" w:cs="仿宋"/>
              </w:rPr>
              <w:t>107.47</w:t>
            </w:r>
          </w:p>
        </w:tc>
        <w:tc>
          <w:tcPr>
            <w:tcW w:w="2778" w:type="dxa"/>
            <w:tcBorders>
              <w:top w:val="single" w:color="000000" w:sz="6" w:space="0"/>
              <w:left w:val="single" w:color="000000" w:sz="4" w:space="0"/>
              <w:bottom w:val="single" w:color="000000" w:sz="6" w:space="0"/>
              <w:right w:val="single" w:color="000000" w:sz="4" w:space="0"/>
            </w:tcBorders>
            <w:vAlign w:val="center"/>
          </w:tcPr>
          <w:p w14:paraId="21E929D3">
            <w:pPr>
              <w:pStyle w:val="22"/>
              <w:jc w:val="right"/>
              <w:rPr>
                <w:rFonts w:ascii="仿宋" w:hAnsi="仿宋" w:eastAsia="仿宋" w:cs="仿宋"/>
              </w:rPr>
            </w:pPr>
            <w:r>
              <w:rPr>
                <w:rFonts w:hint="eastAsia" w:ascii="仿宋" w:hAnsi="仿宋" w:eastAsia="仿宋" w:cs="仿宋"/>
              </w:rPr>
              <w:t>107.47</w:t>
            </w:r>
          </w:p>
        </w:tc>
        <w:tc>
          <w:tcPr>
            <w:tcW w:w="3155" w:type="dxa"/>
            <w:tcBorders>
              <w:top w:val="single" w:color="000000" w:sz="6" w:space="0"/>
              <w:left w:val="single" w:color="000000" w:sz="4" w:space="0"/>
              <w:bottom w:val="single" w:color="000000" w:sz="6" w:space="0"/>
              <w:right w:val="single" w:color="000000" w:sz="6" w:space="0"/>
            </w:tcBorders>
            <w:vAlign w:val="center"/>
          </w:tcPr>
          <w:p w14:paraId="7CB0C9FA">
            <w:pPr>
              <w:pStyle w:val="22"/>
              <w:jc w:val="right"/>
              <w:rPr>
                <w:rFonts w:ascii="仿宋" w:hAnsi="仿宋" w:eastAsia="仿宋" w:cs="仿宋"/>
              </w:rPr>
            </w:pPr>
          </w:p>
        </w:tc>
      </w:tr>
    </w:tbl>
    <w:p w14:paraId="02E2CC42">
      <w:pPr>
        <w:tabs>
          <w:tab w:val="left" w:pos="0"/>
        </w:tabs>
        <w:jc w:val="both"/>
        <w:rPr>
          <w:rFonts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注：本表反映本年度一般公共预算财政拨款、政府性基金预算财政拨款和国有资本经营预算财政拨款支出情况。本表金额单位转换时可能存在尾数误差。</w:t>
      </w:r>
    </w:p>
    <w:p w14:paraId="5A253E1D">
      <w:pPr>
        <w:tabs>
          <w:tab w:val="left" w:pos="55"/>
        </w:tabs>
        <w:jc w:val="both"/>
        <w:rPr>
          <w:rFonts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0750811A">
        <w:tblPrEx>
          <w:tblCellMar>
            <w:top w:w="55" w:type="dxa"/>
            <w:left w:w="55" w:type="dxa"/>
            <w:bottom w:w="55" w:type="dxa"/>
            <w:right w:w="55" w:type="dxa"/>
          </w:tblCellMar>
        </w:tblPrEx>
        <w:trPr>
          <w:trHeight w:val="319" w:hRule="atLeast"/>
        </w:trPr>
        <w:tc>
          <w:tcPr>
            <w:tcW w:w="10515" w:type="dxa"/>
            <w:gridSpan w:val="5"/>
            <w:vAlign w:val="center"/>
          </w:tcPr>
          <w:p w14:paraId="1E054742">
            <w:pPr>
              <w:pStyle w:val="22"/>
              <w:jc w:val="center"/>
              <w:rPr>
                <w:rFonts w:ascii="仿宋" w:hAnsi="仿宋" w:eastAsia="仿宋" w:cs="仿宋"/>
                <w:b/>
                <w:bCs/>
                <w:sz w:val="44"/>
                <w:szCs w:val="44"/>
              </w:rPr>
            </w:pPr>
            <w:r>
              <w:rPr>
                <w:rFonts w:hint="eastAsia"/>
                <w:b/>
                <w:bCs/>
                <w:color w:val="000000"/>
                <w:sz w:val="36"/>
                <w:szCs w:val="36"/>
                <w:lang w:eastAsia="ar-SA"/>
              </w:rPr>
              <w:t>财政拨款基本支出决算表（经济科目）</w:t>
            </w:r>
          </w:p>
        </w:tc>
      </w:tr>
      <w:tr w14:paraId="7F988236">
        <w:tblPrEx>
          <w:tblCellMar>
            <w:top w:w="55" w:type="dxa"/>
            <w:left w:w="55" w:type="dxa"/>
            <w:bottom w:w="55" w:type="dxa"/>
            <w:right w:w="55" w:type="dxa"/>
          </w:tblCellMar>
        </w:tblPrEx>
        <w:trPr>
          <w:trHeight w:val="319" w:hRule="atLeast"/>
        </w:trPr>
        <w:tc>
          <w:tcPr>
            <w:tcW w:w="4532" w:type="dxa"/>
            <w:gridSpan w:val="2"/>
          </w:tcPr>
          <w:p w14:paraId="24F69E63">
            <w:pPr>
              <w:pStyle w:val="22"/>
              <w:rPr>
                <w:rFonts w:ascii="仿宋" w:hAnsi="仿宋" w:eastAsia="仿宋" w:cs="仿宋"/>
                <w:sz w:val="20"/>
              </w:rPr>
            </w:pPr>
          </w:p>
        </w:tc>
        <w:tc>
          <w:tcPr>
            <w:tcW w:w="2047" w:type="dxa"/>
          </w:tcPr>
          <w:p w14:paraId="1D0B6F8F">
            <w:pPr>
              <w:pStyle w:val="22"/>
              <w:rPr>
                <w:rFonts w:ascii="仿宋" w:hAnsi="仿宋" w:eastAsia="仿宋" w:cs="仿宋"/>
                <w:sz w:val="20"/>
              </w:rPr>
            </w:pPr>
          </w:p>
        </w:tc>
        <w:tc>
          <w:tcPr>
            <w:tcW w:w="2040" w:type="dxa"/>
          </w:tcPr>
          <w:p w14:paraId="47DEB9C6">
            <w:pPr>
              <w:pStyle w:val="22"/>
              <w:rPr>
                <w:rFonts w:ascii="仿宋" w:hAnsi="仿宋" w:eastAsia="仿宋" w:cs="仿宋"/>
                <w:sz w:val="20"/>
              </w:rPr>
            </w:pPr>
          </w:p>
        </w:tc>
        <w:tc>
          <w:tcPr>
            <w:tcW w:w="1896" w:type="dxa"/>
            <w:vAlign w:val="center"/>
          </w:tcPr>
          <w:p w14:paraId="69D610F8">
            <w:pPr>
              <w:pStyle w:val="22"/>
              <w:jc w:val="right"/>
              <w:rPr>
                <w:rFonts w:ascii="仿宋" w:hAnsi="仿宋" w:eastAsia="仿宋" w:cs="仿宋"/>
                <w:sz w:val="20"/>
              </w:rPr>
            </w:pPr>
            <w:r>
              <w:rPr>
                <w:rFonts w:hint="eastAsia" w:ascii="仿宋" w:hAnsi="仿宋" w:eastAsia="仿宋" w:cs="仿宋"/>
              </w:rPr>
              <w:t>公开06表</w:t>
            </w:r>
          </w:p>
        </w:tc>
      </w:tr>
      <w:tr w14:paraId="68E89774">
        <w:tblPrEx>
          <w:tblCellMar>
            <w:top w:w="55" w:type="dxa"/>
            <w:left w:w="55" w:type="dxa"/>
            <w:bottom w:w="55" w:type="dxa"/>
            <w:right w:w="55" w:type="dxa"/>
          </w:tblCellMar>
        </w:tblPrEx>
        <w:trPr>
          <w:trHeight w:val="319" w:hRule="atLeast"/>
        </w:trPr>
        <w:tc>
          <w:tcPr>
            <w:tcW w:w="8619" w:type="dxa"/>
            <w:gridSpan w:val="4"/>
          </w:tcPr>
          <w:p w14:paraId="1CE85E23">
            <w:pPr>
              <w:pStyle w:val="22"/>
              <w:rPr>
                <w:rFonts w:ascii="仿宋" w:hAnsi="仿宋" w:eastAsia="仿宋" w:cs="仿宋"/>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rPr>
              <w:t>南京市公共机构节能管理服务中心（南京市市级机关大院变电所）</w:t>
            </w:r>
          </w:p>
        </w:tc>
        <w:tc>
          <w:tcPr>
            <w:tcW w:w="1896" w:type="dxa"/>
            <w:vAlign w:val="center"/>
          </w:tcPr>
          <w:p w14:paraId="4DF41E17">
            <w:pPr>
              <w:pStyle w:val="22"/>
              <w:jc w:val="right"/>
              <w:rPr>
                <w:rFonts w:ascii="仿宋" w:hAnsi="仿宋" w:eastAsia="仿宋" w:cs="仿宋"/>
                <w:sz w:val="20"/>
              </w:rPr>
            </w:pPr>
            <w:r>
              <w:rPr>
                <w:rFonts w:hint="eastAsia" w:ascii="仿宋" w:hAnsi="仿宋" w:eastAsia="仿宋" w:cs="仿宋"/>
              </w:rPr>
              <w:t>金额单位：万元</w:t>
            </w:r>
          </w:p>
        </w:tc>
      </w:tr>
      <w:tr w14:paraId="268010DD">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44BEE3AE">
            <w:pPr>
              <w:pStyle w:val="22"/>
              <w:jc w:val="center"/>
              <w:rPr>
                <w:rFonts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3D655F3C">
            <w:pPr>
              <w:pStyle w:val="22"/>
              <w:jc w:val="center"/>
              <w:rPr>
                <w:rFonts w:ascii="仿宋" w:hAnsi="仿宋" w:eastAsia="仿宋" w:cs="仿宋"/>
                <w:sz w:val="20"/>
              </w:rPr>
            </w:pPr>
            <w:r>
              <w:rPr>
                <w:rFonts w:hint="eastAsia" w:ascii="仿宋" w:hAnsi="仿宋" w:eastAsia="仿宋" w:cs="仿宋"/>
              </w:rPr>
              <w:t>财政拨款基本支出</w:t>
            </w:r>
          </w:p>
        </w:tc>
      </w:tr>
      <w:tr w14:paraId="4980D3B2">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3CF53B4F">
            <w:pPr>
              <w:pStyle w:val="22"/>
              <w:jc w:val="center"/>
              <w:rPr>
                <w:rFonts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361790B5">
            <w:pPr>
              <w:pStyle w:val="22"/>
              <w:jc w:val="center"/>
              <w:rPr>
                <w:rFonts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52E57492">
            <w:pPr>
              <w:pStyle w:val="22"/>
              <w:jc w:val="center"/>
              <w:rPr>
                <w:rFonts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1A549F9B">
            <w:pPr>
              <w:pStyle w:val="22"/>
              <w:jc w:val="center"/>
              <w:rPr>
                <w:rFonts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1CFA601F">
            <w:pPr>
              <w:pStyle w:val="22"/>
              <w:jc w:val="center"/>
              <w:rPr>
                <w:rFonts w:ascii="仿宋" w:hAnsi="仿宋" w:eastAsia="仿宋" w:cs="仿宋"/>
              </w:rPr>
            </w:pPr>
            <w:r>
              <w:rPr>
                <w:rFonts w:hint="eastAsia" w:ascii="仿宋" w:hAnsi="仿宋" w:eastAsia="仿宋" w:cs="仿宋"/>
              </w:rPr>
              <w:t>公用经费</w:t>
            </w:r>
          </w:p>
        </w:tc>
      </w:tr>
      <w:tr w14:paraId="3D11A3AF">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3C19DDB1">
            <w:pPr>
              <w:pStyle w:val="22"/>
              <w:jc w:val="center"/>
              <w:rPr>
                <w:rFonts w:ascii="仿宋" w:hAnsi="仿宋" w:eastAsia="仿宋" w:cs="仿宋"/>
              </w:rPr>
            </w:pPr>
            <w:r>
              <w:rPr>
                <w:rFonts w:ascii="仿宋" w:hAnsi="仿宋" w:eastAsia="仿宋" w:cs="仿宋"/>
              </w:rPr>
              <w:t>合计</w:t>
            </w:r>
          </w:p>
        </w:tc>
        <w:tc>
          <w:tcPr>
            <w:tcW w:w="2047" w:type="dxa"/>
            <w:tcBorders>
              <w:left w:val="single" w:color="000000" w:sz="4" w:space="0"/>
              <w:bottom w:val="single" w:color="000000" w:sz="4" w:space="0"/>
            </w:tcBorders>
            <w:vAlign w:val="center"/>
          </w:tcPr>
          <w:p w14:paraId="3EE189A9">
            <w:pPr>
              <w:pStyle w:val="22"/>
              <w:jc w:val="right"/>
              <w:rPr>
                <w:rFonts w:ascii="仿宋" w:hAnsi="仿宋" w:eastAsia="仿宋" w:cs="仿宋"/>
              </w:rPr>
            </w:pPr>
            <w:r>
              <w:rPr>
                <w:rFonts w:hint="eastAsia" w:ascii="仿宋" w:hAnsi="仿宋" w:eastAsia="仿宋" w:cs="仿宋"/>
              </w:rPr>
              <w:t>603.41</w:t>
            </w:r>
          </w:p>
        </w:tc>
        <w:tc>
          <w:tcPr>
            <w:tcW w:w="2040" w:type="dxa"/>
            <w:tcBorders>
              <w:left w:val="single" w:color="000000" w:sz="4" w:space="0"/>
              <w:bottom w:val="single" w:color="000000" w:sz="4" w:space="0"/>
            </w:tcBorders>
            <w:vAlign w:val="center"/>
          </w:tcPr>
          <w:p w14:paraId="613D3038">
            <w:pPr>
              <w:pStyle w:val="22"/>
              <w:jc w:val="right"/>
              <w:rPr>
                <w:rFonts w:ascii="仿宋" w:hAnsi="仿宋" w:eastAsia="仿宋" w:cs="仿宋"/>
              </w:rPr>
            </w:pPr>
            <w:r>
              <w:rPr>
                <w:rFonts w:hint="eastAsia" w:ascii="仿宋" w:hAnsi="仿宋" w:eastAsia="仿宋" w:cs="仿宋"/>
              </w:rPr>
              <w:t>568.19</w:t>
            </w:r>
          </w:p>
        </w:tc>
        <w:tc>
          <w:tcPr>
            <w:tcW w:w="1896" w:type="dxa"/>
            <w:tcBorders>
              <w:left w:val="single" w:color="000000" w:sz="4" w:space="0"/>
              <w:bottom w:val="single" w:color="000000" w:sz="4" w:space="0"/>
              <w:right w:val="single" w:color="000000" w:sz="4" w:space="0"/>
            </w:tcBorders>
            <w:vAlign w:val="center"/>
          </w:tcPr>
          <w:p w14:paraId="3B95292C">
            <w:pPr>
              <w:pStyle w:val="22"/>
              <w:jc w:val="right"/>
              <w:rPr>
                <w:rFonts w:ascii="仿宋" w:hAnsi="仿宋" w:eastAsia="仿宋" w:cs="仿宋"/>
              </w:rPr>
            </w:pPr>
            <w:r>
              <w:rPr>
                <w:rFonts w:hint="eastAsia" w:ascii="仿宋" w:hAnsi="仿宋" w:eastAsia="仿宋" w:cs="仿宋"/>
              </w:rPr>
              <w:t>35.22</w:t>
            </w:r>
          </w:p>
        </w:tc>
      </w:tr>
      <w:tr w14:paraId="5AF79DA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E002851">
            <w:pPr>
              <w:pStyle w:val="22"/>
              <w:rPr>
                <w:rFonts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3BACA273">
            <w:pPr>
              <w:pStyle w:val="22"/>
              <w:rPr>
                <w:rFonts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049BAFC">
            <w:pPr>
              <w:pStyle w:val="22"/>
              <w:jc w:val="right"/>
              <w:rPr>
                <w:rFonts w:ascii="仿宋" w:hAnsi="仿宋" w:eastAsia="仿宋" w:cs="仿宋"/>
              </w:rPr>
            </w:pPr>
            <w:r>
              <w:rPr>
                <w:rFonts w:hint="eastAsia" w:ascii="仿宋" w:hAnsi="仿宋" w:eastAsia="仿宋" w:cs="仿宋"/>
              </w:rPr>
              <w:t>524.75</w:t>
            </w:r>
          </w:p>
        </w:tc>
        <w:tc>
          <w:tcPr>
            <w:tcW w:w="2040" w:type="dxa"/>
            <w:tcBorders>
              <w:top w:val="single" w:color="000000" w:sz="4" w:space="0"/>
              <w:left w:val="single" w:color="000000" w:sz="4" w:space="0"/>
              <w:bottom w:val="single" w:color="000000" w:sz="4" w:space="0"/>
              <w:right w:val="single" w:color="000000" w:sz="4" w:space="0"/>
            </w:tcBorders>
            <w:vAlign w:val="center"/>
          </w:tcPr>
          <w:p w14:paraId="38979343">
            <w:pPr>
              <w:pStyle w:val="22"/>
              <w:jc w:val="right"/>
              <w:rPr>
                <w:rFonts w:ascii="仿宋" w:hAnsi="仿宋" w:eastAsia="仿宋" w:cs="仿宋"/>
              </w:rPr>
            </w:pPr>
            <w:r>
              <w:rPr>
                <w:rFonts w:hint="eastAsia" w:ascii="仿宋" w:hAnsi="仿宋" w:eastAsia="仿宋" w:cs="仿宋"/>
              </w:rPr>
              <w:t>524.75</w:t>
            </w:r>
          </w:p>
        </w:tc>
        <w:tc>
          <w:tcPr>
            <w:tcW w:w="1896" w:type="dxa"/>
            <w:tcBorders>
              <w:top w:val="single" w:color="000000" w:sz="4" w:space="0"/>
              <w:left w:val="single" w:color="000000" w:sz="4" w:space="0"/>
              <w:bottom w:val="single" w:color="000000" w:sz="4" w:space="0"/>
              <w:right w:val="single" w:color="000000" w:sz="4" w:space="0"/>
            </w:tcBorders>
            <w:vAlign w:val="center"/>
          </w:tcPr>
          <w:p w14:paraId="2D0FCA3E">
            <w:pPr>
              <w:pStyle w:val="22"/>
              <w:jc w:val="right"/>
              <w:rPr>
                <w:rFonts w:ascii="仿宋" w:hAnsi="仿宋" w:eastAsia="仿宋" w:cs="仿宋"/>
              </w:rPr>
            </w:pPr>
          </w:p>
        </w:tc>
      </w:tr>
      <w:tr w14:paraId="67AD1AA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06D69D4">
            <w:pPr>
              <w:pStyle w:val="22"/>
              <w:rPr>
                <w:rFonts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2D574C07">
            <w:pPr>
              <w:pStyle w:val="22"/>
              <w:rPr>
                <w:rFonts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10DCE4ED">
            <w:pPr>
              <w:pStyle w:val="22"/>
              <w:jc w:val="right"/>
              <w:rPr>
                <w:rFonts w:ascii="仿宋" w:hAnsi="仿宋" w:eastAsia="仿宋" w:cs="仿宋"/>
              </w:rPr>
            </w:pPr>
            <w:r>
              <w:rPr>
                <w:rFonts w:hint="eastAsia" w:ascii="仿宋" w:hAnsi="仿宋" w:eastAsia="仿宋" w:cs="仿宋"/>
              </w:rPr>
              <w:t>77.21</w:t>
            </w:r>
          </w:p>
        </w:tc>
        <w:tc>
          <w:tcPr>
            <w:tcW w:w="2040" w:type="dxa"/>
            <w:tcBorders>
              <w:top w:val="single" w:color="000000" w:sz="4" w:space="0"/>
              <w:left w:val="single" w:color="000000" w:sz="4" w:space="0"/>
              <w:bottom w:val="single" w:color="000000" w:sz="4" w:space="0"/>
              <w:right w:val="single" w:color="000000" w:sz="4" w:space="0"/>
            </w:tcBorders>
            <w:vAlign w:val="center"/>
          </w:tcPr>
          <w:p w14:paraId="4AD618B0">
            <w:pPr>
              <w:pStyle w:val="22"/>
              <w:jc w:val="right"/>
              <w:rPr>
                <w:rFonts w:ascii="仿宋" w:hAnsi="仿宋" w:eastAsia="仿宋" w:cs="仿宋"/>
              </w:rPr>
            </w:pPr>
            <w:r>
              <w:rPr>
                <w:rFonts w:hint="eastAsia" w:ascii="仿宋" w:hAnsi="仿宋" w:eastAsia="仿宋" w:cs="仿宋"/>
              </w:rPr>
              <w:t>77.21</w:t>
            </w:r>
          </w:p>
        </w:tc>
        <w:tc>
          <w:tcPr>
            <w:tcW w:w="1896" w:type="dxa"/>
            <w:tcBorders>
              <w:top w:val="single" w:color="000000" w:sz="4" w:space="0"/>
              <w:left w:val="single" w:color="000000" w:sz="4" w:space="0"/>
              <w:bottom w:val="single" w:color="000000" w:sz="4" w:space="0"/>
              <w:right w:val="single" w:color="000000" w:sz="4" w:space="0"/>
            </w:tcBorders>
            <w:vAlign w:val="center"/>
          </w:tcPr>
          <w:p w14:paraId="24E24814">
            <w:pPr>
              <w:pStyle w:val="22"/>
              <w:jc w:val="right"/>
              <w:rPr>
                <w:rFonts w:ascii="仿宋" w:hAnsi="仿宋" w:eastAsia="仿宋" w:cs="仿宋"/>
              </w:rPr>
            </w:pPr>
          </w:p>
        </w:tc>
      </w:tr>
      <w:tr w14:paraId="392789C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BE19C09">
            <w:pPr>
              <w:pStyle w:val="22"/>
              <w:rPr>
                <w:rFonts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506C8860">
            <w:pPr>
              <w:pStyle w:val="22"/>
              <w:rPr>
                <w:rFonts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07D16D99">
            <w:pPr>
              <w:pStyle w:val="22"/>
              <w:jc w:val="right"/>
              <w:rPr>
                <w:rFonts w:ascii="仿宋" w:hAnsi="仿宋" w:eastAsia="仿宋" w:cs="仿宋"/>
              </w:rPr>
            </w:pPr>
            <w:r>
              <w:rPr>
                <w:rFonts w:hint="eastAsia" w:ascii="仿宋" w:hAnsi="仿宋" w:eastAsia="仿宋" w:cs="仿宋"/>
              </w:rPr>
              <w:t>113.90</w:t>
            </w:r>
          </w:p>
        </w:tc>
        <w:tc>
          <w:tcPr>
            <w:tcW w:w="2040" w:type="dxa"/>
            <w:tcBorders>
              <w:top w:val="single" w:color="000000" w:sz="4" w:space="0"/>
              <w:left w:val="single" w:color="000000" w:sz="4" w:space="0"/>
              <w:bottom w:val="single" w:color="000000" w:sz="4" w:space="0"/>
              <w:right w:val="single" w:color="000000" w:sz="4" w:space="0"/>
            </w:tcBorders>
            <w:vAlign w:val="center"/>
          </w:tcPr>
          <w:p w14:paraId="6DC5874E">
            <w:pPr>
              <w:pStyle w:val="22"/>
              <w:jc w:val="right"/>
              <w:rPr>
                <w:rFonts w:ascii="仿宋" w:hAnsi="仿宋" w:eastAsia="仿宋" w:cs="仿宋"/>
              </w:rPr>
            </w:pPr>
            <w:r>
              <w:rPr>
                <w:rFonts w:hint="eastAsia" w:ascii="仿宋" w:hAnsi="仿宋" w:eastAsia="仿宋" w:cs="仿宋"/>
              </w:rPr>
              <w:t>113.90</w:t>
            </w:r>
          </w:p>
        </w:tc>
        <w:tc>
          <w:tcPr>
            <w:tcW w:w="1896" w:type="dxa"/>
            <w:tcBorders>
              <w:top w:val="single" w:color="000000" w:sz="4" w:space="0"/>
              <w:left w:val="single" w:color="000000" w:sz="4" w:space="0"/>
              <w:bottom w:val="single" w:color="000000" w:sz="4" w:space="0"/>
              <w:right w:val="single" w:color="000000" w:sz="4" w:space="0"/>
            </w:tcBorders>
            <w:vAlign w:val="center"/>
          </w:tcPr>
          <w:p w14:paraId="211BFCDC">
            <w:pPr>
              <w:pStyle w:val="22"/>
              <w:jc w:val="right"/>
              <w:rPr>
                <w:rFonts w:ascii="仿宋" w:hAnsi="仿宋" w:eastAsia="仿宋" w:cs="仿宋"/>
              </w:rPr>
            </w:pPr>
          </w:p>
        </w:tc>
      </w:tr>
      <w:tr w14:paraId="444577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EE88B87">
            <w:pPr>
              <w:pStyle w:val="22"/>
              <w:rPr>
                <w:rFonts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F616841">
            <w:pPr>
              <w:pStyle w:val="22"/>
              <w:rPr>
                <w:rFonts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47EA4D9B">
            <w:pPr>
              <w:pStyle w:val="22"/>
              <w:jc w:val="right"/>
              <w:rPr>
                <w:rFonts w:ascii="仿宋" w:hAnsi="仿宋" w:eastAsia="仿宋" w:cs="仿宋"/>
              </w:rPr>
            </w:pPr>
            <w:r>
              <w:rPr>
                <w:rFonts w:hint="eastAsia" w:ascii="仿宋" w:hAnsi="仿宋" w:eastAsia="仿宋" w:cs="仿宋"/>
              </w:rPr>
              <w:t>28.35</w:t>
            </w:r>
          </w:p>
        </w:tc>
        <w:tc>
          <w:tcPr>
            <w:tcW w:w="2040" w:type="dxa"/>
            <w:tcBorders>
              <w:top w:val="single" w:color="000000" w:sz="4" w:space="0"/>
              <w:left w:val="single" w:color="000000" w:sz="4" w:space="0"/>
              <w:bottom w:val="single" w:color="000000" w:sz="4" w:space="0"/>
              <w:right w:val="single" w:color="000000" w:sz="4" w:space="0"/>
            </w:tcBorders>
            <w:vAlign w:val="center"/>
          </w:tcPr>
          <w:p w14:paraId="0BBD6691">
            <w:pPr>
              <w:pStyle w:val="22"/>
              <w:jc w:val="right"/>
              <w:rPr>
                <w:rFonts w:ascii="仿宋" w:hAnsi="仿宋" w:eastAsia="仿宋" w:cs="仿宋"/>
              </w:rPr>
            </w:pPr>
            <w:r>
              <w:rPr>
                <w:rFonts w:hint="eastAsia" w:ascii="仿宋" w:hAnsi="仿宋" w:eastAsia="仿宋" w:cs="仿宋"/>
              </w:rPr>
              <w:t>28.35</w:t>
            </w:r>
          </w:p>
        </w:tc>
        <w:tc>
          <w:tcPr>
            <w:tcW w:w="1896" w:type="dxa"/>
            <w:tcBorders>
              <w:top w:val="single" w:color="000000" w:sz="4" w:space="0"/>
              <w:left w:val="single" w:color="000000" w:sz="4" w:space="0"/>
              <w:bottom w:val="single" w:color="000000" w:sz="4" w:space="0"/>
              <w:right w:val="single" w:color="000000" w:sz="4" w:space="0"/>
            </w:tcBorders>
            <w:vAlign w:val="center"/>
          </w:tcPr>
          <w:p w14:paraId="55A1C352">
            <w:pPr>
              <w:pStyle w:val="22"/>
              <w:jc w:val="right"/>
              <w:rPr>
                <w:rFonts w:ascii="仿宋" w:hAnsi="仿宋" w:eastAsia="仿宋" w:cs="仿宋"/>
              </w:rPr>
            </w:pPr>
          </w:p>
        </w:tc>
      </w:tr>
      <w:tr w14:paraId="687672B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F33499B">
            <w:pPr>
              <w:pStyle w:val="22"/>
              <w:rPr>
                <w:rFonts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5CED8935">
            <w:pPr>
              <w:pStyle w:val="22"/>
              <w:rPr>
                <w:rFonts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C0CC507">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1545ECE">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BAB8E01">
            <w:pPr>
              <w:pStyle w:val="22"/>
              <w:jc w:val="right"/>
              <w:rPr>
                <w:rFonts w:ascii="仿宋" w:hAnsi="仿宋" w:eastAsia="仿宋" w:cs="仿宋"/>
              </w:rPr>
            </w:pPr>
          </w:p>
        </w:tc>
      </w:tr>
      <w:tr w14:paraId="49084D9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466C411">
            <w:pPr>
              <w:pStyle w:val="22"/>
              <w:rPr>
                <w:rFonts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2F7E1404">
            <w:pPr>
              <w:pStyle w:val="22"/>
              <w:rPr>
                <w:rFonts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159D000B">
            <w:pPr>
              <w:pStyle w:val="22"/>
              <w:jc w:val="right"/>
              <w:rPr>
                <w:rFonts w:ascii="仿宋" w:hAnsi="仿宋" w:eastAsia="仿宋" w:cs="仿宋"/>
              </w:rPr>
            </w:pPr>
            <w:r>
              <w:rPr>
                <w:rFonts w:hint="eastAsia" w:ascii="仿宋" w:hAnsi="仿宋" w:eastAsia="仿宋" w:cs="仿宋"/>
              </w:rPr>
              <w:t>104.01</w:t>
            </w:r>
          </w:p>
        </w:tc>
        <w:tc>
          <w:tcPr>
            <w:tcW w:w="2040" w:type="dxa"/>
            <w:tcBorders>
              <w:top w:val="single" w:color="000000" w:sz="4" w:space="0"/>
              <w:left w:val="single" w:color="000000" w:sz="4" w:space="0"/>
              <w:bottom w:val="single" w:color="000000" w:sz="4" w:space="0"/>
              <w:right w:val="single" w:color="000000" w:sz="4" w:space="0"/>
            </w:tcBorders>
            <w:vAlign w:val="center"/>
          </w:tcPr>
          <w:p w14:paraId="703C0176">
            <w:pPr>
              <w:pStyle w:val="22"/>
              <w:jc w:val="right"/>
              <w:rPr>
                <w:rFonts w:ascii="仿宋" w:hAnsi="仿宋" w:eastAsia="仿宋" w:cs="仿宋"/>
              </w:rPr>
            </w:pPr>
            <w:r>
              <w:rPr>
                <w:rFonts w:hint="eastAsia" w:ascii="仿宋" w:hAnsi="仿宋" w:eastAsia="仿宋" w:cs="仿宋"/>
              </w:rPr>
              <w:t>104.01</w:t>
            </w:r>
          </w:p>
        </w:tc>
        <w:tc>
          <w:tcPr>
            <w:tcW w:w="1896" w:type="dxa"/>
            <w:tcBorders>
              <w:top w:val="single" w:color="000000" w:sz="4" w:space="0"/>
              <w:left w:val="single" w:color="000000" w:sz="4" w:space="0"/>
              <w:bottom w:val="single" w:color="000000" w:sz="4" w:space="0"/>
              <w:right w:val="single" w:color="000000" w:sz="4" w:space="0"/>
            </w:tcBorders>
            <w:vAlign w:val="center"/>
          </w:tcPr>
          <w:p w14:paraId="3DE6B255">
            <w:pPr>
              <w:pStyle w:val="22"/>
              <w:jc w:val="right"/>
              <w:rPr>
                <w:rFonts w:ascii="仿宋" w:hAnsi="仿宋" w:eastAsia="仿宋" w:cs="仿宋"/>
              </w:rPr>
            </w:pPr>
          </w:p>
        </w:tc>
      </w:tr>
      <w:tr w14:paraId="73FE12F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5B28114">
            <w:pPr>
              <w:pStyle w:val="22"/>
              <w:rPr>
                <w:rFonts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048B686E">
            <w:pPr>
              <w:pStyle w:val="22"/>
              <w:rPr>
                <w:rFonts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F1710FC">
            <w:pPr>
              <w:pStyle w:val="22"/>
              <w:jc w:val="right"/>
              <w:rPr>
                <w:rFonts w:ascii="仿宋" w:hAnsi="仿宋" w:eastAsia="仿宋" w:cs="仿宋"/>
              </w:rPr>
            </w:pPr>
            <w:r>
              <w:rPr>
                <w:rFonts w:hint="eastAsia" w:ascii="仿宋" w:hAnsi="仿宋" w:eastAsia="仿宋" w:cs="仿宋"/>
              </w:rPr>
              <w:t>32.06</w:t>
            </w:r>
          </w:p>
        </w:tc>
        <w:tc>
          <w:tcPr>
            <w:tcW w:w="2040" w:type="dxa"/>
            <w:tcBorders>
              <w:top w:val="single" w:color="000000" w:sz="4" w:space="0"/>
              <w:left w:val="single" w:color="000000" w:sz="4" w:space="0"/>
              <w:bottom w:val="single" w:color="000000" w:sz="4" w:space="0"/>
              <w:right w:val="single" w:color="000000" w:sz="4" w:space="0"/>
            </w:tcBorders>
            <w:vAlign w:val="center"/>
          </w:tcPr>
          <w:p w14:paraId="6AFE31C8">
            <w:pPr>
              <w:pStyle w:val="22"/>
              <w:jc w:val="right"/>
              <w:rPr>
                <w:rFonts w:ascii="仿宋" w:hAnsi="仿宋" w:eastAsia="仿宋" w:cs="仿宋"/>
              </w:rPr>
            </w:pPr>
            <w:r>
              <w:rPr>
                <w:rFonts w:hint="eastAsia" w:ascii="仿宋" w:hAnsi="仿宋" w:eastAsia="仿宋" w:cs="仿宋"/>
              </w:rPr>
              <w:t>32.06</w:t>
            </w:r>
          </w:p>
        </w:tc>
        <w:tc>
          <w:tcPr>
            <w:tcW w:w="1896" w:type="dxa"/>
            <w:tcBorders>
              <w:top w:val="single" w:color="000000" w:sz="4" w:space="0"/>
              <w:left w:val="single" w:color="000000" w:sz="4" w:space="0"/>
              <w:bottom w:val="single" w:color="000000" w:sz="4" w:space="0"/>
              <w:right w:val="single" w:color="000000" w:sz="4" w:space="0"/>
            </w:tcBorders>
            <w:vAlign w:val="center"/>
          </w:tcPr>
          <w:p w14:paraId="1AE8598C">
            <w:pPr>
              <w:pStyle w:val="22"/>
              <w:jc w:val="right"/>
              <w:rPr>
                <w:rFonts w:ascii="仿宋" w:hAnsi="仿宋" w:eastAsia="仿宋" w:cs="仿宋"/>
              </w:rPr>
            </w:pPr>
          </w:p>
        </w:tc>
      </w:tr>
      <w:tr w14:paraId="16FC94E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4D022E5">
            <w:pPr>
              <w:pStyle w:val="22"/>
              <w:rPr>
                <w:rFonts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14B9F78D">
            <w:pPr>
              <w:pStyle w:val="22"/>
              <w:rPr>
                <w:rFonts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9E05118">
            <w:pPr>
              <w:pStyle w:val="22"/>
              <w:jc w:val="right"/>
              <w:rPr>
                <w:rFonts w:ascii="仿宋" w:hAnsi="仿宋" w:eastAsia="仿宋" w:cs="仿宋"/>
              </w:rPr>
            </w:pPr>
            <w:r>
              <w:rPr>
                <w:rFonts w:hint="eastAsia" w:ascii="仿宋" w:hAnsi="仿宋" w:eastAsia="仿宋" w:cs="仿宋"/>
              </w:rPr>
              <w:t>16.03</w:t>
            </w:r>
          </w:p>
        </w:tc>
        <w:tc>
          <w:tcPr>
            <w:tcW w:w="2040" w:type="dxa"/>
            <w:tcBorders>
              <w:top w:val="single" w:color="000000" w:sz="4" w:space="0"/>
              <w:left w:val="single" w:color="000000" w:sz="4" w:space="0"/>
              <w:bottom w:val="single" w:color="000000" w:sz="4" w:space="0"/>
              <w:right w:val="single" w:color="000000" w:sz="4" w:space="0"/>
            </w:tcBorders>
            <w:vAlign w:val="center"/>
          </w:tcPr>
          <w:p w14:paraId="3ADCEB19">
            <w:pPr>
              <w:pStyle w:val="22"/>
              <w:jc w:val="right"/>
              <w:rPr>
                <w:rFonts w:ascii="仿宋" w:hAnsi="仿宋" w:eastAsia="仿宋" w:cs="仿宋"/>
              </w:rPr>
            </w:pPr>
            <w:r>
              <w:rPr>
                <w:rFonts w:hint="eastAsia" w:ascii="仿宋" w:hAnsi="仿宋" w:eastAsia="仿宋" w:cs="仿宋"/>
              </w:rPr>
              <w:t>16.03</w:t>
            </w:r>
          </w:p>
        </w:tc>
        <w:tc>
          <w:tcPr>
            <w:tcW w:w="1896" w:type="dxa"/>
            <w:tcBorders>
              <w:top w:val="single" w:color="000000" w:sz="4" w:space="0"/>
              <w:left w:val="single" w:color="000000" w:sz="4" w:space="0"/>
              <w:bottom w:val="single" w:color="000000" w:sz="4" w:space="0"/>
              <w:right w:val="single" w:color="000000" w:sz="4" w:space="0"/>
            </w:tcBorders>
            <w:vAlign w:val="center"/>
          </w:tcPr>
          <w:p w14:paraId="708B68DC">
            <w:pPr>
              <w:pStyle w:val="22"/>
              <w:jc w:val="right"/>
              <w:rPr>
                <w:rFonts w:ascii="仿宋" w:hAnsi="仿宋" w:eastAsia="仿宋" w:cs="仿宋"/>
              </w:rPr>
            </w:pPr>
          </w:p>
        </w:tc>
      </w:tr>
      <w:tr w14:paraId="083E1BC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5B2DB95">
            <w:pPr>
              <w:pStyle w:val="22"/>
              <w:rPr>
                <w:rFonts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148E0CD9">
            <w:pPr>
              <w:pStyle w:val="22"/>
              <w:rPr>
                <w:rFonts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54EF571">
            <w:pPr>
              <w:pStyle w:val="22"/>
              <w:jc w:val="right"/>
              <w:rPr>
                <w:rFonts w:ascii="仿宋" w:hAnsi="仿宋" w:eastAsia="仿宋" w:cs="仿宋"/>
              </w:rPr>
            </w:pPr>
            <w:r>
              <w:rPr>
                <w:rFonts w:hint="eastAsia" w:ascii="仿宋" w:hAnsi="仿宋" w:eastAsia="仿宋" w:cs="仿宋"/>
              </w:rPr>
              <w:t>15.66</w:t>
            </w:r>
          </w:p>
        </w:tc>
        <w:tc>
          <w:tcPr>
            <w:tcW w:w="2040" w:type="dxa"/>
            <w:tcBorders>
              <w:top w:val="single" w:color="000000" w:sz="4" w:space="0"/>
              <w:left w:val="single" w:color="000000" w:sz="4" w:space="0"/>
              <w:bottom w:val="single" w:color="000000" w:sz="4" w:space="0"/>
              <w:right w:val="single" w:color="000000" w:sz="4" w:space="0"/>
            </w:tcBorders>
            <w:vAlign w:val="center"/>
          </w:tcPr>
          <w:p w14:paraId="3192EEC2">
            <w:pPr>
              <w:pStyle w:val="22"/>
              <w:jc w:val="right"/>
              <w:rPr>
                <w:rFonts w:ascii="仿宋" w:hAnsi="仿宋" w:eastAsia="仿宋" w:cs="仿宋"/>
              </w:rPr>
            </w:pPr>
            <w:r>
              <w:rPr>
                <w:rFonts w:hint="eastAsia" w:ascii="仿宋" w:hAnsi="仿宋" w:eastAsia="仿宋" w:cs="仿宋"/>
              </w:rPr>
              <w:t>15.66</w:t>
            </w:r>
          </w:p>
        </w:tc>
        <w:tc>
          <w:tcPr>
            <w:tcW w:w="1896" w:type="dxa"/>
            <w:tcBorders>
              <w:top w:val="single" w:color="000000" w:sz="4" w:space="0"/>
              <w:left w:val="single" w:color="000000" w:sz="4" w:space="0"/>
              <w:bottom w:val="single" w:color="000000" w:sz="4" w:space="0"/>
              <w:right w:val="single" w:color="000000" w:sz="4" w:space="0"/>
            </w:tcBorders>
            <w:vAlign w:val="center"/>
          </w:tcPr>
          <w:p w14:paraId="403EFE69">
            <w:pPr>
              <w:pStyle w:val="22"/>
              <w:jc w:val="right"/>
              <w:rPr>
                <w:rFonts w:ascii="仿宋" w:hAnsi="仿宋" w:eastAsia="仿宋" w:cs="仿宋"/>
              </w:rPr>
            </w:pPr>
          </w:p>
        </w:tc>
      </w:tr>
      <w:tr w14:paraId="563C72E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F410F74">
            <w:pPr>
              <w:pStyle w:val="22"/>
              <w:rPr>
                <w:rFonts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24569F4B">
            <w:pPr>
              <w:pStyle w:val="22"/>
              <w:rPr>
                <w:rFonts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7604744">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3DDC00B">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9FD33C6">
            <w:pPr>
              <w:pStyle w:val="22"/>
              <w:jc w:val="right"/>
              <w:rPr>
                <w:rFonts w:ascii="仿宋" w:hAnsi="仿宋" w:eastAsia="仿宋" w:cs="仿宋"/>
              </w:rPr>
            </w:pPr>
          </w:p>
        </w:tc>
      </w:tr>
      <w:tr w14:paraId="6A1E5E3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F746A59">
            <w:pPr>
              <w:pStyle w:val="22"/>
              <w:rPr>
                <w:rFonts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7B88484B">
            <w:pPr>
              <w:pStyle w:val="22"/>
              <w:rPr>
                <w:rFonts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F824459">
            <w:pPr>
              <w:pStyle w:val="22"/>
              <w:jc w:val="right"/>
              <w:rPr>
                <w:rFonts w:ascii="仿宋" w:hAnsi="仿宋" w:eastAsia="仿宋" w:cs="仿宋"/>
              </w:rPr>
            </w:pPr>
            <w:r>
              <w:rPr>
                <w:rFonts w:hint="eastAsia" w:ascii="仿宋" w:hAnsi="仿宋" w:eastAsia="仿宋" w:cs="仿宋"/>
              </w:rPr>
              <w:t>2.88</w:t>
            </w:r>
          </w:p>
        </w:tc>
        <w:tc>
          <w:tcPr>
            <w:tcW w:w="2040" w:type="dxa"/>
            <w:tcBorders>
              <w:top w:val="single" w:color="000000" w:sz="4" w:space="0"/>
              <w:left w:val="single" w:color="000000" w:sz="4" w:space="0"/>
              <w:bottom w:val="single" w:color="000000" w:sz="4" w:space="0"/>
              <w:right w:val="single" w:color="000000" w:sz="4" w:space="0"/>
            </w:tcBorders>
            <w:vAlign w:val="center"/>
          </w:tcPr>
          <w:p w14:paraId="0BAECE82">
            <w:pPr>
              <w:pStyle w:val="22"/>
              <w:jc w:val="right"/>
              <w:rPr>
                <w:rFonts w:ascii="仿宋" w:hAnsi="仿宋" w:eastAsia="仿宋" w:cs="仿宋"/>
              </w:rPr>
            </w:pPr>
            <w:r>
              <w:rPr>
                <w:rFonts w:hint="eastAsia" w:ascii="仿宋" w:hAnsi="仿宋" w:eastAsia="仿宋" w:cs="仿宋"/>
              </w:rPr>
              <w:t>2.88</w:t>
            </w:r>
          </w:p>
        </w:tc>
        <w:tc>
          <w:tcPr>
            <w:tcW w:w="1896" w:type="dxa"/>
            <w:tcBorders>
              <w:top w:val="single" w:color="000000" w:sz="4" w:space="0"/>
              <w:left w:val="single" w:color="000000" w:sz="4" w:space="0"/>
              <w:bottom w:val="single" w:color="000000" w:sz="4" w:space="0"/>
              <w:right w:val="single" w:color="000000" w:sz="4" w:space="0"/>
            </w:tcBorders>
            <w:vAlign w:val="center"/>
          </w:tcPr>
          <w:p w14:paraId="3D474242">
            <w:pPr>
              <w:pStyle w:val="22"/>
              <w:jc w:val="right"/>
              <w:rPr>
                <w:rFonts w:ascii="仿宋" w:hAnsi="仿宋" w:eastAsia="仿宋" w:cs="仿宋"/>
              </w:rPr>
            </w:pPr>
          </w:p>
        </w:tc>
      </w:tr>
      <w:tr w14:paraId="2605174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75B84CD">
            <w:pPr>
              <w:pStyle w:val="22"/>
              <w:rPr>
                <w:rFonts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531FC4A2">
            <w:pPr>
              <w:pStyle w:val="22"/>
              <w:rPr>
                <w:rFonts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7AE712DA">
            <w:pPr>
              <w:pStyle w:val="22"/>
              <w:jc w:val="right"/>
              <w:rPr>
                <w:rFonts w:ascii="仿宋" w:hAnsi="仿宋" w:eastAsia="仿宋" w:cs="仿宋"/>
              </w:rPr>
            </w:pPr>
            <w:r>
              <w:rPr>
                <w:rFonts w:hint="eastAsia" w:ascii="仿宋" w:hAnsi="仿宋" w:eastAsia="仿宋" w:cs="仿宋"/>
              </w:rPr>
              <w:t>37.27</w:t>
            </w:r>
          </w:p>
        </w:tc>
        <w:tc>
          <w:tcPr>
            <w:tcW w:w="2040" w:type="dxa"/>
            <w:tcBorders>
              <w:top w:val="single" w:color="000000" w:sz="4" w:space="0"/>
              <w:left w:val="single" w:color="000000" w:sz="4" w:space="0"/>
              <w:bottom w:val="single" w:color="000000" w:sz="4" w:space="0"/>
              <w:right w:val="single" w:color="000000" w:sz="4" w:space="0"/>
            </w:tcBorders>
            <w:vAlign w:val="center"/>
          </w:tcPr>
          <w:p w14:paraId="21D1CF4E">
            <w:pPr>
              <w:pStyle w:val="22"/>
              <w:jc w:val="right"/>
              <w:rPr>
                <w:rFonts w:ascii="仿宋" w:hAnsi="仿宋" w:eastAsia="仿宋" w:cs="仿宋"/>
              </w:rPr>
            </w:pPr>
            <w:r>
              <w:rPr>
                <w:rFonts w:hint="eastAsia" w:ascii="仿宋" w:hAnsi="仿宋" w:eastAsia="仿宋" w:cs="仿宋"/>
              </w:rPr>
              <w:t>37.27</w:t>
            </w:r>
          </w:p>
        </w:tc>
        <w:tc>
          <w:tcPr>
            <w:tcW w:w="1896" w:type="dxa"/>
            <w:tcBorders>
              <w:top w:val="single" w:color="000000" w:sz="4" w:space="0"/>
              <w:left w:val="single" w:color="000000" w:sz="4" w:space="0"/>
              <w:bottom w:val="single" w:color="000000" w:sz="4" w:space="0"/>
              <w:right w:val="single" w:color="000000" w:sz="4" w:space="0"/>
            </w:tcBorders>
            <w:vAlign w:val="center"/>
          </w:tcPr>
          <w:p w14:paraId="22DA18C7">
            <w:pPr>
              <w:pStyle w:val="22"/>
              <w:jc w:val="right"/>
              <w:rPr>
                <w:rFonts w:ascii="仿宋" w:hAnsi="仿宋" w:eastAsia="仿宋" w:cs="仿宋"/>
              </w:rPr>
            </w:pPr>
          </w:p>
        </w:tc>
      </w:tr>
      <w:tr w14:paraId="7787243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D41D51">
            <w:pPr>
              <w:pStyle w:val="22"/>
              <w:rPr>
                <w:rFonts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2749654D">
            <w:pPr>
              <w:pStyle w:val="22"/>
              <w:rPr>
                <w:rFonts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7F81866">
            <w:pPr>
              <w:pStyle w:val="22"/>
              <w:jc w:val="right"/>
              <w:rPr>
                <w:rFonts w:ascii="仿宋" w:hAnsi="仿宋" w:eastAsia="仿宋" w:cs="仿宋"/>
              </w:rPr>
            </w:pPr>
            <w:r>
              <w:rPr>
                <w:rFonts w:hint="eastAsia" w:ascii="仿宋" w:hAnsi="仿宋" w:eastAsia="仿宋" w:cs="仿宋"/>
              </w:rPr>
              <w:t>7.09</w:t>
            </w:r>
          </w:p>
        </w:tc>
        <w:tc>
          <w:tcPr>
            <w:tcW w:w="2040" w:type="dxa"/>
            <w:tcBorders>
              <w:top w:val="single" w:color="000000" w:sz="4" w:space="0"/>
              <w:left w:val="single" w:color="000000" w:sz="4" w:space="0"/>
              <w:bottom w:val="single" w:color="000000" w:sz="4" w:space="0"/>
              <w:right w:val="single" w:color="000000" w:sz="4" w:space="0"/>
            </w:tcBorders>
            <w:vAlign w:val="center"/>
          </w:tcPr>
          <w:p w14:paraId="53BD6964">
            <w:pPr>
              <w:pStyle w:val="22"/>
              <w:jc w:val="right"/>
              <w:rPr>
                <w:rFonts w:ascii="仿宋" w:hAnsi="仿宋" w:eastAsia="仿宋" w:cs="仿宋"/>
              </w:rPr>
            </w:pPr>
            <w:r>
              <w:rPr>
                <w:rFonts w:hint="eastAsia" w:ascii="仿宋" w:hAnsi="仿宋" w:eastAsia="仿宋" w:cs="仿宋"/>
              </w:rPr>
              <w:t>7.09</w:t>
            </w:r>
          </w:p>
        </w:tc>
        <w:tc>
          <w:tcPr>
            <w:tcW w:w="1896" w:type="dxa"/>
            <w:tcBorders>
              <w:top w:val="single" w:color="000000" w:sz="4" w:space="0"/>
              <w:left w:val="single" w:color="000000" w:sz="4" w:space="0"/>
              <w:bottom w:val="single" w:color="000000" w:sz="4" w:space="0"/>
              <w:right w:val="single" w:color="000000" w:sz="4" w:space="0"/>
            </w:tcBorders>
            <w:vAlign w:val="center"/>
          </w:tcPr>
          <w:p w14:paraId="03B4C047">
            <w:pPr>
              <w:pStyle w:val="22"/>
              <w:jc w:val="right"/>
              <w:rPr>
                <w:rFonts w:ascii="仿宋" w:hAnsi="仿宋" w:eastAsia="仿宋" w:cs="仿宋"/>
              </w:rPr>
            </w:pPr>
          </w:p>
        </w:tc>
      </w:tr>
      <w:tr w14:paraId="4518D09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7325389">
            <w:pPr>
              <w:pStyle w:val="22"/>
              <w:rPr>
                <w:rFonts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17A5BD88">
            <w:pPr>
              <w:pStyle w:val="22"/>
              <w:rPr>
                <w:rFonts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74A62B8">
            <w:pPr>
              <w:pStyle w:val="22"/>
              <w:jc w:val="right"/>
              <w:rPr>
                <w:rFonts w:ascii="仿宋" w:hAnsi="仿宋" w:eastAsia="仿宋" w:cs="仿宋"/>
              </w:rPr>
            </w:pPr>
            <w:r>
              <w:rPr>
                <w:rFonts w:hint="eastAsia" w:ascii="仿宋" w:hAnsi="仿宋" w:eastAsia="仿宋" w:cs="仿宋"/>
              </w:rPr>
              <w:t>90.30</w:t>
            </w:r>
          </w:p>
        </w:tc>
        <w:tc>
          <w:tcPr>
            <w:tcW w:w="2040" w:type="dxa"/>
            <w:tcBorders>
              <w:top w:val="single" w:color="000000" w:sz="4" w:space="0"/>
              <w:left w:val="single" w:color="000000" w:sz="4" w:space="0"/>
              <w:bottom w:val="single" w:color="000000" w:sz="4" w:space="0"/>
              <w:right w:val="single" w:color="000000" w:sz="4" w:space="0"/>
            </w:tcBorders>
            <w:vAlign w:val="center"/>
          </w:tcPr>
          <w:p w14:paraId="1DBA7ECA">
            <w:pPr>
              <w:pStyle w:val="22"/>
              <w:jc w:val="right"/>
              <w:rPr>
                <w:rFonts w:ascii="仿宋" w:hAnsi="仿宋" w:eastAsia="仿宋" w:cs="仿宋"/>
              </w:rPr>
            </w:pPr>
            <w:r>
              <w:rPr>
                <w:rFonts w:hint="eastAsia" w:ascii="仿宋" w:hAnsi="仿宋" w:eastAsia="仿宋" w:cs="仿宋"/>
              </w:rPr>
              <w:t>90.30</w:t>
            </w:r>
          </w:p>
        </w:tc>
        <w:tc>
          <w:tcPr>
            <w:tcW w:w="1896" w:type="dxa"/>
            <w:tcBorders>
              <w:top w:val="single" w:color="000000" w:sz="4" w:space="0"/>
              <w:left w:val="single" w:color="000000" w:sz="4" w:space="0"/>
              <w:bottom w:val="single" w:color="000000" w:sz="4" w:space="0"/>
              <w:right w:val="single" w:color="000000" w:sz="4" w:space="0"/>
            </w:tcBorders>
            <w:vAlign w:val="center"/>
          </w:tcPr>
          <w:p w14:paraId="66141A83">
            <w:pPr>
              <w:pStyle w:val="22"/>
              <w:jc w:val="right"/>
              <w:rPr>
                <w:rFonts w:ascii="仿宋" w:hAnsi="仿宋" w:eastAsia="仿宋" w:cs="仿宋"/>
              </w:rPr>
            </w:pPr>
          </w:p>
        </w:tc>
      </w:tr>
      <w:tr w14:paraId="10C755E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2E9F86F">
            <w:pPr>
              <w:pStyle w:val="22"/>
              <w:rPr>
                <w:rFonts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78F56548">
            <w:pPr>
              <w:pStyle w:val="22"/>
              <w:rPr>
                <w:rFonts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4875B26B">
            <w:pPr>
              <w:pStyle w:val="22"/>
              <w:jc w:val="right"/>
              <w:rPr>
                <w:rFonts w:ascii="仿宋" w:hAnsi="仿宋" w:eastAsia="仿宋" w:cs="仿宋"/>
              </w:rPr>
            </w:pPr>
            <w:r>
              <w:rPr>
                <w:rFonts w:hint="eastAsia" w:ascii="仿宋" w:hAnsi="仿宋" w:eastAsia="仿宋" w:cs="仿宋"/>
              </w:rPr>
              <w:t>35.22</w:t>
            </w:r>
          </w:p>
        </w:tc>
        <w:tc>
          <w:tcPr>
            <w:tcW w:w="2040" w:type="dxa"/>
            <w:tcBorders>
              <w:top w:val="single" w:color="000000" w:sz="4" w:space="0"/>
              <w:left w:val="single" w:color="000000" w:sz="4" w:space="0"/>
              <w:bottom w:val="single" w:color="000000" w:sz="4" w:space="0"/>
              <w:right w:val="single" w:color="000000" w:sz="4" w:space="0"/>
            </w:tcBorders>
            <w:vAlign w:val="center"/>
          </w:tcPr>
          <w:p w14:paraId="28484E62">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23BDD51">
            <w:pPr>
              <w:pStyle w:val="22"/>
              <w:jc w:val="right"/>
              <w:rPr>
                <w:rFonts w:ascii="仿宋" w:hAnsi="仿宋" w:eastAsia="仿宋" w:cs="仿宋"/>
              </w:rPr>
            </w:pPr>
            <w:r>
              <w:rPr>
                <w:rFonts w:hint="eastAsia" w:ascii="仿宋" w:hAnsi="仿宋" w:eastAsia="仿宋" w:cs="仿宋"/>
              </w:rPr>
              <w:t>35.22</w:t>
            </w:r>
          </w:p>
        </w:tc>
      </w:tr>
      <w:tr w14:paraId="34DF0AE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F0A26E2">
            <w:pPr>
              <w:pStyle w:val="22"/>
              <w:rPr>
                <w:rFonts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69EBCFC6">
            <w:pPr>
              <w:pStyle w:val="22"/>
              <w:rPr>
                <w:rFonts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277A3F2">
            <w:pPr>
              <w:pStyle w:val="22"/>
              <w:jc w:val="right"/>
              <w:rPr>
                <w:rFonts w:ascii="仿宋" w:hAnsi="仿宋" w:eastAsia="仿宋" w:cs="仿宋"/>
              </w:rPr>
            </w:pPr>
            <w:r>
              <w:rPr>
                <w:rFonts w:hint="eastAsia" w:ascii="仿宋" w:hAnsi="仿宋" w:eastAsia="仿宋" w:cs="仿宋"/>
              </w:rPr>
              <w:t>5.80</w:t>
            </w:r>
          </w:p>
        </w:tc>
        <w:tc>
          <w:tcPr>
            <w:tcW w:w="2040" w:type="dxa"/>
            <w:tcBorders>
              <w:top w:val="single" w:color="000000" w:sz="4" w:space="0"/>
              <w:left w:val="single" w:color="000000" w:sz="4" w:space="0"/>
              <w:bottom w:val="single" w:color="000000" w:sz="4" w:space="0"/>
              <w:right w:val="single" w:color="000000" w:sz="4" w:space="0"/>
            </w:tcBorders>
            <w:vAlign w:val="center"/>
          </w:tcPr>
          <w:p w14:paraId="73ECA9B6">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A44C9CF">
            <w:pPr>
              <w:pStyle w:val="22"/>
              <w:jc w:val="right"/>
              <w:rPr>
                <w:rFonts w:ascii="仿宋" w:hAnsi="仿宋" w:eastAsia="仿宋" w:cs="仿宋"/>
              </w:rPr>
            </w:pPr>
            <w:r>
              <w:rPr>
                <w:rFonts w:hint="eastAsia" w:ascii="仿宋" w:hAnsi="仿宋" w:eastAsia="仿宋" w:cs="仿宋"/>
              </w:rPr>
              <w:t>5.80</w:t>
            </w:r>
          </w:p>
        </w:tc>
      </w:tr>
      <w:tr w14:paraId="56DAE21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67DA865">
            <w:pPr>
              <w:pStyle w:val="22"/>
              <w:rPr>
                <w:rFonts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1F400F37">
            <w:pPr>
              <w:pStyle w:val="22"/>
              <w:rPr>
                <w:rFonts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8BFF15C">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790F367">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F1D74B4">
            <w:pPr>
              <w:pStyle w:val="22"/>
              <w:jc w:val="right"/>
              <w:rPr>
                <w:rFonts w:ascii="仿宋" w:hAnsi="仿宋" w:eastAsia="仿宋" w:cs="仿宋"/>
              </w:rPr>
            </w:pPr>
          </w:p>
        </w:tc>
      </w:tr>
      <w:tr w14:paraId="03D2A80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13C09D2">
            <w:pPr>
              <w:pStyle w:val="22"/>
              <w:rPr>
                <w:rFonts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B1F94DD">
            <w:pPr>
              <w:pStyle w:val="22"/>
              <w:rPr>
                <w:rFonts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9125CFB">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BB516B4">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068920A">
            <w:pPr>
              <w:pStyle w:val="22"/>
              <w:jc w:val="right"/>
              <w:rPr>
                <w:rFonts w:ascii="仿宋" w:hAnsi="仿宋" w:eastAsia="仿宋" w:cs="仿宋"/>
              </w:rPr>
            </w:pPr>
          </w:p>
        </w:tc>
      </w:tr>
      <w:tr w14:paraId="76FB3E2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6EFB0D9">
            <w:pPr>
              <w:pStyle w:val="22"/>
              <w:rPr>
                <w:rFonts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10CAEE8A">
            <w:pPr>
              <w:pStyle w:val="22"/>
              <w:rPr>
                <w:rFonts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0C750C5">
            <w:pPr>
              <w:pStyle w:val="22"/>
              <w:jc w:val="right"/>
              <w:rPr>
                <w:rFonts w:ascii="仿宋" w:hAnsi="仿宋" w:eastAsia="仿宋" w:cs="仿宋"/>
              </w:rPr>
            </w:pPr>
            <w:r>
              <w:rPr>
                <w:rFonts w:hint="eastAsia" w:ascii="仿宋" w:hAnsi="仿宋" w:eastAsia="仿宋" w:cs="仿宋"/>
              </w:rPr>
              <w:t>0.49</w:t>
            </w:r>
          </w:p>
        </w:tc>
        <w:tc>
          <w:tcPr>
            <w:tcW w:w="2040" w:type="dxa"/>
            <w:tcBorders>
              <w:top w:val="single" w:color="000000" w:sz="4" w:space="0"/>
              <w:left w:val="single" w:color="000000" w:sz="4" w:space="0"/>
              <w:bottom w:val="single" w:color="000000" w:sz="4" w:space="0"/>
              <w:right w:val="single" w:color="000000" w:sz="4" w:space="0"/>
            </w:tcBorders>
            <w:vAlign w:val="center"/>
          </w:tcPr>
          <w:p w14:paraId="41BA8FD4">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348B860">
            <w:pPr>
              <w:pStyle w:val="22"/>
              <w:jc w:val="right"/>
              <w:rPr>
                <w:rFonts w:ascii="仿宋" w:hAnsi="仿宋" w:eastAsia="仿宋" w:cs="仿宋"/>
              </w:rPr>
            </w:pPr>
            <w:r>
              <w:rPr>
                <w:rFonts w:hint="eastAsia" w:ascii="仿宋" w:hAnsi="仿宋" w:eastAsia="仿宋" w:cs="仿宋"/>
              </w:rPr>
              <w:t>0.49</w:t>
            </w:r>
          </w:p>
        </w:tc>
      </w:tr>
      <w:tr w14:paraId="1AC7BB9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4F50521">
            <w:pPr>
              <w:pStyle w:val="22"/>
              <w:rPr>
                <w:rFonts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8E7BD9E">
            <w:pPr>
              <w:pStyle w:val="22"/>
              <w:rPr>
                <w:rFonts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DDDBB00">
            <w:pPr>
              <w:pStyle w:val="22"/>
              <w:jc w:val="right"/>
              <w:rPr>
                <w:rFonts w:ascii="仿宋" w:hAnsi="仿宋" w:eastAsia="仿宋" w:cs="仿宋"/>
              </w:rPr>
            </w:pPr>
            <w:r>
              <w:rPr>
                <w:rFonts w:hint="eastAsia" w:ascii="仿宋" w:hAnsi="仿宋" w:eastAsia="仿宋" w:cs="仿宋"/>
              </w:rPr>
              <w:t>2.49</w:t>
            </w:r>
          </w:p>
        </w:tc>
        <w:tc>
          <w:tcPr>
            <w:tcW w:w="2040" w:type="dxa"/>
            <w:tcBorders>
              <w:top w:val="single" w:color="000000" w:sz="4" w:space="0"/>
              <w:left w:val="single" w:color="000000" w:sz="4" w:space="0"/>
              <w:bottom w:val="single" w:color="000000" w:sz="4" w:space="0"/>
              <w:right w:val="single" w:color="000000" w:sz="4" w:space="0"/>
            </w:tcBorders>
            <w:vAlign w:val="center"/>
          </w:tcPr>
          <w:p w14:paraId="3841E741">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159794D">
            <w:pPr>
              <w:pStyle w:val="22"/>
              <w:jc w:val="right"/>
              <w:rPr>
                <w:rFonts w:ascii="仿宋" w:hAnsi="仿宋" w:eastAsia="仿宋" w:cs="仿宋"/>
              </w:rPr>
            </w:pPr>
            <w:r>
              <w:rPr>
                <w:rFonts w:hint="eastAsia" w:ascii="仿宋" w:hAnsi="仿宋" w:eastAsia="仿宋" w:cs="仿宋"/>
              </w:rPr>
              <w:t>2.49</w:t>
            </w:r>
          </w:p>
        </w:tc>
      </w:tr>
      <w:tr w14:paraId="4CF2BE9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858D09E">
            <w:pPr>
              <w:pStyle w:val="22"/>
              <w:rPr>
                <w:rFonts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79E9ACD0">
            <w:pPr>
              <w:pStyle w:val="22"/>
              <w:rPr>
                <w:rFonts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C86F0BD">
            <w:pPr>
              <w:pStyle w:val="22"/>
              <w:jc w:val="right"/>
              <w:rPr>
                <w:rFonts w:ascii="仿宋" w:hAnsi="仿宋" w:eastAsia="仿宋" w:cs="仿宋"/>
              </w:rPr>
            </w:pPr>
            <w:r>
              <w:rPr>
                <w:rFonts w:hint="eastAsia" w:ascii="仿宋" w:hAnsi="仿宋" w:eastAsia="仿宋" w:cs="仿宋"/>
              </w:rPr>
              <w:t>1.92</w:t>
            </w:r>
          </w:p>
        </w:tc>
        <w:tc>
          <w:tcPr>
            <w:tcW w:w="2040" w:type="dxa"/>
            <w:tcBorders>
              <w:top w:val="single" w:color="000000" w:sz="4" w:space="0"/>
              <w:left w:val="single" w:color="000000" w:sz="4" w:space="0"/>
              <w:bottom w:val="single" w:color="000000" w:sz="4" w:space="0"/>
              <w:right w:val="single" w:color="000000" w:sz="4" w:space="0"/>
            </w:tcBorders>
            <w:vAlign w:val="center"/>
          </w:tcPr>
          <w:p w14:paraId="67EFD46C">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E81B49D">
            <w:pPr>
              <w:pStyle w:val="22"/>
              <w:jc w:val="right"/>
              <w:rPr>
                <w:rFonts w:ascii="仿宋" w:hAnsi="仿宋" w:eastAsia="仿宋" w:cs="仿宋"/>
              </w:rPr>
            </w:pPr>
            <w:r>
              <w:rPr>
                <w:rFonts w:hint="eastAsia" w:ascii="仿宋" w:hAnsi="仿宋" w:eastAsia="仿宋" w:cs="仿宋"/>
              </w:rPr>
              <w:t>1.92</w:t>
            </w:r>
          </w:p>
        </w:tc>
      </w:tr>
      <w:tr w14:paraId="1C14342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2024AAF">
            <w:pPr>
              <w:pStyle w:val="22"/>
              <w:rPr>
                <w:rFonts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0740F219">
            <w:pPr>
              <w:pStyle w:val="22"/>
              <w:rPr>
                <w:rFonts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405BED1">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C4C2F38">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5EEDDE0">
            <w:pPr>
              <w:pStyle w:val="22"/>
              <w:jc w:val="right"/>
              <w:rPr>
                <w:rFonts w:ascii="仿宋" w:hAnsi="仿宋" w:eastAsia="仿宋" w:cs="仿宋"/>
              </w:rPr>
            </w:pPr>
          </w:p>
        </w:tc>
      </w:tr>
      <w:tr w14:paraId="0CE832D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1A2BEA5">
            <w:pPr>
              <w:pStyle w:val="22"/>
              <w:rPr>
                <w:rFonts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68AA6B0C">
            <w:pPr>
              <w:pStyle w:val="22"/>
              <w:rPr>
                <w:rFonts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5352C50">
            <w:pPr>
              <w:pStyle w:val="22"/>
              <w:jc w:val="right"/>
              <w:rPr>
                <w:rFonts w:ascii="仿宋" w:hAnsi="仿宋" w:eastAsia="仿宋" w:cs="仿宋"/>
              </w:rPr>
            </w:pPr>
            <w:r>
              <w:rPr>
                <w:rFonts w:hint="eastAsia" w:ascii="仿宋" w:hAnsi="仿宋" w:eastAsia="仿宋" w:cs="仿宋"/>
              </w:rPr>
              <w:t>11.16</w:t>
            </w:r>
          </w:p>
        </w:tc>
        <w:tc>
          <w:tcPr>
            <w:tcW w:w="2040" w:type="dxa"/>
            <w:tcBorders>
              <w:top w:val="single" w:color="000000" w:sz="4" w:space="0"/>
              <w:left w:val="single" w:color="000000" w:sz="4" w:space="0"/>
              <w:bottom w:val="single" w:color="000000" w:sz="4" w:space="0"/>
              <w:right w:val="single" w:color="000000" w:sz="4" w:space="0"/>
            </w:tcBorders>
            <w:vAlign w:val="center"/>
          </w:tcPr>
          <w:p w14:paraId="5D517AFB">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DA96B81">
            <w:pPr>
              <w:pStyle w:val="22"/>
              <w:jc w:val="right"/>
              <w:rPr>
                <w:rFonts w:ascii="仿宋" w:hAnsi="仿宋" w:eastAsia="仿宋" w:cs="仿宋"/>
              </w:rPr>
            </w:pPr>
            <w:r>
              <w:rPr>
                <w:rFonts w:hint="eastAsia" w:ascii="仿宋" w:hAnsi="仿宋" w:eastAsia="仿宋" w:cs="仿宋"/>
              </w:rPr>
              <w:t>11.16</w:t>
            </w:r>
          </w:p>
        </w:tc>
      </w:tr>
      <w:tr w14:paraId="6B359DB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AD3B22A">
            <w:pPr>
              <w:pStyle w:val="22"/>
              <w:rPr>
                <w:rFonts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0DCAFE81">
            <w:pPr>
              <w:pStyle w:val="22"/>
              <w:rPr>
                <w:rFonts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E02028F">
            <w:pPr>
              <w:pStyle w:val="22"/>
              <w:jc w:val="right"/>
              <w:rPr>
                <w:rFonts w:ascii="仿宋" w:hAnsi="仿宋" w:eastAsia="仿宋" w:cs="仿宋"/>
              </w:rPr>
            </w:pPr>
            <w:r>
              <w:rPr>
                <w:rFonts w:hint="eastAsia" w:ascii="仿宋" w:hAnsi="仿宋" w:eastAsia="仿宋" w:cs="仿宋"/>
              </w:rPr>
              <w:t>0.97</w:t>
            </w:r>
          </w:p>
        </w:tc>
        <w:tc>
          <w:tcPr>
            <w:tcW w:w="2040" w:type="dxa"/>
            <w:tcBorders>
              <w:top w:val="single" w:color="000000" w:sz="4" w:space="0"/>
              <w:left w:val="single" w:color="000000" w:sz="4" w:space="0"/>
              <w:bottom w:val="single" w:color="000000" w:sz="4" w:space="0"/>
              <w:right w:val="single" w:color="000000" w:sz="4" w:space="0"/>
            </w:tcBorders>
            <w:vAlign w:val="center"/>
          </w:tcPr>
          <w:p w14:paraId="101425EC">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AD8E5D0">
            <w:pPr>
              <w:pStyle w:val="22"/>
              <w:jc w:val="right"/>
              <w:rPr>
                <w:rFonts w:ascii="仿宋" w:hAnsi="仿宋" w:eastAsia="仿宋" w:cs="仿宋"/>
              </w:rPr>
            </w:pPr>
            <w:r>
              <w:rPr>
                <w:rFonts w:hint="eastAsia" w:ascii="仿宋" w:hAnsi="仿宋" w:eastAsia="仿宋" w:cs="仿宋"/>
              </w:rPr>
              <w:t>0.97</w:t>
            </w:r>
          </w:p>
        </w:tc>
      </w:tr>
      <w:tr w14:paraId="386453C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D16CCCF">
            <w:pPr>
              <w:pStyle w:val="22"/>
              <w:rPr>
                <w:rFonts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28CE7537">
            <w:pPr>
              <w:pStyle w:val="22"/>
              <w:rPr>
                <w:rFonts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535D9417">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17E0646">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4AB8430">
            <w:pPr>
              <w:pStyle w:val="22"/>
              <w:jc w:val="right"/>
              <w:rPr>
                <w:rFonts w:ascii="仿宋" w:hAnsi="仿宋" w:eastAsia="仿宋" w:cs="仿宋"/>
              </w:rPr>
            </w:pPr>
          </w:p>
        </w:tc>
      </w:tr>
      <w:tr w14:paraId="0601B51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06CB64D">
            <w:pPr>
              <w:pStyle w:val="22"/>
              <w:rPr>
                <w:rFonts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610FE176">
            <w:pPr>
              <w:pStyle w:val="22"/>
              <w:rPr>
                <w:rFonts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13198F3">
            <w:pPr>
              <w:pStyle w:val="22"/>
              <w:jc w:val="right"/>
              <w:rPr>
                <w:rFonts w:ascii="仿宋" w:hAnsi="仿宋" w:eastAsia="仿宋" w:cs="仿宋"/>
              </w:rPr>
            </w:pPr>
            <w:r>
              <w:rPr>
                <w:rFonts w:hint="eastAsia" w:ascii="仿宋" w:hAnsi="仿宋" w:eastAsia="仿宋" w:cs="仿宋"/>
              </w:rPr>
              <w:t>0.17</w:t>
            </w:r>
          </w:p>
        </w:tc>
        <w:tc>
          <w:tcPr>
            <w:tcW w:w="2040" w:type="dxa"/>
            <w:tcBorders>
              <w:top w:val="single" w:color="000000" w:sz="4" w:space="0"/>
              <w:left w:val="single" w:color="000000" w:sz="4" w:space="0"/>
              <w:bottom w:val="single" w:color="000000" w:sz="4" w:space="0"/>
              <w:right w:val="single" w:color="000000" w:sz="4" w:space="0"/>
            </w:tcBorders>
            <w:vAlign w:val="center"/>
          </w:tcPr>
          <w:p w14:paraId="5C5DB889">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0017725">
            <w:pPr>
              <w:pStyle w:val="22"/>
              <w:jc w:val="right"/>
              <w:rPr>
                <w:rFonts w:ascii="仿宋" w:hAnsi="仿宋" w:eastAsia="仿宋" w:cs="仿宋"/>
              </w:rPr>
            </w:pPr>
            <w:r>
              <w:rPr>
                <w:rFonts w:hint="eastAsia" w:ascii="仿宋" w:hAnsi="仿宋" w:eastAsia="仿宋" w:cs="仿宋"/>
              </w:rPr>
              <w:t>0.17</w:t>
            </w:r>
          </w:p>
        </w:tc>
      </w:tr>
      <w:tr w14:paraId="0FB7B2C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1656F78">
            <w:pPr>
              <w:pStyle w:val="22"/>
              <w:rPr>
                <w:rFonts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1BCFB878">
            <w:pPr>
              <w:pStyle w:val="22"/>
              <w:rPr>
                <w:rFonts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C315719">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1062317">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8B103F7">
            <w:pPr>
              <w:pStyle w:val="22"/>
              <w:jc w:val="right"/>
              <w:rPr>
                <w:rFonts w:ascii="仿宋" w:hAnsi="仿宋" w:eastAsia="仿宋" w:cs="仿宋"/>
              </w:rPr>
            </w:pPr>
          </w:p>
        </w:tc>
      </w:tr>
      <w:tr w14:paraId="539388A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CA3A6F8">
            <w:pPr>
              <w:pStyle w:val="22"/>
              <w:rPr>
                <w:rFonts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0B179862">
            <w:pPr>
              <w:pStyle w:val="22"/>
              <w:rPr>
                <w:rFonts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BE03A87">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EDFCEEE">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CD901C4">
            <w:pPr>
              <w:pStyle w:val="22"/>
              <w:jc w:val="right"/>
              <w:rPr>
                <w:rFonts w:ascii="仿宋" w:hAnsi="仿宋" w:eastAsia="仿宋" w:cs="仿宋"/>
              </w:rPr>
            </w:pPr>
          </w:p>
        </w:tc>
      </w:tr>
      <w:tr w14:paraId="37C9915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0FCF4DA">
            <w:pPr>
              <w:pStyle w:val="22"/>
              <w:rPr>
                <w:rFonts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478D5450">
            <w:pPr>
              <w:pStyle w:val="22"/>
              <w:rPr>
                <w:rFonts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64AF0CE">
            <w:pPr>
              <w:pStyle w:val="22"/>
              <w:jc w:val="right"/>
              <w:rPr>
                <w:rFonts w:ascii="仿宋" w:hAnsi="仿宋" w:eastAsia="仿宋" w:cs="仿宋"/>
              </w:rPr>
            </w:pPr>
            <w:r>
              <w:rPr>
                <w:rFonts w:hint="eastAsia" w:ascii="仿宋" w:hAnsi="仿宋" w:eastAsia="仿宋" w:cs="仿宋"/>
              </w:rPr>
              <w:t>0.32</w:t>
            </w:r>
          </w:p>
        </w:tc>
        <w:tc>
          <w:tcPr>
            <w:tcW w:w="2040" w:type="dxa"/>
            <w:tcBorders>
              <w:top w:val="single" w:color="000000" w:sz="4" w:space="0"/>
              <w:left w:val="single" w:color="000000" w:sz="4" w:space="0"/>
              <w:bottom w:val="single" w:color="000000" w:sz="4" w:space="0"/>
              <w:right w:val="single" w:color="000000" w:sz="4" w:space="0"/>
            </w:tcBorders>
            <w:vAlign w:val="center"/>
          </w:tcPr>
          <w:p w14:paraId="68C9F374">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435E8C8">
            <w:pPr>
              <w:pStyle w:val="22"/>
              <w:jc w:val="right"/>
              <w:rPr>
                <w:rFonts w:ascii="仿宋" w:hAnsi="仿宋" w:eastAsia="仿宋" w:cs="仿宋"/>
              </w:rPr>
            </w:pPr>
            <w:r>
              <w:rPr>
                <w:rFonts w:hint="eastAsia" w:ascii="仿宋" w:hAnsi="仿宋" w:eastAsia="仿宋" w:cs="仿宋"/>
              </w:rPr>
              <w:t>0.32</w:t>
            </w:r>
          </w:p>
        </w:tc>
      </w:tr>
      <w:tr w14:paraId="0CED5E3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6F6AE93">
            <w:pPr>
              <w:pStyle w:val="22"/>
              <w:rPr>
                <w:rFonts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60901A23">
            <w:pPr>
              <w:pStyle w:val="22"/>
              <w:rPr>
                <w:rFonts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6E88442">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5B7816E">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AE66A40">
            <w:pPr>
              <w:pStyle w:val="22"/>
              <w:jc w:val="right"/>
              <w:rPr>
                <w:rFonts w:ascii="仿宋" w:hAnsi="仿宋" w:eastAsia="仿宋" w:cs="仿宋"/>
              </w:rPr>
            </w:pPr>
          </w:p>
        </w:tc>
      </w:tr>
      <w:tr w14:paraId="5FE1619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EFE94C2">
            <w:pPr>
              <w:pStyle w:val="22"/>
              <w:rPr>
                <w:rFonts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11EC2372">
            <w:pPr>
              <w:pStyle w:val="22"/>
              <w:rPr>
                <w:rFonts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EE6D2D9">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080506D">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C2A0FEC">
            <w:pPr>
              <w:pStyle w:val="22"/>
              <w:jc w:val="right"/>
              <w:rPr>
                <w:rFonts w:ascii="仿宋" w:hAnsi="仿宋" w:eastAsia="仿宋" w:cs="仿宋"/>
              </w:rPr>
            </w:pPr>
          </w:p>
        </w:tc>
      </w:tr>
      <w:tr w14:paraId="7D30D86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F469806">
            <w:pPr>
              <w:pStyle w:val="22"/>
              <w:rPr>
                <w:rFonts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0B605975">
            <w:pPr>
              <w:pStyle w:val="22"/>
              <w:rPr>
                <w:rFonts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4C7C6C5">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BE55956">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3EE0E0A">
            <w:pPr>
              <w:pStyle w:val="22"/>
              <w:jc w:val="right"/>
              <w:rPr>
                <w:rFonts w:ascii="仿宋" w:hAnsi="仿宋" w:eastAsia="仿宋" w:cs="仿宋"/>
              </w:rPr>
            </w:pPr>
          </w:p>
        </w:tc>
      </w:tr>
      <w:tr w14:paraId="499D59D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87030CE">
            <w:pPr>
              <w:pStyle w:val="22"/>
              <w:rPr>
                <w:rFonts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2FF8A6B5">
            <w:pPr>
              <w:pStyle w:val="22"/>
              <w:rPr>
                <w:rFonts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ACEC3CB">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40DCAC1">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D88A57E">
            <w:pPr>
              <w:pStyle w:val="22"/>
              <w:jc w:val="right"/>
              <w:rPr>
                <w:rFonts w:ascii="仿宋" w:hAnsi="仿宋" w:eastAsia="仿宋" w:cs="仿宋"/>
              </w:rPr>
            </w:pPr>
          </w:p>
        </w:tc>
      </w:tr>
      <w:tr w14:paraId="1BFEDDA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F5EB7B2">
            <w:pPr>
              <w:pStyle w:val="22"/>
              <w:rPr>
                <w:rFonts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0BBB03DE">
            <w:pPr>
              <w:pStyle w:val="22"/>
              <w:rPr>
                <w:rFonts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28997D5">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DCFBE52">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6BD91E7">
            <w:pPr>
              <w:pStyle w:val="22"/>
              <w:jc w:val="right"/>
              <w:rPr>
                <w:rFonts w:ascii="仿宋" w:hAnsi="仿宋" w:eastAsia="仿宋" w:cs="仿宋"/>
              </w:rPr>
            </w:pPr>
          </w:p>
        </w:tc>
      </w:tr>
      <w:tr w14:paraId="051FF31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5BB2460">
            <w:pPr>
              <w:pStyle w:val="22"/>
              <w:rPr>
                <w:rFonts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436D2575">
            <w:pPr>
              <w:pStyle w:val="22"/>
              <w:rPr>
                <w:rFonts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D42B6BB">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74BDFFC">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7B16F46">
            <w:pPr>
              <w:pStyle w:val="22"/>
              <w:jc w:val="right"/>
              <w:rPr>
                <w:rFonts w:ascii="仿宋" w:hAnsi="仿宋" w:eastAsia="仿宋" w:cs="仿宋"/>
              </w:rPr>
            </w:pPr>
          </w:p>
        </w:tc>
      </w:tr>
      <w:tr w14:paraId="580E851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F1B74BB">
            <w:pPr>
              <w:pStyle w:val="22"/>
              <w:rPr>
                <w:rFonts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6EE5D824">
            <w:pPr>
              <w:pStyle w:val="22"/>
              <w:rPr>
                <w:rFonts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AF9C3BE">
            <w:pPr>
              <w:pStyle w:val="22"/>
              <w:jc w:val="right"/>
              <w:rPr>
                <w:rFonts w:ascii="仿宋" w:hAnsi="仿宋" w:eastAsia="仿宋" w:cs="仿宋"/>
              </w:rPr>
            </w:pPr>
            <w:r>
              <w:rPr>
                <w:rFonts w:hint="eastAsia" w:ascii="仿宋" w:hAnsi="仿宋" w:eastAsia="仿宋" w:cs="仿宋"/>
              </w:rPr>
              <w:t>8.00</w:t>
            </w:r>
          </w:p>
        </w:tc>
        <w:tc>
          <w:tcPr>
            <w:tcW w:w="2040" w:type="dxa"/>
            <w:tcBorders>
              <w:top w:val="single" w:color="000000" w:sz="4" w:space="0"/>
              <w:left w:val="single" w:color="000000" w:sz="4" w:space="0"/>
              <w:bottom w:val="single" w:color="000000" w:sz="4" w:space="0"/>
              <w:right w:val="single" w:color="000000" w:sz="4" w:space="0"/>
            </w:tcBorders>
            <w:vAlign w:val="center"/>
          </w:tcPr>
          <w:p w14:paraId="4199E535">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5BB62F6">
            <w:pPr>
              <w:pStyle w:val="22"/>
              <w:jc w:val="right"/>
              <w:rPr>
                <w:rFonts w:ascii="仿宋" w:hAnsi="仿宋" w:eastAsia="仿宋" w:cs="仿宋"/>
              </w:rPr>
            </w:pPr>
            <w:r>
              <w:rPr>
                <w:rFonts w:hint="eastAsia" w:ascii="仿宋" w:hAnsi="仿宋" w:eastAsia="仿宋" w:cs="仿宋"/>
              </w:rPr>
              <w:t>8.00</w:t>
            </w:r>
          </w:p>
        </w:tc>
      </w:tr>
      <w:tr w14:paraId="6F4BF48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3E73930">
            <w:pPr>
              <w:pStyle w:val="22"/>
              <w:rPr>
                <w:rFonts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62287FE1">
            <w:pPr>
              <w:pStyle w:val="22"/>
              <w:rPr>
                <w:rFonts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18C199B">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0D86678">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E49A657">
            <w:pPr>
              <w:pStyle w:val="22"/>
              <w:jc w:val="right"/>
              <w:rPr>
                <w:rFonts w:ascii="仿宋" w:hAnsi="仿宋" w:eastAsia="仿宋" w:cs="仿宋"/>
              </w:rPr>
            </w:pPr>
          </w:p>
        </w:tc>
      </w:tr>
      <w:tr w14:paraId="707A6F3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C08AA5D">
            <w:pPr>
              <w:pStyle w:val="22"/>
              <w:rPr>
                <w:rFonts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2885EDEA">
            <w:pPr>
              <w:pStyle w:val="22"/>
              <w:rPr>
                <w:rFonts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2E59231">
            <w:pPr>
              <w:pStyle w:val="22"/>
              <w:jc w:val="right"/>
              <w:rPr>
                <w:rFonts w:ascii="仿宋" w:hAnsi="仿宋" w:eastAsia="仿宋" w:cs="仿宋"/>
              </w:rPr>
            </w:pPr>
            <w:r>
              <w:rPr>
                <w:rFonts w:hint="eastAsia" w:ascii="仿宋" w:hAnsi="仿宋" w:eastAsia="仿宋" w:cs="仿宋"/>
              </w:rPr>
              <w:t>1.72</w:t>
            </w:r>
          </w:p>
        </w:tc>
        <w:tc>
          <w:tcPr>
            <w:tcW w:w="2040" w:type="dxa"/>
            <w:tcBorders>
              <w:top w:val="single" w:color="000000" w:sz="4" w:space="0"/>
              <w:left w:val="single" w:color="000000" w:sz="4" w:space="0"/>
              <w:bottom w:val="single" w:color="000000" w:sz="4" w:space="0"/>
              <w:right w:val="single" w:color="000000" w:sz="4" w:space="0"/>
            </w:tcBorders>
            <w:vAlign w:val="center"/>
          </w:tcPr>
          <w:p w14:paraId="75EEC2E0">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D3CD13F">
            <w:pPr>
              <w:pStyle w:val="22"/>
              <w:jc w:val="right"/>
              <w:rPr>
                <w:rFonts w:ascii="仿宋" w:hAnsi="仿宋" w:eastAsia="仿宋" w:cs="仿宋"/>
              </w:rPr>
            </w:pPr>
            <w:r>
              <w:rPr>
                <w:rFonts w:hint="eastAsia" w:ascii="仿宋" w:hAnsi="仿宋" w:eastAsia="仿宋" w:cs="仿宋"/>
              </w:rPr>
              <w:t>1.72</w:t>
            </w:r>
          </w:p>
        </w:tc>
      </w:tr>
      <w:tr w14:paraId="2BC6427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E3B95A2">
            <w:pPr>
              <w:pStyle w:val="22"/>
              <w:rPr>
                <w:rFonts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6B56F4BD">
            <w:pPr>
              <w:pStyle w:val="22"/>
              <w:rPr>
                <w:rFonts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43C1CB39">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87C1BD7">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778E016">
            <w:pPr>
              <w:pStyle w:val="22"/>
              <w:jc w:val="right"/>
              <w:rPr>
                <w:rFonts w:ascii="仿宋" w:hAnsi="仿宋" w:eastAsia="仿宋" w:cs="仿宋"/>
              </w:rPr>
            </w:pPr>
          </w:p>
        </w:tc>
      </w:tr>
      <w:tr w14:paraId="11A83AC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D9FF62D">
            <w:pPr>
              <w:pStyle w:val="22"/>
              <w:rPr>
                <w:rFonts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0CC4F4BB">
            <w:pPr>
              <w:pStyle w:val="22"/>
              <w:rPr>
                <w:rFonts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4508776C">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9D16750">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B4D7370">
            <w:pPr>
              <w:pStyle w:val="22"/>
              <w:jc w:val="right"/>
              <w:rPr>
                <w:rFonts w:ascii="仿宋" w:hAnsi="仿宋" w:eastAsia="仿宋" w:cs="仿宋"/>
              </w:rPr>
            </w:pPr>
          </w:p>
        </w:tc>
      </w:tr>
      <w:tr w14:paraId="1D21870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3C6E382">
            <w:pPr>
              <w:pStyle w:val="22"/>
              <w:rPr>
                <w:rFonts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160A4287">
            <w:pPr>
              <w:pStyle w:val="22"/>
              <w:rPr>
                <w:rFonts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F54C356">
            <w:pPr>
              <w:pStyle w:val="22"/>
              <w:jc w:val="right"/>
              <w:rPr>
                <w:rFonts w:ascii="仿宋" w:hAnsi="仿宋" w:eastAsia="仿宋" w:cs="仿宋"/>
              </w:rPr>
            </w:pPr>
            <w:r>
              <w:rPr>
                <w:rFonts w:hint="eastAsia" w:ascii="仿宋" w:hAnsi="仿宋" w:eastAsia="仿宋" w:cs="仿宋"/>
              </w:rPr>
              <w:t>2.19</w:t>
            </w:r>
          </w:p>
        </w:tc>
        <w:tc>
          <w:tcPr>
            <w:tcW w:w="2040" w:type="dxa"/>
            <w:tcBorders>
              <w:top w:val="single" w:color="000000" w:sz="4" w:space="0"/>
              <w:left w:val="single" w:color="000000" w:sz="4" w:space="0"/>
              <w:bottom w:val="single" w:color="000000" w:sz="4" w:space="0"/>
              <w:right w:val="single" w:color="000000" w:sz="4" w:space="0"/>
            </w:tcBorders>
            <w:vAlign w:val="center"/>
          </w:tcPr>
          <w:p w14:paraId="68CC3321">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E596BDD">
            <w:pPr>
              <w:pStyle w:val="22"/>
              <w:jc w:val="right"/>
              <w:rPr>
                <w:rFonts w:ascii="仿宋" w:hAnsi="仿宋" w:eastAsia="仿宋" w:cs="仿宋"/>
              </w:rPr>
            </w:pPr>
            <w:r>
              <w:rPr>
                <w:rFonts w:hint="eastAsia" w:ascii="仿宋" w:hAnsi="仿宋" w:eastAsia="仿宋" w:cs="仿宋"/>
              </w:rPr>
              <w:t>2.19</w:t>
            </w:r>
          </w:p>
        </w:tc>
      </w:tr>
      <w:tr w14:paraId="20586F5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CCFA2CA">
            <w:pPr>
              <w:pStyle w:val="22"/>
              <w:rPr>
                <w:rFonts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2BDDD971">
            <w:pPr>
              <w:pStyle w:val="22"/>
              <w:rPr>
                <w:rFonts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2EEC1B78">
            <w:pPr>
              <w:pStyle w:val="22"/>
              <w:jc w:val="right"/>
              <w:rPr>
                <w:rFonts w:ascii="仿宋" w:hAnsi="仿宋" w:eastAsia="仿宋" w:cs="仿宋"/>
              </w:rPr>
            </w:pPr>
            <w:r>
              <w:rPr>
                <w:rFonts w:hint="eastAsia" w:ascii="仿宋" w:hAnsi="仿宋" w:eastAsia="仿宋" w:cs="仿宋"/>
              </w:rPr>
              <w:t>43.44</w:t>
            </w:r>
          </w:p>
        </w:tc>
        <w:tc>
          <w:tcPr>
            <w:tcW w:w="2040" w:type="dxa"/>
            <w:tcBorders>
              <w:top w:val="single" w:color="000000" w:sz="4" w:space="0"/>
              <w:left w:val="single" w:color="000000" w:sz="4" w:space="0"/>
              <w:bottom w:val="single" w:color="000000" w:sz="4" w:space="0"/>
              <w:right w:val="single" w:color="000000" w:sz="4" w:space="0"/>
            </w:tcBorders>
            <w:vAlign w:val="center"/>
          </w:tcPr>
          <w:p w14:paraId="34B03177">
            <w:pPr>
              <w:pStyle w:val="22"/>
              <w:jc w:val="right"/>
              <w:rPr>
                <w:rFonts w:ascii="仿宋" w:hAnsi="仿宋" w:eastAsia="仿宋" w:cs="仿宋"/>
              </w:rPr>
            </w:pPr>
            <w:r>
              <w:rPr>
                <w:rFonts w:hint="eastAsia" w:ascii="仿宋" w:hAnsi="仿宋" w:eastAsia="仿宋" w:cs="仿宋"/>
              </w:rPr>
              <w:t>43.44</w:t>
            </w:r>
          </w:p>
        </w:tc>
        <w:tc>
          <w:tcPr>
            <w:tcW w:w="1896" w:type="dxa"/>
            <w:tcBorders>
              <w:top w:val="single" w:color="000000" w:sz="4" w:space="0"/>
              <w:left w:val="single" w:color="000000" w:sz="4" w:space="0"/>
              <w:bottom w:val="single" w:color="000000" w:sz="4" w:space="0"/>
              <w:right w:val="single" w:color="000000" w:sz="4" w:space="0"/>
            </w:tcBorders>
            <w:vAlign w:val="center"/>
          </w:tcPr>
          <w:p w14:paraId="618964B3">
            <w:pPr>
              <w:pStyle w:val="22"/>
              <w:jc w:val="right"/>
              <w:rPr>
                <w:rFonts w:ascii="仿宋" w:hAnsi="仿宋" w:eastAsia="仿宋" w:cs="仿宋"/>
              </w:rPr>
            </w:pPr>
          </w:p>
        </w:tc>
      </w:tr>
      <w:tr w14:paraId="5DEC37F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08D462E">
            <w:pPr>
              <w:pStyle w:val="22"/>
              <w:rPr>
                <w:rFonts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35CD9201">
            <w:pPr>
              <w:pStyle w:val="22"/>
              <w:rPr>
                <w:rFonts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20B5E15">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44A8FB4">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B4DB488">
            <w:pPr>
              <w:pStyle w:val="22"/>
              <w:jc w:val="right"/>
              <w:rPr>
                <w:rFonts w:ascii="仿宋" w:hAnsi="仿宋" w:eastAsia="仿宋" w:cs="仿宋"/>
              </w:rPr>
            </w:pPr>
          </w:p>
        </w:tc>
      </w:tr>
      <w:tr w14:paraId="3EB6E62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2165CE0">
            <w:pPr>
              <w:pStyle w:val="22"/>
              <w:rPr>
                <w:rFonts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69351877">
            <w:pPr>
              <w:pStyle w:val="22"/>
              <w:rPr>
                <w:rFonts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B27F8E9">
            <w:pPr>
              <w:pStyle w:val="22"/>
              <w:jc w:val="right"/>
              <w:rPr>
                <w:rFonts w:ascii="仿宋" w:hAnsi="仿宋" w:eastAsia="仿宋" w:cs="仿宋"/>
              </w:rPr>
            </w:pPr>
            <w:r>
              <w:rPr>
                <w:rFonts w:hint="eastAsia" w:ascii="仿宋" w:hAnsi="仿宋" w:eastAsia="仿宋" w:cs="仿宋"/>
              </w:rPr>
              <w:t>43.26</w:t>
            </w:r>
          </w:p>
        </w:tc>
        <w:tc>
          <w:tcPr>
            <w:tcW w:w="2040" w:type="dxa"/>
            <w:tcBorders>
              <w:top w:val="single" w:color="000000" w:sz="4" w:space="0"/>
              <w:left w:val="single" w:color="000000" w:sz="4" w:space="0"/>
              <w:bottom w:val="single" w:color="000000" w:sz="4" w:space="0"/>
              <w:right w:val="single" w:color="000000" w:sz="4" w:space="0"/>
            </w:tcBorders>
            <w:vAlign w:val="center"/>
          </w:tcPr>
          <w:p w14:paraId="5EF5FDFC">
            <w:pPr>
              <w:pStyle w:val="22"/>
              <w:jc w:val="right"/>
              <w:rPr>
                <w:rFonts w:ascii="仿宋" w:hAnsi="仿宋" w:eastAsia="仿宋" w:cs="仿宋"/>
              </w:rPr>
            </w:pPr>
            <w:r>
              <w:rPr>
                <w:rFonts w:hint="eastAsia" w:ascii="仿宋" w:hAnsi="仿宋" w:eastAsia="仿宋" w:cs="仿宋"/>
              </w:rPr>
              <w:t>43.26</w:t>
            </w:r>
          </w:p>
        </w:tc>
        <w:tc>
          <w:tcPr>
            <w:tcW w:w="1896" w:type="dxa"/>
            <w:tcBorders>
              <w:top w:val="single" w:color="000000" w:sz="4" w:space="0"/>
              <w:left w:val="single" w:color="000000" w:sz="4" w:space="0"/>
              <w:bottom w:val="single" w:color="000000" w:sz="4" w:space="0"/>
              <w:right w:val="single" w:color="000000" w:sz="4" w:space="0"/>
            </w:tcBorders>
            <w:vAlign w:val="center"/>
          </w:tcPr>
          <w:p w14:paraId="5771B8FF">
            <w:pPr>
              <w:pStyle w:val="22"/>
              <w:jc w:val="right"/>
              <w:rPr>
                <w:rFonts w:ascii="仿宋" w:hAnsi="仿宋" w:eastAsia="仿宋" w:cs="仿宋"/>
              </w:rPr>
            </w:pPr>
          </w:p>
        </w:tc>
      </w:tr>
      <w:tr w14:paraId="577D740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423FD49">
            <w:pPr>
              <w:pStyle w:val="22"/>
              <w:rPr>
                <w:rFonts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70F9ABF7">
            <w:pPr>
              <w:pStyle w:val="22"/>
              <w:rPr>
                <w:rFonts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9FD14B5">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493E09F">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C8DA1B1">
            <w:pPr>
              <w:pStyle w:val="22"/>
              <w:jc w:val="right"/>
              <w:rPr>
                <w:rFonts w:ascii="仿宋" w:hAnsi="仿宋" w:eastAsia="仿宋" w:cs="仿宋"/>
              </w:rPr>
            </w:pPr>
          </w:p>
        </w:tc>
      </w:tr>
      <w:tr w14:paraId="5D06607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36949C8">
            <w:pPr>
              <w:pStyle w:val="22"/>
              <w:rPr>
                <w:rFonts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3D0D5574">
            <w:pPr>
              <w:pStyle w:val="22"/>
              <w:rPr>
                <w:rFonts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70C70C57">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168646E">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5B02DF9">
            <w:pPr>
              <w:pStyle w:val="22"/>
              <w:jc w:val="right"/>
              <w:rPr>
                <w:rFonts w:ascii="仿宋" w:hAnsi="仿宋" w:eastAsia="仿宋" w:cs="仿宋"/>
              </w:rPr>
            </w:pPr>
          </w:p>
        </w:tc>
      </w:tr>
      <w:tr w14:paraId="54CEAF6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36CD7DD">
            <w:pPr>
              <w:pStyle w:val="22"/>
              <w:rPr>
                <w:rFonts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03A26485">
            <w:pPr>
              <w:pStyle w:val="22"/>
              <w:rPr>
                <w:rFonts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E47BE75">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1B4DE41">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DD64F05">
            <w:pPr>
              <w:pStyle w:val="22"/>
              <w:jc w:val="right"/>
              <w:rPr>
                <w:rFonts w:ascii="仿宋" w:hAnsi="仿宋" w:eastAsia="仿宋" w:cs="仿宋"/>
              </w:rPr>
            </w:pPr>
          </w:p>
        </w:tc>
      </w:tr>
      <w:tr w14:paraId="5A50AFB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DB093D6">
            <w:pPr>
              <w:pStyle w:val="22"/>
              <w:rPr>
                <w:rFonts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70EFA599">
            <w:pPr>
              <w:pStyle w:val="22"/>
              <w:rPr>
                <w:rFonts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8474485">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0B8D14A">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F927B98">
            <w:pPr>
              <w:pStyle w:val="22"/>
              <w:jc w:val="right"/>
              <w:rPr>
                <w:rFonts w:ascii="仿宋" w:hAnsi="仿宋" w:eastAsia="仿宋" w:cs="仿宋"/>
              </w:rPr>
            </w:pPr>
          </w:p>
        </w:tc>
      </w:tr>
      <w:tr w14:paraId="4AB7ECA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9346AF4">
            <w:pPr>
              <w:pStyle w:val="22"/>
              <w:rPr>
                <w:rFonts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11633BB6">
            <w:pPr>
              <w:pStyle w:val="22"/>
              <w:rPr>
                <w:rFonts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5EE7BA1">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417ECBC">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DECB238">
            <w:pPr>
              <w:pStyle w:val="22"/>
              <w:jc w:val="right"/>
              <w:rPr>
                <w:rFonts w:ascii="仿宋" w:hAnsi="仿宋" w:eastAsia="仿宋" w:cs="仿宋"/>
              </w:rPr>
            </w:pPr>
          </w:p>
        </w:tc>
      </w:tr>
      <w:tr w14:paraId="42CF60C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5C003D0">
            <w:pPr>
              <w:pStyle w:val="22"/>
              <w:rPr>
                <w:rFonts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6EA63398">
            <w:pPr>
              <w:pStyle w:val="22"/>
              <w:rPr>
                <w:rFonts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2B07B559">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8A8E3BE">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DEFCDF3">
            <w:pPr>
              <w:pStyle w:val="22"/>
              <w:jc w:val="right"/>
              <w:rPr>
                <w:rFonts w:ascii="仿宋" w:hAnsi="仿宋" w:eastAsia="仿宋" w:cs="仿宋"/>
              </w:rPr>
            </w:pPr>
          </w:p>
        </w:tc>
      </w:tr>
      <w:tr w14:paraId="37729A4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E4F5ADA">
            <w:pPr>
              <w:pStyle w:val="22"/>
              <w:rPr>
                <w:rFonts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0C5918EE">
            <w:pPr>
              <w:pStyle w:val="22"/>
              <w:rPr>
                <w:rFonts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4208BFB9">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BBF2313">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2A15B54">
            <w:pPr>
              <w:pStyle w:val="22"/>
              <w:jc w:val="right"/>
              <w:rPr>
                <w:rFonts w:ascii="仿宋" w:hAnsi="仿宋" w:eastAsia="仿宋" w:cs="仿宋"/>
              </w:rPr>
            </w:pPr>
          </w:p>
        </w:tc>
      </w:tr>
      <w:tr w14:paraId="50C4A1F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B0786D7">
            <w:pPr>
              <w:pStyle w:val="22"/>
              <w:rPr>
                <w:rFonts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3A3E87FE">
            <w:pPr>
              <w:pStyle w:val="22"/>
              <w:rPr>
                <w:rFonts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1887EB88">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1299D82">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BD928C8">
            <w:pPr>
              <w:pStyle w:val="22"/>
              <w:jc w:val="right"/>
              <w:rPr>
                <w:rFonts w:ascii="仿宋" w:hAnsi="仿宋" w:eastAsia="仿宋" w:cs="仿宋"/>
              </w:rPr>
            </w:pPr>
          </w:p>
        </w:tc>
      </w:tr>
      <w:tr w14:paraId="7C088CA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1F6E2A5">
            <w:pPr>
              <w:pStyle w:val="22"/>
              <w:rPr>
                <w:rFonts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217A04D3">
            <w:pPr>
              <w:pStyle w:val="22"/>
              <w:rPr>
                <w:rFonts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63060F2">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02C48AD">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4896E14">
            <w:pPr>
              <w:pStyle w:val="22"/>
              <w:jc w:val="right"/>
              <w:rPr>
                <w:rFonts w:ascii="仿宋" w:hAnsi="仿宋" w:eastAsia="仿宋" w:cs="仿宋"/>
              </w:rPr>
            </w:pPr>
          </w:p>
        </w:tc>
      </w:tr>
      <w:tr w14:paraId="24DE99A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CCA6BEA">
            <w:pPr>
              <w:pStyle w:val="22"/>
              <w:rPr>
                <w:rFonts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0941057C">
            <w:pPr>
              <w:pStyle w:val="22"/>
              <w:rPr>
                <w:rFonts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230FE2CE">
            <w:pPr>
              <w:pStyle w:val="22"/>
              <w:jc w:val="right"/>
              <w:rPr>
                <w:rFonts w:ascii="仿宋" w:hAnsi="仿宋" w:eastAsia="仿宋" w:cs="仿宋"/>
              </w:rPr>
            </w:pPr>
            <w:r>
              <w:rPr>
                <w:rFonts w:hint="eastAsia" w:ascii="仿宋" w:hAnsi="仿宋" w:eastAsia="仿宋" w:cs="仿宋"/>
              </w:rPr>
              <w:t>0.18</w:t>
            </w:r>
          </w:p>
        </w:tc>
        <w:tc>
          <w:tcPr>
            <w:tcW w:w="2040" w:type="dxa"/>
            <w:tcBorders>
              <w:top w:val="single" w:color="000000" w:sz="4" w:space="0"/>
              <w:left w:val="single" w:color="000000" w:sz="4" w:space="0"/>
              <w:bottom w:val="single" w:color="000000" w:sz="4" w:space="0"/>
              <w:right w:val="single" w:color="000000" w:sz="4" w:space="0"/>
            </w:tcBorders>
            <w:vAlign w:val="center"/>
          </w:tcPr>
          <w:p w14:paraId="35418699">
            <w:pPr>
              <w:pStyle w:val="22"/>
              <w:jc w:val="right"/>
              <w:rPr>
                <w:rFonts w:ascii="仿宋" w:hAnsi="仿宋" w:eastAsia="仿宋" w:cs="仿宋"/>
              </w:rPr>
            </w:pPr>
            <w:r>
              <w:rPr>
                <w:rFonts w:hint="eastAsia" w:ascii="仿宋" w:hAnsi="仿宋" w:eastAsia="仿宋" w:cs="仿宋"/>
              </w:rPr>
              <w:t>0.18</w:t>
            </w:r>
          </w:p>
        </w:tc>
        <w:tc>
          <w:tcPr>
            <w:tcW w:w="1896" w:type="dxa"/>
            <w:tcBorders>
              <w:top w:val="single" w:color="000000" w:sz="4" w:space="0"/>
              <w:left w:val="single" w:color="000000" w:sz="4" w:space="0"/>
              <w:bottom w:val="single" w:color="000000" w:sz="4" w:space="0"/>
              <w:right w:val="single" w:color="000000" w:sz="4" w:space="0"/>
            </w:tcBorders>
            <w:vAlign w:val="center"/>
          </w:tcPr>
          <w:p w14:paraId="411A8512">
            <w:pPr>
              <w:pStyle w:val="22"/>
              <w:jc w:val="right"/>
              <w:rPr>
                <w:rFonts w:ascii="仿宋" w:hAnsi="仿宋" w:eastAsia="仿宋" w:cs="仿宋"/>
              </w:rPr>
            </w:pPr>
          </w:p>
        </w:tc>
      </w:tr>
      <w:tr w14:paraId="4DEAE20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04D8F9D">
            <w:pPr>
              <w:pStyle w:val="22"/>
              <w:rPr>
                <w:rFonts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51F249FB">
            <w:pPr>
              <w:pStyle w:val="22"/>
              <w:rPr>
                <w:rFonts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D098946">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4EEB9D9">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74632C7">
            <w:pPr>
              <w:pStyle w:val="22"/>
              <w:jc w:val="right"/>
              <w:rPr>
                <w:rFonts w:ascii="仿宋" w:hAnsi="仿宋" w:eastAsia="仿宋" w:cs="仿宋"/>
              </w:rPr>
            </w:pPr>
          </w:p>
        </w:tc>
      </w:tr>
      <w:tr w14:paraId="184DD7E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277F480">
            <w:pPr>
              <w:pStyle w:val="22"/>
              <w:rPr>
                <w:rFonts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58E9BED2">
            <w:pPr>
              <w:pStyle w:val="22"/>
              <w:rPr>
                <w:rFonts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18F97AC2">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7EB1078">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595F82A">
            <w:pPr>
              <w:pStyle w:val="22"/>
              <w:jc w:val="right"/>
              <w:rPr>
                <w:rFonts w:ascii="仿宋" w:hAnsi="仿宋" w:eastAsia="仿宋" w:cs="仿宋"/>
              </w:rPr>
            </w:pPr>
          </w:p>
        </w:tc>
      </w:tr>
      <w:tr w14:paraId="21CC542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1019CB1">
            <w:pPr>
              <w:pStyle w:val="22"/>
              <w:rPr>
                <w:rFonts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38D2717A">
            <w:pPr>
              <w:pStyle w:val="22"/>
              <w:rPr>
                <w:rFonts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17117E50">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ABC4E23">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B5A2534">
            <w:pPr>
              <w:pStyle w:val="22"/>
              <w:jc w:val="right"/>
              <w:rPr>
                <w:rFonts w:ascii="仿宋" w:hAnsi="仿宋" w:eastAsia="仿宋" w:cs="仿宋"/>
              </w:rPr>
            </w:pPr>
          </w:p>
        </w:tc>
      </w:tr>
      <w:tr w14:paraId="2F72535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CBCA295">
            <w:pPr>
              <w:pStyle w:val="22"/>
              <w:rPr>
                <w:rFonts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D1FAF5D">
            <w:pPr>
              <w:pStyle w:val="22"/>
              <w:rPr>
                <w:rFonts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5A80537B">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527ECAD">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3374A9F">
            <w:pPr>
              <w:pStyle w:val="22"/>
              <w:jc w:val="right"/>
              <w:rPr>
                <w:rFonts w:ascii="仿宋" w:hAnsi="仿宋" w:eastAsia="仿宋" w:cs="仿宋"/>
              </w:rPr>
            </w:pPr>
          </w:p>
        </w:tc>
      </w:tr>
      <w:tr w14:paraId="443CD89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2995F3B">
            <w:pPr>
              <w:pStyle w:val="22"/>
              <w:rPr>
                <w:rFonts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6B99F58">
            <w:pPr>
              <w:pStyle w:val="22"/>
              <w:rPr>
                <w:rFonts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4067F2E4">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9A3D0FD">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3AE99DE">
            <w:pPr>
              <w:pStyle w:val="22"/>
              <w:jc w:val="right"/>
              <w:rPr>
                <w:rFonts w:ascii="仿宋" w:hAnsi="仿宋" w:eastAsia="仿宋" w:cs="仿宋"/>
              </w:rPr>
            </w:pPr>
          </w:p>
        </w:tc>
      </w:tr>
      <w:tr w14:paraId="0FA7106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D3E0166">
            <w:pPr>
              <w:pStyle w:val="22"/>
              <w:rPr>
                <w:rFonts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5FE192FB">
            <w:pPr>
              <w:pStyle w:val="22"/>
              <w:rPr>
                <w:rFonts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51A5232">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227F18D">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82A6F72">
            <w:pPr>
              <w:pStyle w:val="22"/>
              <w:jc w:val="right"/>
              <w:rPr>
                <w:rFonts w:ascii="仿宋" w:hAnsi="仿宋" w:eastAsia="仿宋" w:cs="仿宋"/>
              </w:rPr>
            </w:pPr>
          </w:p>
        </w:tc>
      </w:tr>
      <w:tr w14:paraId="2CFD82C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460CDE8">
            <w:pPr>
              <w:pStyle w:val="22"/>
              <w:rPr>
                <w:rFonts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B20FB34">
            <w:pPr>
              <w:pStyle w:val="22"/>
              <w:rPr>
                <w:rFonts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6D35CAE8">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31D90E0">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DF34A13">
            <w:pPr>
              <w:pStyle w:val="22"/>
              <w:jc w:val="right"/>
              <w:rPr>
                <w:rFonts w:ascii="仿宋" w:hAnsi="仿宋" w:eastAsia="仿宋" w:cs="仿宋"/>
              </w:rPr>
            </w:pPr>
          </w:p>
        </w:tc>
      </w:tr>
      <w:tr w14:paraId="281D92A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921A8F3">
            <w:pPr>
              <w:pStyle w:val="22"/>
              <w:rPr>
                <w:rFonts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827F029">
            <w:pPr>
              <w:pStyle w:val="22"/>
              <w:rPr>
                <w:rFonts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175322FA">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A440DAF">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F5FDE3F">
            <w:pPr>
              <w:pStyle w:val="22"/>
              <w:jc w:val="right"/>
              <w:rPr>
                <w:rFonts w:ascii="仿宋" w:hAnsi="仿宋" w:eastAsia="仿宋" w:cs="仿宋"/>
              </w:rPr>
            </w:pPr>
          </w:p>
        </w:tc>
      </w:tr>
      <w:tr w14:paraId="42DEF60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E8C687E">
            <w:pPr>
              <w:pStyle w:val="22"/>
              <w:rPr>
                <w:rFonts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7F96ADA8">
            <w:pPr>
              <w:pStyle w:val="22"/>
              <w:rPr>
                <w:rFonts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26034C55">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8DB90B3">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464DED4">
            <w:pPr>
              <w:pStyle w:val="22"/>
              <w:jc w:val="right"/>
              <w:rPr>
                <w:rFonts w:ascii="仿宋" w:hAnsi="仿宋" w:eastAsia="仿宋" w:cs="仿宋"/>
              </w:rPr>
            </w:pPr>
          </w:p>
        </w:tc>
      </w:tr>
      <w:tr w14:paraId="2BED93A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46DDB83">
            <w:pPr>
              <w:pStyle w:val="22"/>
              <w:rPr>
                <w:rFonts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0BB53A73">
            <w:pPr>
              <w:pStyle w:val="22"/>
              <w:rPr>
                <w:rFonts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5DCC49F8">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59AD33E">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A944610">
            <w:pPr>
              <w:pStyle w:val="22"/>
              <w:jc w:val="right"/>
              <w:rPr>
                <w:rFonts w:ascii="仿宋" w:hAnsi="仿宋" w:eastAsia="仿宋" w:cs="仿宋"/>
              </w:rPr>
            </w:pPr>
          </w:p>
        </w:tc>
      </w:tr>
      <w:tr w14:paraId="41B2744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9BC81B9">
            <w:pPr>
              <w:pStyle w:val="22"/>
              <w:rPr>
                <w:rFonts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5804DAC7">
            <w:pPr>
              <w:pStyle w:val="22"/>
              <w:rPr>
                <w:rFonts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50BEFA89">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C29BBE8">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B495C85">
            <w:pPr>
              <w:pStyle w:val="22"/>
              <w:jc w:val="right"/>
              <w:rPr>
                <w:rFonts w:ascii="仿宋" w:hAnsi="仿宋" w:eastAsia="仿宋" w:cs="仿宋"/>
              </w:rPr>
            </w:pPr>
          </w:p>
        </w:tc>
      </w:tr>
      <w:tr w14:paraId="5E89609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7E54532">
            <w:pPr>
              <w:pStyle w:val="22"/>
              <w:rPr>
                <w:rFonts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7332C4">
            <w:pPr>
              <w:pStyle w:val="22"/>
              <w:rPr>
                <w:rFonts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455F3625">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2E2EB05">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998A25D">
            <w:pPr>
              <w:pStyle w:val="22"/>
              <w:jc w:val="right"/>
              <w:rPr>
                <w:rFonts w:ascii="仿宋" w:hAnsi="仿宋" w:eastAsia="仿宋" w:cs="仿宋"/>
              </w:rPr>
            </w:pPr>
          </w:p>
        </w:tc>
      </w:tr>
      <w:tr w14:paraId="6BD6CD6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F8D9728">
            <w:pPr>
              <w:pStyle w:val="22"/>
              <w:rPr>
                <w:rFonts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6C340F70">
            <w:pPr>
              <w:pStyle w:val="22"/>
              <w:rPr>
                <w:rFonts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669A40FE">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229813E">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66FA6DC">
            <w:pPr>
              <w:pStyle w:val="22"/>
              <w:jc w:val="right"/>
              <w:rPr>
                <w:rFonts w:ascii="仿宋" w:hAnsi="仿宋" w:eastAsia="仿宋" w:cs="仿宋"/>
              </w:rPr>
            </w:pPr>
          </w:p>
        </w:tc>
      </w:tr>
      <w:tr w14:paraId="7CCEC26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4183B01">
            <w:pPr>
              <w:pStyle w:val="22"/>
              <w:rPr>
                <w:rFonts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B35642E">
            <w:pPr>
              <w:pStyle w:val="22"/>
              <w:rPr>
                <w:rFonts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319477BA">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820A532">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CCA8450">
            <w:pPr>
              <w:pStyle w:val="22"/>
              <w:jc w:val="right"/>
              <w:rPr>
                <w:rFonts w:ascii="仿宋" w:hAnsi="仿宋" w:eastAsia="仿宋" w:cs="仿宋"/>
              </w:rPr>
            </w:pPr>
          </w:p>
        </w:tc>
      </w:tr>
      <w:tr w14:paraId="4A41E05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600456B">
            <w:pPr>
              <w:pStyle w:val="22"/>
              <w:rPr>
                <w:rFonts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5C0B6C31">
            <w:pPr>
              <w:pStyle w:val="22"/>
              <w:rPr>
                <w:rFonts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39BF151E">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32D56C2">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35840F4">
            <w:pPr>
              <w:pStyle w:val="22"/>
              <w:jc w:val="right"/>
              <w:rPr>
                <w:rFonts w:ascii="仿宋" w:hAnsi="仿宋" w:eastAsia="仿宋" w:cs="仿宋"/>
              </w:rPr>
            </w:pPr>
          </w:p>
        </w:tc>
      </w:tr>
      <w:tr w14:paraId="0745066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5108D0B">
            <w:pPr>
              <w:pStyle w:val="22"/>
              <w:rPr>
                <w:rFonts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59C6B04A">
            <w:pPr>
              <w:pStyle w:val="22"/>
              <w:rPr>
                <w:rFonts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3CF2FB5E">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F1CFF5B">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BFDF772">
            <w:pPr>
              <w:pStyle w:val="22"/>
              <w:jc w:val="right"/>
              <w:rPr>
                <w:rFonts w:ascii="仿宋" w:hAnsi="仿宋" w:eastAsia="仿宋" w:cs="仿宋"/>
              </w:rPr>
            </w:pPr>
          </w:p>
        </w:tc>
      </w:tr>
      <w:tr w14:paraId="470A35F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03DEB7A">
            <w:pPr>
              <w:pStyle w:val="22"/>
              <w:rPr>
                <w:rFonts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15E45F4B">
            <w:pPr>
              <w:pStyle w:val="22"/>
              <w:rPr>
                <w:rFonts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2404A9D5">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BBFB174">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5F7FBE1">
            <w:pPr>
              <w:pStyle w:val="22"/>
              <w:jc w:val="right"/>
              <w:rPr>
                <w:rFonts w:ascii="仿宋" w:hAnsi="仿宋" w:eastAsia="仿宋" w:cs="仿宋"/>
              </w:rPr>
            </w:pPr>
          </w:p>
        </w:tc>
      </w:tr>
      <w:tr w14:paraId="0DF973D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80094A1">
            <w:pPr>
              <w:pStyle w:val="22"/>
              <w:rPr>
                <w:rFonts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0D3DDA4C">
            <w:pPr>
              <w:pStyle w:val="22"/>
              <w:rPr>
                <w:rFonts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3B8C40EE">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4C3E35C">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8ED17D4">
            <w:pPr>
              <w:pStyle w:val="22"/>
              <w:jc w:val="right"/>
              <w:rPr>
                <w:rFonts w:ascii="仿宋" w:hAnsi="仿宋" w:eastAsia="仿宋" w:cs="仿宋"/>
              </w:rPr>
            </w:pPr>
          </w:p>
        </w:tc>
      </w:tr>
      <w:tr w14:paraId="2AC5B64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657295E">
            <w:pPr>
              <w:pStyle w:val="22"/>
              <w:rPr>
                <w:rFonts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0759DA32">
            <w:pPr>
              <w:pStyle w:val="22"/>
              <w:rPr>
                <w:rFonts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2396EC65">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62815B7">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F990DE8">
            <w:pPr>
              <w:pStyle w:val="22"/>
              <w:jc w:val="right"/>
              <w:rPr>
                <w:rFonts w:ascii="仿宋" w:hAnsi="仿宋" w:eastAsia="仿宋" w:cs="仿宋"/>
              </w:rPr>
            </w:pPr>
          </w:p>
        </w:tc>
      </w:tr>
      <w:tr w14:paraId="1D26A04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8DBA929">
            <w:pPr>
              <w:pStyle w:val="22"/>
              <w:rPr>
                <w:rFonts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61117B6C">
            <w:pPr>
              <w:pStyle w:val="22"/>
              <w:rPr>
                <w:rFonts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05AC8D6C">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C128461">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847AE93">
            <w:pPr>
              <w:pStyle w:val="22"/>
              <w:jc w:val="right"/>
              <w:rPr>
                <w:rFonts w:ascii="仿宋" w:hAnsi="仿宋" w:eastAsia="仿宋" w:cs="仿宋"/>
              </w:rPr>
            </w:pPr>
          </w:p>
        </w:tc>
      </w:tr>
      <w:tr w14:paraId="14291FF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6FFBB4F">
            <w:pPr>
              <w:pStyle w:val="22"/>
              <w:rPr>
                <w:rFonts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64CB3C42">
            <w:pPr>
              <w:pStyle w:val="22"/>
              <w:rPr>
                <w:rFonts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7D2A4298">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A2F20FC">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2C12A23">
            <w:pPr>
              <w:pStyle w:val="22"/>
              <w:jc w:val="right"/>
              <w:rPr>
                <w:rFonts w:ascii="仿宋" w:hAnsi="仿宋" w:eastAsia="仿宋" w:cs="仿宋"/>
              </w:rPr>
            </w:pPr>
          </w:p>
        </w:tc>
      </w:tr>
      <w:tr w14:paraId="44C5C78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8CF8624">
            <w:pPr>
              <w:pStyle w:val="22"/>
              <w:rPr>
                <w:rFonts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E28547B">
            <w:pPr>
              <w:pStyle w:val="22"/>
              <w:rPr>
                <w:rFonts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48462AA">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9C83B14">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55C525B">
            <w:pPr>
              <w:pStyle w:val="22"/>
              <w:jc w:val="right"/>
              <w:rPr>
                <w:rFonts w:ascii="仿宋" w:hAnsi="仿宋" w:eastAsia="仿宋" w:cs="仿宋"/>
              </w:rPr>
            </w:pPr>
          </w:p>
        </w:tc>
      </w:tr>
      <w:tr w14:paraId="283529F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FBEF5EB">
            <w:pPr>
              <w:pStyle w:val="22"/>
              <w:rPr>
                <w:rFonts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70CEAC9">
            <w:pPr>
              <w:pStyle w:val="22"/>
              <w:rPr>
                <w:rFonts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7CCD8535">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6C1C9F8">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0340C1C">
            <w:pPr>
              <w:pStyle w:val="22"/>
              <w:jc w:val="right"/>
              <w:rPr>
                <w:rFonts w:ascii="仿宋" w:hAnsi="仿宋" w:eastAsia="仿宋" w:cs="仿宋"/>
              </w:rPr>
            </w:pPr>
          </w:p>
        </w:tc>
      </w:tr>
      <w:tr w14:paraId="2FA3438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84D9A7E">
            <w:pPr>
              <w:pStyle w:val="22"/>
              <w:rPr>
                <w:rFonts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74AC420E">
            <w:pPr>
              <w:pStyle w:val="22"/>
              <w:rPr>
                <w:rFonts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4726DD2A">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025DF6C">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15165C1">
            <w:pPr>
              <w:pStyle w:val="22"/>
              <w:jc w:val="right"/>
              <w:rPr>
                <w:rFonts w:ascii="仿宋" w:hAnsi="仿宋" w:eastAsia="仿宋" w:cs="仿宋"/>
              </w:rPr>
            </w:pPr>
          </w:p>
        </w:tc>
      </w:tr>
      <w:tr w14:paraId="3BFF150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8512C13">
            <w:pPr>
              <w:pStyle w:val="22"/>
              <w:rPr>
                <w:rFonts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A951444">
            <w:pPr>
              <w:pStyle w:val="22"/>
              <w:rPr>
                <w:rFonts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02BC2199">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3BB8043">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A727323">
            <w:pPr>
              <w:pStyle w:val="22"/>
              <w:jc w:val="right"/>
              <w:rPr>
                <w:rFonts w:ascii="仿宋" w:hAnsi="仿宋" w:eastAsia="仿宋" w:cs="仿宋"/>
              </w:rPr>
            </w:pPr>
          </w:p>
        </w:tc>
      </w:tr>
      <w:tr w14:paraId="706D760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44C2E39">
            <w:pPr>
              <w:pStyle w:val="22"/>
              <w:rPr>
                <w:rFonts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60A1D56B">
            <w:pPr>
              <w:pStyle w:val="22"/>
              <w:rPr>
                <w:rFonts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5E9BBA84">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F0A9E73">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8E8C7CE">
            <w:pPr>
              <w:pStyle w:val="22"/>
              <w:jc w:val="right"/>
              <w:rPr>
                <w:rFonts w:ascii="仿宋" w:hAnsi="仿宋" w:eastAsia="仿宋" w:cs="仿宋"/>
              </w:rPr>
            </w:pPr>
          </w:p>
        </w:tc>
      </w:tr>
      <w:tr w14:paraId="7554FBE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443868B">
            <w:pPr>
              <w:pStyle w:val="22"/>
              <w:rPr>
                <w:rFonts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393440F3">
            <w:pPr>
              <w:pStyle w:val="22"/>
              <w:rPr>
                <w:rFonts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0EF490F8">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50BF6FF">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1686FE9">
            <w:pPr>
              <w:pStyle w:val="22"/>
              <w:jc w:val="right"/>
              <w:rPr>
                <w:rFonts w:ascii="仿宋" w:hAnsi="仿宋" w:eastAsia="仿宋" w:cs="仿宋"/>
              </w:rPr>
            </w:pPr>
          </w:p>
        </w:tc>
      </w:tr>
      <w:tr w14:paraId="069BF53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2867F01">
            <w:pPr>
              <w:pStyle w:val="22"/>
              <w:rPr>
                <w:rFonts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129E6EF4">
            <w:pPr>
              <w:pStyle w:val="22"/>
              <w:rPr>
                <w:rFonts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0E3B8300">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7990C0D">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F58FC0F">
            <w:pPr>
              <w:pStyle w:val="22"/>
              <w:jc w:val="right"/>
              <w:rPr>
                <w:rFonts w:ascii="仿宋" w:hAnsi="仿宋" w:eastAsia="仿宋" w:cs="仿宋"/>
              </w:rPr>
            </w:pPr>
          </w:p>
        </w:tc>
      </w:tr>
      <w:tr w14:paraId="5EB8875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1C2576F">
            <w:pPr>
              <w:pStyle w:val="22"/>
              <w:rPr>
                <w:rFonts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7CBA45EB">
            <w:pPr>
              <w:pStyle w:val="22"/>
              <w:rPr>
                <w:rFonts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0F28745">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33933C7">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069DA84">
            <w:pPr>
              <w:pStyle w:val="22"/>
              <w:jc w:val="right"/>
              <w:rPr>
                <w:rFonts w:ascii="仿宋" w:hAnsi="仿宋" w:eastAsia="仿宋" w:cs="仿宋"/>
              </w:rPr>
            </w:pPr>
          </w:p>
        </w:tc>
      </w:tr>
      <w:tr w14:paraId="283EE75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B8C30CA">
            <w:pPr>
              <w:pStyle w:val="22"/>
              <w:rPr>
                <w:rFonts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F1B4F8D">
            <w:pPr>
              <w:pStyle w:val="22"/>
              <w:rPr>
                <w:rFonts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1EDCB04">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EDC85F6">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E547134">
            <w:pPr>
              <w:pStyle w:val="22"/>
              <w:jc w:val="right"/>
              <w:rPr>
                <w:rFonts w:ascii="仿宋" w:hAnsi="仿宋" w:eastAsia="仿宋" w:cs="仿宋"/>
              </w:rPr>
            </w:pPr>
          </w:p>
        </w:tc>
      </w:tr>
      <w:tr w14:paraId="4C86F09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1E3E03A">
            <w:pPr>
              <w:pStyle w:val="22"/>
              <w:rPr>
                <w:rFonts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58168B3C">
            <w:pPr>
              <w:pStyle w:val="22"/>
              <w:rPr>
                <w:rFonts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A0A2146">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5FA5E4E">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5D9353F">
            <w:pPr>
              <w:pStyle w:val="22"/>
              <w:jc w:val="right"/>
              <w:rPr>
                <w:rFonts w:ascii="仿宋" w:hAnsi="仿宋" w:eastAsia="仿宋" w:cs="仿宋"/>
              </w:rPr>
            </w:pPr>
          </w:p>
        </w:tc>
      </w:tr>
      <w:tr w14:paraId="1593CE2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5868C3B">
            <w:pPr>
              <w:pStyle w:val="22"/>
              <w:rPr>
                <w:rFonts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17B1E7D3">
            <w:pPr>
              <w:pStyle w:val="22"/>
              <w:rPr>
                <w:rFonts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E6E590E">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5EA72E1">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838946A">
            <w:pPr>
              <w:pStyle w:val="22"/>
              <w:jc w:val="right"/>
              <w:rPr>
                <w:rFonts w:ascii="仿宋" w:hAnsi="仿宋" w:eastAsia="仿宋" w:cs="仿宋"/>
              </w:rPr>
            </w:pPr>
          </w:p>
        </w:tc>
      </w:tr>
      <w:tr w14:paraId="705AC6A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044FF49">
            <w:pPr>
              <w:pStyle w:val="22"/>
              <w:rPr>
                <w:rFonts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20157406">
            <w:pPr>
              <w:pStyle w:val="22"/>
              <w:rPr>
                <w:rFonts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36A5FC0B">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520824B">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A783DC2">
            <w:pPr>
              <w:pStyle w:val="22"/>
              <w:jc w:val="right"/>
              <w:rPr>
                <w:rFonts w:ascii="仿宋" w:hAnsi="仿宋" w:eastAsia="仿宋" w:cs="仿宋"/>
              </w:rPr>
            </w:pPr>
          </w:p>
        </w:tc>
      </w:tr>
      <w:tr w14:paraId="4D84497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6C934F1">
            <w:pPr>
              <w:pStyle w:val="22"/>
              <w:rPr>
                <w:rFonts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2C447E2D">
            <w:pPr>
              <w:pStyle w:val="22"/>
              <w:rPr>
                <w:rFonts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778F48AD">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6E25676">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0669B4D">
            <w:pPr>
              <w:pStyle w:val="22"/>
              <w:jc w:val="right"/>
              <w:rPr>
                <w:rFonts w:ascii="仿宋" w:hAnsi="仿宋" w:eastAsia="仿宋" w:cs="仿宋"/>
              </w:rPr>
            </w:pPr>
          </w:p>
        </w:tc>
      </w:tr>
      <w:tr w14:paraId="45C15EA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573E5AD">
            <w:pPr>
              <w:pStyle w:val="22"/>
              <w:rPr>
                <w:rFonts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2CC89A3">
            <w:pPr>
              <w:pStyle w:val="22"/>
              <w:rPr>
                <w:rFonts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8DE4B71">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D4F0924">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F1722E9">
            <w:pPr>
              <w:pStyle w:val="22"/>
              <w:jc w:val="right"/>
              <w:rPr>
                <w:rFonts w:ascii="仿宋" w:hAnsi="仿宋" w:eastAsia="仿宋" w:cs="仿宋"/>
              </w:rPr>
            </w:pPr>
          </w:p>
        </w:tc>
      </w:tr>
    </w:tbl>
    <w:p w14:paraId="4BE0D2E1">
      <w:pPr>
        <w:tabs>
          <w:tab w:val="left" w:pos="660"/>
          <w:tab w:val="left" w:pos="10780"/>
        </w:tabs>
        <w:spacing w:before="25" w:line="290" w:lineRule="auto"/>
        <w:jc w:val="both"/>
        <w:rPr>
          <w:rFonts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注：本表反映本年度一般公共预算财政拨款、政府性基金预算财政拨款和国有资本经营预算财政拨款基本支出情况。本表金额单位转换时可能存在尾数误差。</w:t>
      </w:r>
    </w:p>
    <w:p w14:paraId="0EBC918F">
      <w:pPr>
        <w:spacing w:line="255" w:lineRule="exact"/>
        <w:jc w:val="both"/>
        <w:rPr>
          <w:rFonts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3B2F552A">
        <w:tblPrEx>
          <w:tblCellMar>
            <w:top w:w="55" w:type="dxa"/>
            <w:left w:w="55" w:type="dxa"/>
            <w:bottom w:w="55" w:type="dxa"/>
            <w:right w:w="55" w:type="dxa"/>
          </w:tblCellMar>
        </w:tblPrEx>
        <w:trPr>
          <w:trHeight w:val="560" w:hRule="atLeast"/>
        </w:trPr>
        <w:tc>
          <w:tcPr>
            <w:tcW w:w="10446" w:type="dxa"/>
            <w:gridSpan w:val="5"/>
            <w:vAlign w:val="center"/>
          </w:tcPr>
          <w:p w14:paraId="08D04492">
            <w:pPr>
              <w:pStyle w:val="22"/>
              <w:jc w:val="center"/>
              <w:rPr>
                <w:rFonts w:ascii="仿宋" w:hAnsi="仿宋" w:eastAsia="仿宋" w:cs="仿宋"/>
                <w:b/>
                <w:bCs/>
                <w:sz w:val="44"/>
                <w:szCs w:val="44"/>
              </w:rPr>
            </w:pPr>
            <w:r>
              <w:rPr>
                <w:rFonts w:hint="eastAsia"/>
                <w:b/>
                <w:bCs/>
                <w:color w:val="000000"/>
                <w:sz w:val="36"/>
                <w:szCs w:val="36"/>
                <w:lang w:eastAsia="ar-SA"/>
              </w:rPr>
              <w:t>一般公共预算支出决算表（功能科目）</w:t>
            </w:r>
          </w:p>
        </w:tc>
      </w:tr>
      <w:tr w14:paraId="5FD34D85">
        <w:tblPrEx>
          <w:tblCellMar>
            <w:top w:w="55" w:type="dxa"/>
            <w:left w:w="55" w:type="dxa"/>
            <w:bottom w:w="55" w:type="dxa"/>
            <w:right w:w="55" w:type="dxa"/>
          </w:tblCellMar>
        </w:tblPrEx>
        <w:trPr>
          <w:trHeight w:val="147" w:hRule="atLeast"/>
        </w:trPr>
        <w:tc>
          <w:tcPr>
            <w:tcW w:w="5466" w:type="dxa"/>
            <w:gridSpan w:val="2"/>
          </w:tcPr>
          <w:p w14:paraId="787266C6">
            <w:pPr>
              <w:pStyle w:val="22"/>
              <w:rPr>
                <w:rFonts w:ascii="仿宋" w:hAnsi="仿宋" w:eastAsia="仿宋" w:cs="仿宋"/>
                <w:sz w:val="20"/>
              </w:rPr>
            </w:pPr>
          </w:p>
        </w:tc>
        <w:tc>
          <w:tcPr>
            <w:tcW w:w="1969" w:type="dxa"/>
          </w:tcPr>
          <w:p w14:paraId="4D0141D3">
            <w:pPr>
              <w:pStyle w:val="22"/>
              <w:rPr>
                <w:rFonts w:ascii="仿宋" w:hAnsi="仿宋" w:eastAsia="仿宋" w:cs="仿宋"/>
                <w:sz w:val="20"/>
              </w:rPr>
            </w:pPr>
          </w:p>
        </w:tc>
        <w:tc>
          <w:tcPr>
            <w:tcW w:w="1499" w:type="dxa"/>
          </w:tcPr>
          <w:p w14:paraId="3EC4D2F3">
            <w:pPr>
              <w:pStyle w:val="22"/>
              <w:rPr>
                <w:rFonts w:ascii="仿宋" w:hAnsi="仿宋" w:eastAsia="仿宋" w:cs="仿宋"/>
                <w:sz w:val="20"/>
              </w:rPr>
            </w:pPr>
          </w:p>
        </w:tc>
        <w:tc>
          <w:tcPr>
            <w:tcW w:w="1512" w:type="dxa"/>
            <w:vAlign w:val="center"/>
          </w:tcPr>
          <w:p w14:paraId="74F76087">
            <w:pPr>
              <w:pStyle w:val="22"/>
              <w:jc w:val="right"/>
              <w:rPr>
                <w:rFonts w:ascii="仿宋" w:hAnsi="仿宋" w:eastAsia="仿宋" w:cs="仿宋"/>
                <w:sz w:val="20"/>
              </w:rPr>
            </w:pPr>
            <w:r>
              <w:rPr>
                <w:rFonts w:hint="eastAsia" w:ascii="仿宋" w:hAnsi="仿宋" w:eastAsia="仿宋" w:cs="仿宋"/>
              </w:rPr>
              <w:t>公开07表</w:t>
            </w:r>
          </w:p>
        </w:tc>
      </w:tr>
      <w:tr w14:paraId="3AD80B4A">
        <w:tblPrEx>
          <w:tblCellMar>
            <w:top w:w="55" w:type="dxa"/>
            <w:left w:w="55" w:type="dxa"/>
            <w:bottom w:w="55" w:type="dxa"/>
            <w:right w:w="55" w:type="dxa"/>
          </w:tblCellMar>
        </w:tblPrEx>
        <w:trPr>
          <w:trHeight w:val="303" w:hRule="atLeast"/>
        </w:trPr>
        <w:tc>
          <w:tcPr>
            <w:tcW w:w="7435" w:type="dxa"/>
            <w:gridSpan w:val="3"/>
          </w:tcPr>
          <w:p w14:paraId="254153F2">
            <w:pPr>
              <w:pStyle w:val="22"/>
              <w:rPr>
                <w:rFonts w:ascii="仿宋" w:hAnsi="仿宋" w:eastAsia="仿宋" w:cs="仿宋"/>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rPr>
              <w:t>南京市公共机构节能管理服务中心（南京市市级机关大院变电所）</w:t>
            </w:r>
          </w:p>
        </w:tc>
        <w:tc>
          <w:tcPr>
            <w:tcW w:w="3011" w:type="dxa"/>
            <w:gridSpan w:val="2"/>
          </w:tcPr>
          <w:p w14:paraId="410CE1DB">
            <w:pPr>
              <w:pStyle w:val="22"/>
              <w:jc w:val="right"/>
              <w:rPr>
                <w:rFonts w:ascii="仿宋" w:hAnsi="仿宋" w:eastAsia="仿宋" w:cs="仿宋"/>
              </w:rPr>
            </w:pPr>
            <w:r>
              <w:rPr>
                <w:rFonts w:hint="eastAsia" w:ascii="仿宋" w:hAnsi="仿宋" w:eastAsia="仿宋" w:cs="仿宋"/>
              </w:rPr>
              <w:t>金额单位：万元</w:t>
            </w:r>
          </w:p>
        </w:tc>
      </w:tr>
      <w:tr w14:paraId="16F96480">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1079A479">
            <w:pPr>
              <w:pStyle w:val="22"/>
              <w:jc w:val="center"/>
              <w:rPr>
                <w:rFonts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2D088BA1">
            <w:pPr>
              <w:pStyle w:val="22"/>
              <w:jc w:val="center"/>
              <w:rPr>
                <w:rFonts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0AB4E30E">
            <w:pPr>
              <w:pStyle w:val="22"/>
              <w:jc w:val="center"/>
              <w:rPr>
                <w:rFonts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488AC2D8">
            <w:pPr>
              <w:pStyle w:val="22"/>
              <w:jc w:val="center"/>
              <w:rPr>
                <w:rFonts w:ascii="仿宋" w:hAnsi="仿宋" w:eastAsia="仿宋" w:cs="仿宋"/>
              </w:rPr>
            </w:pPr>
            <w:r>
              <w:rPr>
                <w:rFonts w:hint="eastAsia" w:ascii="仿宋" w:hAnsi="仿宋" w:eastAsia="仿宋" w:cs="仿宋"/>
              </w:rPr>
              <w:t>项目支出</w:t>
            </w:r>
          </w:p>
        </w:tc>
      </w:tr>
      <w:tr w14:paraId="746A1336">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7D9ED81C">
            <w:pPr>
              <w:pStyle w:val="22"/>
              <w:jc w:val="center"/>
              <w:rPr>
                <w:rFonts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70D13A4D">
            <w:pPr>
              <w:pStyle w:val="22"/>
              <w:jc w:val="center"/>
              <w:rPr>
                <w:rFonts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252A6F34">
            <w:pPr>
              <w:rPr>
                <w:rFonts w:ascii="仿宋" w:hAnsi="仿宋" w:eastAsia="仿宋" w:cs="仿宋"/>
                <w:sz w:val="2"/>
                <w:szCs w:val="2"/>
              </w:rPr>
            </w:pPr>
          </w:p>
        </w:tc>
        <w:tc>
          <w:tcPr>
            <w:tcW w:w="1499" w:type="dxa"/>
            <w:vMerge w:val="continue"/>
            <w:tcBorders>
              <w:left w:val="single" w:color="000000" w:sz="6" w:space="0"/>
              <w:bottom w:val="single" w:color="000000" w:sz="6" w:space="0"/>
            </w:tcBorders>
          </w:tcPr>
          <w:p w14:paraId="1D973BE6">
            <w:pPr>
              <w:rPr>
                <w:rFonts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9F4C713">
            <w:pPr>
              <w:rPr>
                <w:rFonts w:ascii="仿宋" w:hAnsi="仿宋" w:eastAsia="仿宋" w:cs="仿宋"/>
                <w:sz w:val="2"/>
                <w:szCs w:val="2"/>
              </w:rPr>
            </w:pPr>
          </w:p>
        </w:tc>
      </w:tr>
      <w:tr w14:paraId="366C2D14">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38672045">
            <w:pPr>
              <w:pStyle w:val="22"/>
              <w:jc w:val="center"/>
              <w:rPr>
                <w:rFonts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3BA9A82A">
            <w:pPr>
              <w:pStyle w:val="22"/>
              <w:jc w:val="center"/>
              <w:rPr>
                <w:rFonts w:ascii="仿宋" w:hAnsi="仿宋" w:eastAsia="仿宋" w:cs="仿宋"/>
              </w:rPr>
            </w:pPr>
            <w:r>
              <w:rPr>
                <w:rFonts w:hint="eastAsia" w:ascii="仿宋" w:hAnsi="仿宋" w:eastAsia="仿宋" w:cs="仿宋"/>
              </w:rPr>
              <w:t>1</w:t>
            </w:r>
          </w:p>
        </w:tc>
        <w:tc>
          <w:tcPr>
            <w:tcW w:w="1499" w:type="dxa"/>
            <w:tcBorders>
              <w:left w:val="single" w:color="000000" w:sz="6" w:space="0"/>
              <w:bottom w:val="single" w:color="000000" w:sz="6" w:space="0"/>
            </w:tcBorders>
            <w:vAlign w:val="center"/>
          </w:tcPr>
          <w:p w14:paraId="15E5C91B">
            <w:pPr>
              <w:pStyle w:val="22"/>
              <w:jc w:val="center"/>
              <w:rPr>
                <w:rFonts w:ascii="仿宋" w:hAnsi="仿宋" w:eastAsia="仿宋" w:cs="仿宋"/>
              </w:rPr>
            </w:pPr>
            <w:r>
              <w:rPr>
                <w:rFonts w:hint="eastAsia" w:ascii="仿宋" w:hAnsi="仿宋" w:eastAsia="仿宋" w:cs="仿宋"/>
              </w:rPr>
              <w:t>2</w:t>
            </w:r>
          </w:p>
        </w:tc>
        <w:tc>
          <w:tcPr>
            <w:tcW w:w="1512" w:type="dxa"/>
            <w:tcBorders>
              <w:left w:val="single" w:color="000000" w:sz="6" w:space="0"/>
              <w:bottom w:val="single" w:color="000000" w:sz="6" w:space="0"/>
              <w:right w:val="single" w:color="000000" w:sz="6" w:space="0"/>
            </w:tcBorders>
            <w:vAlign w:val="center"/>
          </w:tcPr>
          <w:p w14:paraId="32E58A79">
            <w:pPr>
              <w:pStyle w:val="22"/>
              <w:jc w:val="center"/>
              <w:rPr>
                <w:rFonts w:ascii="仿宋" w:hAnsi="仿宋" w:eastAsia="仿宋" w:cs="仿宋"/>
              </w:rPr>
            </w:pPr>
            <w:r>
              <w:rPr>
                <w:rFonts w:hint="eastAsia" w:ascii="仿宋" w:hAnsi="仿宋" w:eastAsia="仿宋" w:cs="仿宋"/>
              </w:rPr>
              <w:t>3</w:t>
            </w:r>
          </w:p>
        </w:tc>
      </w:tr>
      <w:tr w14:paraId="49E40284">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6270C621">
            <w:pPr>
              <w:pStyle w:val="22"/>
              <w:jc w:val="center"/>
              <w:rPr>
                <w:rFonts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37B9F7DE">
            <w:pPr>
              <w:pStyle w:val="22"/>
              <w:jc w:val="right"/>
              <w:rPr>
                <w:rFonts w:ascii="仿宋" w:hAnsi="仿宋" w:eastAsia="仿宋" w:cs="仿宋"/>
              </w:rPr>
            </w:pPr>
            <w:r>
              <w:rPr>
                <w:rFonts w:hint="eastAsia" w:ascii="仿宋" w:hAnsi="仿宋" w:eastAsia="仿宋" w:cs="仿宋"/>
              </w:rPr>
              <w:t>719.85</w:t>
            </w:r>
          </w:p>
        </w:tc>
        <w:tc>
          <w:tcPr>
            <w:tcW w:w="1499" w:type="dxa"/>
            <w:tcBorders>
              <w:left w:val="single" w:color="000000" w:sz="6" w:space="0"/>
              <w:bottom w:val="single" w:color="000000" w:sz="6" w:space="0"/>
            </w:tcBorders>
            <w:vAlign w:val="center"/>
          </w:tcPr>
          <w:p w14:paraId="423345CA">
            <w:pPr>
              <w:pStyle w:val="22"/>
              <w:jc w:val="right"/>
              <w:rPr>
                <w:rFonts w:ascii="仿宋" w:hAnsi="仿宋" w:eastAsia="仿宋" w:cs="仿宋"/>
              </w:rPr>
            </w:pPr>
            <w:r>
              <w:rPr>
                <w:rFonts w:hint="eastAsia" w:ascii="仿宋" w:hAnsi="仿宋" w:eastAsia="仿宋" w:cs="仿宋"/>
              </w:rPr>
              <w:t>603.41</w:t>
            </w:r>
          </w:p>
        </w:tc>
        <w:tc>
          <w:tcPr>
            <w:tcW w:w="1512" w:type="dxa"/>
            <w:tcBorders>
              <w:left w:val="single" w:color="000000" w:sz="6" w:space="0"/>
              <w:bottom w:val="single" w:color="000000" w:sz="6" w:space="0"/>
              <w:right w:val="single" w:color="000000" w:sz="6" w:space="0"/>
            </w:tcBorders>
            <w:vAlign w:val="center"/>
          </w:tcPr>
          <w:p w14:paraId="23BAA591">
            <w:pPr>
              <w:pStyle w:val="22"/>
              <w:jc w:val="right"/>
              <w:rPr>
                <w:rFonts w:ascii="仿宋" w:hAnsi="仿宋" w:eastAsia="仿宋" w:cs="仿宋"/>
              </w:rPr>
            </w:pPr>
            <w:r>
              <w:rPr>
                <w:rFonts w:hint="eastAsia" w:ascii="仿宋" w:hAnsi="仿宋" w:eastAsia="仿宋" w:cs="仿宋"/>
              </w:rPr>
              <w:t>116.44</w:t>
            </w:r>
          </w:p>
        </w:tc>
      </w:tr>
      <w:tr w14:paraId="4B1EED6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C4666C8">
            <w:pPr>
              <w:pStyle w:val="22"/>
              <w:rPr>
                <w:rFonts w:ascii="仿宋" w:hAnsi="仿宋" w:eastAsia="仿宋" w:cs="仿宋"/>
              </w:rPr>
            </w:pPr>
            <w:r>
              <w:rPr>
                <w:rFonts w:hint="eastAsia" w:ascii="仿宋" w:hAnsi="仿宋" w:eastAsia="仿宋" w:cs="仿宋"/>
              </w:rPr>
              <w:t>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45BC117B">
            <w:pPr>
              <w:pStyle w:val="22"/>
              <w:rPr>
                <w:rFonts w:ascii="仿宋" w:hAnsi="仿宋" w:eastAsia="仿宋" w:cs="仿宋"/>
              </w:rPr>
            </w:pPr>
            <w:r>
              <w:rPr>
                <w:rFonts w:hint="eastAsia" w:ascii="仿宋" w:hAnsi="仿宋" w:eastAsia="仿宋" w:cs="仿宋"/>
              </w:rPr>
              <w:t>一般公共服务支出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6B78C04">
            <w:pPr>
              <w:pStyle w:val="22"/>
              <w:jc w:val="right"/>
              <w:rPr>
                <w:rFonts w:ascii="仿宋" w:hAnsi="仿宋" w:eastAsia="仿宋" w:cs="仿宋"/>
              </w:rPr>
            </w:pPr>
            <w:r>
              <w:rPr>
                <w:rFonts w:hint="eastAsia" w:ascii="仿宋" w:hAnsi="仿宋" w:eastAsia="仿宋" w:cs="仿宋"/>
              </w:rPr>
              <w:t>514.25</w:t>
            </w:r>
          </w:p>
        </w:tc>
        <w:tc>
          <w:tcPr>
            <w:tcW w:w="1499" w:type="dxa"/>
            <w:tcBorders>
              <w:top w:val="single" w:color="000000" w:sz="6" w:space="0"/>
              <w:left w:val="single" w:color="000000" w:sz="6" w:space="0"/>
              <w:bottom w:val="single" w:color="000000" w:sz="6" w:space="0"/>
              <w:right w:val="single" w:color="000000" w:sz="6" w:space="0"/>
            </w:tcBorders>
            <w:vAlign w:val="center"/>
          </w:tcPr>
          <w:p w14:paraId="0405E4F6">
            <w:pPr>
              <w:pStyle w:val="22"/>
              <w:jc w:val="right"/>
              <w:rPr>
                <w:rFonts w:ascii="仿宋" w:hAnsi="仿宋" w:eastAsia="仿宋" w:cs="仿宋"/>
              </w:rPr>
            </w:pPr>
            <w:r>
              <w:rPr>
                <w:rFonts w:hint="eastAsia" w:ascii="仿宋" w:hAnsi="仿宋" w:eastAsia="仿宋" w:cs="仿宋"/>
              </w:rPr>
              <w:t>397.81</w:t>
            </w:r>
          </w:p>
        </w:tc>
        <w:tc>
          <w:tcPr>
            <w:tcW w:w="1512" w:type="dxa"/>
            <w:tcBorders>
              <w:top w:val="single" w:color="000000" w:sz="6" w:space="0"/>
              <w:left w:val="single" w:color="000000" w:sz="6" w:space="0"/>
              <w:bottom w:val="single" w:color="000000" w:sz="6" w:space="0"/>
              <w:right w:val="single" w:color="000000" w:sz="6" w:space="0"/>
            </w:tcBorders>
            <w:vAlign w:val="center"/>
          </w:tcPr>
          <w:p w14:paraId="0D3BD26C">
            <w:pPr>
              <w:pStyle w:val="22"/>
              <w:jc w:val="right"/>
              <w:rPr>
                <w:rFonts w:ascii="仿宋" w:hAnsi="仿宋" w:eastAsia="仿宋" w:cs="仿宋"/>
              </w:rPr>
            </w:pPr>
            <w:r>
              <w:rPr>
                <w:rFonts w:hint="eastAsia" w:ascii="仿宋" w:hAnsi="仿宋" w:eastAsia="仿宋" w:cs="仿宋"/>
              </w:rPr>
              <w:t>116.44</w:t>
            </w:r>
          </w:p>
        </w:tc>
      </w:tr>
      <w:tr w14:paraId="651F6C5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50ABB71">
            <w:pPr>
              <w:pStyle w:val="22"/>
              <w:rPr>
                <w:rFonts w:ascii="仿宋" w:hAnsi="仿宋" w:eastAsia="仿宋" w:cs="仿宋"/>
              </w:rPr>
            </w:pPr>
            <w:r>
              <w:rPr>
                <w:rFonts w:hint="eastAsia" w:ascii="仿宋" w:hAnsi="仿宋" w:eastAsia="仿宋" w:cs="仿宋"/>
              </w:rPr>
              <w:t>20103</w:t>
            </w:r>
          </w:p>
        </w:tc>
        <w:tc>
          <w:tcPr>
            <w:tcW w:w="4332" w:type="dxa"/>
            <w:tcBorders>
              <w:top w:val="single" w:color="000000" w:sz="6" w:space="0"/>
              <w:left w:val="single" w:color="000000" w:sz="6" w:space="0"/>
              <w:bottom w:val="single" w:color="000000" w:sz="6" w:space="0"/>
              <w:right w:val="single" w:color="000000" w:sz="6" w:space="0"/>
            </w:tcBorders>
            <w:vAlign w:val="center"/>
          </w:tcPr>
          <w:p w14:paraId="0C4ED4B5">
            <w:pPr>
              <w:pStyle w:val="22"/>
              <w:rPr>
                <w:rFonts w:ascii="仿宋" w:hAnsi="仿宋" w:eastAsia="仿宋" w:cs="仿宋"/>
              </w:rPr>
            </w:pPr>
            <w:r>
              <w:rPr>
                <w:rFonts w:hint="eastAsia" w:ascii="仿宋" w:hAnsi="仿宋" w:eastAsia="仿宋" w:cs="仿宋"/>
              </w:rPr>
              <w:t xml:space="preserve">  政府办公厅（室）及相关机构事务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4864961A">
            <w:pPr>
              <w:pStyle w:val="22"/>
              <w:jc w:val="right"/>
              <w:rPr>
                <w:rFonts w:ascii="仿宋" w:hAnsi="仿宋" w:eastAsia="仿宋" w:cs="仿宋"/>
              </w:rPr>
            </w:pPr>
            <w:r>
              <w:rPr>
                <w:rFonts w:hint="eastAsia" w:ascii="仿宋" w:hAnsi="仿宋" w:eastAsia="仿宋" w:cs="仿宋"/>
              </w:rPr>
              <w:t>514.25</w:t>
            </w:r>
          </w:p>
        </w:tc>
        <w:tc>
          <w:tcPr>
            <w:tcW w:w="1499" w:type="dxa"/>
            <w:tcBorders>
              <w:top w:val="single" w:color="000000" w:sz="6" w:space="0"/>
              <w:left w:val="single" w:color="000000" w:sz="6" w:space="0"/>
              <w:bottom w:val="single" w:color="000000" w:sz="6" w:space="0"/>
              <w:right w:val="single" w:color="000000" w:sz="6" w:space="0"/>
            </w:tcBorders>
            <w:vAlign w:val="center"/>
          </w:tcPr>
          <w:p w14:paraId="637C3AFF">
            <w:pPr>
              <w:pStyle w:val="22"/>
              <w:jc w:val="right"/>
              <w:rPr>
                <w:rFonts w:ascii="仿宋" w:hAnsi="仿宋" w:eastAsia="仿宋" w:cs="仿宋"/>
              </w:rPr>
            </w:pPr>
            <w:r>
              <w:rPr>
                <w:rFonts w:hint="eastAsia" w:ascii="仿宋" w:hAnsi="仿宋" w:eastAsia="仿宋" w:cs="仿宋"/>
              </w:rPr>
              <w:t>397.81</w:t>
            </w:r>
          </w:p>
        </w:tc>
        <w:tc>
          <w:tcPr>
            <w:tcW w:w="1512" w:type="dxa"/>
            <w:tcBorders>
              <w:top w:val="single" w:color="000000" w:sz="6" w:space="0"/>
              <w:left w:val="single" w:color="000000" w:sz="6" w:space="0"/>
              <w:bottom w:val="single" w:color="000000" w:sz="6" w:space="0"/>
              <w:right w:val="single" w:color="000000" w:sz="6" w:space="0"/>
            </w:tcBorders>
            <w:vAlign w:val="center"/>
          </w:tcPr>
          <w:p w14:paraId="3DB6C636">
            <w:pPr>
              <w:pStyle w:val="22"/>
              <w:jc w:val="right"/>
              <w:rPr>
                <w:rFonts w:ascii="仿宋" w:hAnsi="仿宋" w:eastAsia="仿宋" w:cs="仿宋"/>
              </w:rPr>
            </w:pPr>
            <w:r>
              <w:rPr>
                <w:rFonts w:hint="eastAsia" w:ascii="仿宋" w:hAnsi="仿宋" w:eastAsia="仿宋" w:cs="仿宋"/>
              </w:rPr>
              <w:t>116.44</w:t>
            </w:r>
          </w:p>
        </w:tc>
      </w:tr>
      <w:tr w14:paraId="259D2C2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DA19CC0">
            <w:pPr>
              <w:pStyle w:val="22"/>
              <w:rPr>
                <w:rFonts w:ascii="仿宋" w:hAnsi="仿宋" w:eastAsia="仿宋" w:cs="仿宋"/>
              </w:rPr>
            </w:pPr>
            <w:r>
              <w:rPr>
                <w:rFonts w:hint="eastAsia" w:ascii="仿宋" w:hAnsi="仿宋" w:eastAsia="仿宋" w:cs="仿宋"/>
              </w:rPr>
              <w:t>2010303</w:t>
            </w:r>
          </w:p>
        </w:tc>
        <w:tc>
          <w:tcPr>
            <w:tcW w:w="4332" w:type="dxa"/>
            <w:tcBorders>
              <w:top w:val="single" w:color="000000" w:sz="6" w:space="0"/>
              <w:left w:val="single" w:color="000000" w:sz="6" w:space="0"/>
              <w:bottom w:val="single" w:color="000000" w:sz="6" w:space="0"/>
              <w:right w:val="single" w:color="000000" w:sz="6" w:space="0"/>
            </w:tcBorders>
            <w:vAlign w:val="center"/>
          </w:tcPr>
          <w:p w14:paraId="4975C900">
            <w:pPr>
              <w:pStyle w:val="22"/>
              <w:rPr>
                <w:rFonts w:ascii="仿宋" w:hAnsi="仿宋" w:eastAsia="仿宋" w:cs="仿宋"/>
              </w:rPr>
            </w:pPr>
            <w:r>
              <w:rPr>
                <w:rFonts w:hint="eastAsia" w:ascii="仿宋" w:hAnsi="仿宋" w:eastAsia="仿宋" w:cs="仿宋"/>
              </w:rPr>
              <w:t xml:space="preserve">    机关服务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29B5E603">
            <w:pPr>
              <w:pStyle w:val="22"/>
              <w:jc w:val="right"/>
              <w:rPr>
                <w:rFonts w:ascii="仿宋" w:hAnsi="仿宋" w:eastAsia="仿宋" w:cs="仿宋"/>
              </w:rPr>
            </w:pPr>
            <w:r>
              <w:rPr>
                <w:rFonts w:hint="eastAsia" w:ascii="仿宋" w:hAnsi="仿宋" w:eastAsia="仿宋" w:cs="仿宋"/>
              </w:rPr>
              <w:t>116.44</w:t>
            </w:r>
          </w:p>
        </w:tc>
        <w:tc>
          <w:tcPr>
            <w:tcW w:w="1499" w:type="dxa"/>
            <w:tcBorders>
              <w:top w:val="single" w:color="000000" w:sz="6" w:space="0"/>
              <w:left w:val="single" w:color="000000" w:sz="6" w:space="0"/>
              <w:bottom w:val="single" w:color="000000" w:sz="6" w:space="0"/>
              <w:right w:val="single" w:color="000000" w:sz="6" w:space="0"/>
            </w:tcBorders>
            <w:vAlign w:val="center"/>
          </w:tcPr>
          <w:p w14:paraId="31EA3555">
            <w:pPr>
              <w:pStyle w:val="22"/>
              <w:jc w:val="right"/>
              <w:rPr>
                <w:rFonts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D804A5C">
            <w:pPr>
              <w:pStyle w:val="22"/>
              <w:jc w:val="right"/>
              <w:rPr>
                <w:rFonts w:ascii="仿宋" w:hAnsi="仿宋" w:eastAsia="仿宋" w:cs="仿宋"/>
              </w:rPr>
            </w:pPr>
            <w:r>
              <w:rPr>
                <w:rFonts w:hint="eastAsia" w:ascii="仿宋" w:hAnsi="仿宋" w:eastAsia="仿宋" w:cs="仿宋"/>
              </w:rPr>
              <w:t>116.44</w:t>
            </w:r>
          </w:p>
        </w:tc>
      </w:tr>
      <w:tr w14:paraId="2E651B5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BFEB59E">
            <w:pPr>
              <w:pStyle w:val="22"/>
              <w:rPr>
                <w:rFonts w:ascii="仿宋" w:hAnsi="仿宋" w:eastAsia="仿宋" w:cs="仿宋"/>
              </w:rPr>
            </w:pPr>
            <w:r>
              <w:rPr>
                <w:rFonts w:hint="eastAsia" w:ascii="仿宋" w:hAnsi="仿宋" w:eastAsia="仿宋" w:cs="仿宋"/>
              </w:rPr>
              <w:t>2010350</w:t>
            </w:r>
          </w:p>
        </w:tc>
        <w:tc>
          <w:tcPr>
            <w:tcW w:w="4332" w:type="dxa"/>
            <w:tcBorders>
              <w:top w:val="single" w:color="000000" w:sz="6" w:space="0"/>
              <w:left w:val="single" w:color="000000" w:sz="6" w:space="0"/>
              <w:bottom w:val="single" w:color="000000" w:sz="6" w:space="0"/>
              <w:right w:val="single" w:color="000000" w:sz="6" w:space="0"/>
            </w:tcBorders>
            <w:vAlign w:val="center"/>
          </w:tcPr>
          <w:p w14:paraId="29A19D30">
            <w:pPr>
              <w:pStyle w:val="22"/>
              <w:rPr>
                <w:rFonts w:ascii="仿宋" w:hAnsi="仿宋" w:eastAsia="仿宋" w:cs="仿宋"/>
              </w:rPr>
            </w:pPr>
            <w:r>
              <w:rPr>
                <w:rFonts w:hint="eastAsia" w:ascii="仿宋" w:hAnsi="仿宋" w:eastAsia="仿宋" w:cs="仿宋"/>
              </w:rPr>
              <w:t xml:space="preserve">    事业运行</w:t>
            </w:r>
          </w:p>
        </w:tc>
        <w:tc>
          <w:tcPr>
            <w:tcW w:w="1969" w:type="dxa"/>
            <w:tcBorders>
              <w:top w:val="single" w:color="000000" w:sz="6" w:space="0"/>
              <w:left w:val="single" w:color="000000" w:sz="6" w:space="0"/>
              <w:bottom w:val="single" w:color="000000" w:sz="6" w:space="0"/>
              <w:right w:val="single" w:color="000000" w:sz="6" w:space="0"/>
            </w:tcBorders>
            <w:vAlign w:val="center"/>
          </w:tcPr>
          <w:p w14:paraId="745C8734">
            <w:pPr>
              <w:pStyle w:val="22"/>
              <w:jc w:val="right"/>
              <w:rPr>
                <w:rFonts w:ascii="仿宋" w:hAnsi="仿宋" w:eastAsia="仿宋" w:cs="仿宋"/>
              </w:rPr>
            </w:pPr>
            <w:r>
              <w:rPr>
                <w:rFonts w:hint="eastAsia" w:ascii="仿宋" w:hAnsi="仿宋" w:eastAsia="仿宋" w:cs="仿宋"/>
              </w:rPr>
              <w:t>397.81</w:t>
            </w:r>
          </w:p>
        </w:tc>
        <w:tc>
          <w:tcPr>
            <w:tcW w:w="1499" w:type="dxa"/>
            <w:tcBorders>
              <w:top w:val="single" w:color="000000" w:sz="6" w:space="0"/>
              <w:left w:val="single" w:color="000000" w:sz="6" w:space="0"/>
              <w:bottom w:val="single" w:color="000000" w:sz="6" w:space="0"/>
              <w:right w:val="single" w:color="000000" w:sz="6" w:space="0"/>
            </w:tcBorders>
            <w:vAlign w:val="center"/>
          </w:tcPr>
          <w:p w14:paraId="5262AC4F">
            <w:pPr>
              <w:pStyle w:val="22"/>
              <w:jc w:val="right"/>
              <w:rPr>
                <w:rFonts w:ascii="仿宋" w:hAnsi="仿宋" w:eastAsia="仿宋" w:cs="仿宋"/>
              </w:rPr>
            </w:pPr>
            <w:r>
              <w:rPr>
                <w:rFonts w:hint="eastAsia" w:ascii="仿宋" w:hAnsi="仿宋" w:eastAsia="仿宋" w:cs="仿宋"/>
              </w:rPr>
              <w:t>397.81</w:t>
            </w:r>
          </w:p>
        </w:tc>
        <w:tc>
          <w:tcPr>
            <w:tcW w:w="1512" w:type="dxa"/>
            <w:tcBorders>
              <w:top w:val="single" w:color="000000" w:sz="6" w:space="0"/>
              <w:left w:val="single" w:color="000000" w:sz="6" w:space="0"/>
              <w:bottom w:val="single" w:color="000000" w:sz="6" w:space="0"/>
              <w:right w:val="single" w:color="000000" w:sz="6" w:space="0"/>
            </w:tcBorders>
            <w:vAlign w:val="center"/>
          </w:tcPr>
          <w:p w14:paraId="04832B73">
            <w:pPr>
              <w:pStyle w:val="22"/>
              <w:jc w:val="right"/>
              <w:rPr>
                <w:rFonts w:ascii="仿宋" w:hAnsi="仿宋" w:eastAsia="仿宋" w:cs="仿宋"/>
              </w:rPr>
            </w:pPr>
          </w:p>
        </w:tc>
      </w:tr>
      <w:tr w14:paraId="640BE32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60577BC">
            <w:pPr>
              <w:pStyle w:val="22"/>
              <w:rPr>
                <w:rFonts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29E8A357">
            <w:pPr>
              <w:pStyle w:val="22"/>
              <w:rPr>
                <w:rFonts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1792773">
            <w:pPr>
              <w:pStyle w:val="22"/>
              <w:jc w:val="right"/>
              <w:rPr>
                <w:rFonts w:ascii="仿宋" w:hAnsi="仿宋" w:eastAsia="仿宋" w:cs="仿宋"/>
              </w:rPr>
            </w:pPr>
            <w:r>
              <w:rPr>
                <w:rFonts w:hint="eastAsia" w:ascii="仿宋" w:hAnsi="仿宋" w:eastAsia="仿宋" w:cs="仿宋"/>
              </w:rPr>
              <w:t>60.86</w:t>
            </w:r>
          </w:p>
        </w:tc>
        <w:tc>
          <w:tcPr>
            <w:tcW w:w="1499" w:type="dxa"/>
            <w:tcBorders>
              <w:top w:val="single" w:color="000000" w:sz="6" w:space="0"/>
              <w:left w:val="single" w:color="000000" w:sz="6" w:space="0"/>
              <w:bottom w:val="single" w:color="000000" w:sz="6" w:space="0"/>
              <w:right w:val="single" w:color="000000" w:sz="6" w:space="0"/>
            </w:tcBorders>
            <w:vAlign w:val="center"/>
          </w:tcPr>
          <w:p w14:paraId="73D99B42">
            <w:pPr>
              <w:pStyle w:val="22"/>
              <w:jc w:val="right"/>
              <w:rPr>
                <w:rFonts w:ascii="仿宋" w:hAnsi="仿宋" w:eastAsia="仿宋" w:cs="仿宋"/>
              </w:rPr>
            </w:pPr>
            <w:r>
              <w:rPr>
                <w:rFonts w:hint="eastAsia" w:ascii="仿宋" w:hAnsi="仿宋" w:eastAsia="仿宋" w:cs="仿宋"/>
              </w:rPr>
              <w:t>60.86</w:t>
            </w:r>
          </w:p>
        </w:tc>
        <w:tc>
          <w:tcPr>
            <w:tcW w:w="1512" w:type="dxa"/>
            <w:tcBorders>
              <w:top w:val="single" w:color="000000" w:sz="6" w:space="0"/>
              <w:left w:val="single" w:color="000000" w:sz="6" w:space="0"/>
              <w:bottom w:val="single" w:color="000000" w:sz="6" w:space="0"/>
              <w:right w:val="single" w:color="000000" w:sz="6" w:space="0"/>
            </w:tcBorders>
            <w:vAlign w:val="center"/>
          </w:tcPr>
          <w:p w14:paraId="14735167">
            <w:pPr>
              <w:pStyle w:val="22"/>
              <w:jc w:val="right"/>
              <w:rPr>
                <w:rFonts w:ascii="仿宋" w:hAnsi="仿宋" w:eastAsia="仿宋" w:cs="仿宋"/>
              </w:rPr>
            </w:pPr>
          </w:p>
        </w:tc>
      </w:tr>
      <w:tr w14:paraId="0F7CD39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A6E5598">
            <w:pPr>
              <w:pStyle w:val="22"/>
              <w:rPr>
                <w:rFonts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C45604D">
            <w:pPr>
              <w:pStyle w:val="22"/>
              <w:rPr>
                <w:rFonts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153DB44A">
            <w:pPr>
              <w:pStyle w:val="22"/>
              <w:jc w:val="right"/>
              <w:rPr>
                <w:rFonts w:ascii="仿宋" w:hAnsi="仿宋" w:eastAsia="仿宋" w:cs="仿宋"/>
              </w:rPr>
            </w:pPr>
            <w:r>
              <w:rPr>
                <w:rFonts w:hint="eastAsia" w:ascii="仿宋" w:hAnsi="仿宋" w:eastAsia="仿宋" w:cs="仿宋"/>
              </w:rPr>
              <w:t>60.86</w:t>
            </w:r>
          </w:p>
        </w:tc>
        <w:tc>
          <w:tcPr>
            <w:tcW w:w="1499" w:type="dxa"/>
            <w:tcBorders>
              <w:top w:val="single" w:color="000000" w:sz="6" w:space="0"/>
              <w:left w:val="single" w:color="000000" w:sz="6" w:space="0"/>
              <w:bottom w:val="single" w:color="000000" w:sz="6" w:space="0"/>
              <w:right w:val="single" w:color="000000" w:sz="6" w:space="0"/>
            </w:tcBorders>
            <w:vAlign w:val="center"/>
          </w:tcPr>
          <w:p w14:paraId="2E1818B0">
            <w:pPr>
              <w:pStyle w:val="22"/>
              <w:jc w:val="right"/>
              <w:rPr>
                <w:rFonts w:ascii="仿宋" w:hAnsi="仿宋" w:eastAsia="仿宋" w:cs="仿宋"/>
              </w:rPr>
            </w:pPr>
            <w:r>
              <w:rPr>
                <w:rFonts w:hint="eastAsia" w:ascii="仿宋" w:hAnsi="仿宋" w:eastAsia="仿宋" w:cs="仿宋"/>
              </w:rPr>
              <w:t>60.86</w:t>
            </w:r>
          </w:p>
        </w:tc>
        <w:tc>
          <w:tcPr>
            <w:tcW w:w="1512" w:type="dxa"/>
            <w:tcBorders>
              <w:top w:val="single" w:color="000000" w:sz="6" w:space="0"/>
              <w:left w:val="single" w:color="000000" w:sz="6" w:space="0"/>
              <w:bottom w:val="single" w:color="000000" w:sz="6" w:space="0"/>
              <w:right w:val="single" w:color="000000" w:sz="6" w:space="0"/>
            </w:tcBorders>
            <w:vAlign w:val="center"/>
          </w:tcPr>
          <w:p w14:paraId="01F8FC2E">
            <w:pPr>
              <w:pStyle w:val="22"/>
              <w:jc w:val="right"/>
              <w:rPr>
                <w:rFonts w:ascii="仿宋" w:hAnsi="仿宋" w:eastAsia="仿宋" w:cs="仿宋"/>
              </w:rPr>
            </w:pPr>
          </w:p>
        </w:tc>
      </w:tr>
      <w:tr w14:paraId="6A07B11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53E5736">
            <w:pPr>
              <w:pStyle w:val="22"/>
              <w:rPr>
                <w:rFonts w:ascii="仿宋" w:hAnsi="仿宋" w:eastAsia="仿宋" w:cs="仿宋"/>
              </w:rPr>
            </w:pPr>
            <w:r>
              <w:rPr>
                <w:rFonts w:hint="eastAsia" w:ascii="仿宋" w:hAnsi="仿宋" w:eastAsia="仿宋" w:cs="仿宋"/>
              </w:rPr>
              <w:t>2080502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96944B7">
            <w:pPr>
              <w:pStyle w:val="22"/>
              <w:rPr>
                <w:rFonts w:ascii="仿宋" w:hAnsi="仿宋" w:eastAsia="仿宋" w:cs="仿宋"/>
              </w:rPr>
            </w:pPr>
            <w:r>
              <w:rPr>
                <w:rFonts w:hint="eastAsia" w:ascii="仿宋" w:hAnsi="仿宋" w:eastAsia="仿宋" w:cs="仿宋"/>
              </w:rPr>
              <w:t xml:space="preserve">    事业单位离退休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74904744">
            <w:pPr>
              <w:pStyle w:val="22"/>
              <w:jc w:val="right"/>
              <w:rPr>
                <w:rFonts w:ascii="仿宋" w:hAnsi="仿宋" w:eastAsia="仿宋" w:cs="仿宋"/>
              </w:rPr>
            </w:pPr>
            <w:r>
              <w:rPr>
                <w:rFonts w:hint="eastAsia" w:ascii="仿宋" w:hAnsi="仿宋" w:eastAsia="仿宋" w:cs="仿宋"/>
              </w:rPr>
              <w:t>12.77</w:t>
            </w:r>
          </w:p>
        </w:tc>
        <w:tc>
          <w:tcPr>
            <w:tcW w:w="1499" w:type="dxa"/>
            <w:tcBorders>
              <w:top w:val="single" w:color="000000" w:sz="6" w:space="0"/>
              <w:left w:val="single" w:color="000000" w:sz="6" w:space="0"/>
              <w:bottom w:val="single" w:color="000000" w:sz="6" w:space="0"/>
              <w:right w:val="single" w:color="000000" w:sz="6" w:space="0"/>
            </w:tcBorders>
            <w:vAlign w:val="center"/>
          </w:tcPr>
          <w:p w14:paraId="6C966BD5">
            <w:pPr>
              <w:pStyle w:val="22"/>
              <w:jc w:val="right"/>
              <w:rPr>
                <w:rFonts w:ascii="仿宋" w:hAnsi="仿宋" w:eastAsia="仿宋" w:cs="仿宋"/>
              </w:rPr>
            </w:pPr>
            <w:r>
              <w:rPr>
                <w:rFonts w:hint="eastAsia" w:ascii="仿宋" w:hAnsi="仿宋" w:eastAsia="仿宋" w:cs="仿宋"/>
              </w:rPr>
              <w:t>12.77</w:t>
            </w:r>
          </w:p>
        </w:tc>
        <w:tc>
          <w:tcPr>
            <w:tcW w:w="1512" w:type="dxa"/>
            <w:tcBorders>
              <w:top w:val="single" w:color="000000" w:sz="6" w:space="0"/>
              <w:left w:val="single" w:color="000000" w:sz="6" w:space="0"/>
              <w:bottom w:val="single" w:color="000000" w:sz="6" w:space="0"/>
              <w:right w:val="single" w:color="000000" w:sz="6" w:space="0"/>
            </w:tcBorders>
            <w:vAlign w:val="center"/>
          </w:tcPr>
          <w:p w14:paraId="2AB5A4CA">
            <w:pPr>
              <w:pStyle w:val="22"/>
              <w:jc w:val="right"/>
              <w:rPr>
                <w:rFonts w:ascii="仿宋" w:hAnsi="仿宋" w:eastAsia="仿宋" w:cs="仿宋"/>
              </w:rPr>
            </w:pPr>
          </w:p>
        </w:tc>
      </w:tr>
      <w:tr w14:paraId="6962454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959E1D4">
            <w:pPr>
              <w:pStyle w:val="22"/>
              <w:rPr>
                <w:rFonts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205A9DF9">
            <w:pPr>
              <w:pStyle w:val="22"/>
              <w:rPr>
                <w:rFonts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19E3E8A5">
            <w:pPr>
              <w:pStyle w:val="22"/>
              <w:jc w:val="right"/>
              <w:rPr>
                <w:rFonts w:ascii="仿宋" w:hAnsi="仿宋" w:eastAsia="仿宋" w:cs="仿宋"/>
              </w:rPr>
            </w:pPr>
            <w:r>
              <w:rPr>
                <w:rFonts w:hint="eastAsia" w:ascii="仿宋" w:hAnsi="仿宋" w:eastAsia="仿宋" w:cs="仿宋"/>
              </w:rPr>
              <w:t>32.06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60FA5C">
            <w:pPr>
              <w:pStyle w:val="22"/>
              <w:jc w:val="right"/>
              <w:rPr>
                <w:rFonts w:ascii="仿宋" w:hAnsi="仿宋" w:eastAsia="仿宋" w:cs="仿宋"/>
              </w:rPr>
            </w:pPr>
            <w:r>
              <w:rPr>
                <w:rFonts w:hint="eastAsia" w:ascii="仿宋" w:hAnsi="仿宋" w:eastAsia="仿宋" w:cs="仿宋"/>
              </w:rPr>
              <w:t>32.06</w:t>
            </w:r>
          </w:p>
        </w:tc>
        <w:tc>
          <w:tcPr>
            <w:tcW w:w="1512" w:type="dxa"/>
            <w:tcBorders>
              <w:top w:val="single" w:color="000000" w:sz="6" w:space="0"/>
              <w:left w:val="single" w:color="000000" w:sz="6" w:space="0"/>
              <w:bottom w:val="single" w:color="000000" w:sz="6" w:space="0"/>
              <w:right w:val="single" w:color="000000" w:sz="6" w:space="0"/>
            </w:tcBorders>
            <w:vAlign w:val="center"/>
          </w:tcPr>
          <w:p w14:paraId="08867B4B">
            <w:pPr>
              <w:pStyle w:val="22"/>
              <w:jc w:val="right"/>
              <w:rPr>
                <w:rFonts w:ascii="仿宋" w:hAnsi="仿宋" w:eastAsia="仿宋" w:cs="仿宋"/>
              </w:rPr>
            </w:pPr>
          </w:p>
        </w:tc>
      </w:tr>
      <w:tr w14:paraId="1D777BB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BB28FBB">
            <w:pPr>
              <w:pStyle w:val="22"/>
              <w:rPr>
                <w:rFonts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44EC9B7F">
            <w:pPr>
              <w:pStyle w:val="22"/>
              <w:rPr>
                <w:rFonts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CC200FF">
            <w:pPr>
              <w:pStyle w:val="22"/>
              <w:jc w:val="right"/>
              <w:rPr>
                <w:rFonts w:ascii="仿宋" w:hAnsi="仿宋" w:eastAsia="仿宋" w:cs="仿宋"/>
              </w:rPr>
            </w:pPr>
            <w:r>
              <w:rPr>
                <w:rFonts w:hint="eastAsia" w:ascii="仿宋" w:hAnsi="仿宋" w:eastAsia="仿宋" w:cs="仿宋"/>
              </w:rPr>
              <w:t>16.03</w:t>
            </w:r>
          </w:p>
        </w:tc>
        <w:tc>
          <w:tcPr>
            <w:tcW w:w="1499" w:type="dxa"/>
            <w:tcBorders>
              <w:top w:val="single" w:color="000000" w:sz="6" w:space="0"/>
              <w:left w:val="single" w:color="000000" w:sz="6" w:space="0"/>
              <w:bottom w:val="single" w:color="000000" w:sz="6" w:space="0"/>
              <w:right w:val="single" w:color="000000" w:sz="6" w:space="0"/>
            </w:tcBorders>
            <w:vAlign w:val="center"/>
          </w:tcPr>
          <w:p w14:paraId="40351810">
            <w:pPr>
              <w:pStyle w:val="22"/>
              <w:jc w:val="right"/>
              <w:rPr>
                <w:rFonts w:ascii="仿宋" w:hAnsi="仿宋" w:eastAsia="仿宋" w:cs="仿宋"/>
              </w:rPr>
            </w:pPr>
            <w:r>
              <w:rPr>
                <w:rFonts w:hint="eastAsia" w:ascii="仿宋" w:hAnsi="仿宋" w:eastAsia="仿宋" w:cs="仿宋"/>
              </w:rPr>
              <w:t>16.03</w:t>
            </w:r>
          </w:p>
        </w:tc>
        <w:tc>
          <w:tcPr>
            <w:tcW w:w="1512" w:type="dxa"/>
            <w:tcBorders>
              <w:top w:val="single" w:color="000000" w:sz="6" w:space="0"/>
              <w:left w:val="single" w:color="000000" w:sz="6" w:space="0"/>
              <w:bottom w:val="single" w:color="000000" w:sz="6" w:space="0"/>
              <w:right w:val="single" w:color="000000" w:sz="6" w:space="0"/>
            </w:tcBorders>
            <w:vAlign w:val="center"/>
          </w:tcPr>
          <w:p w14:paraId="6298AB54">
            <w:pPr>
              <w:pStyle w:val="22"/>
              <w:jc w:val="right"/>
              <w:rPr>
                <w:rFonts w:ascii="仿宋" w:hAnsi="仿宋" w:eastAsia="仿宋" w:cs="仿宋"/>
              </w:rPr>
            </w:pPr>
          </w:p>
        </w:tc>
      </w:tr>
      <w:tr w14:paraId="332A389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2C27BAA">
            <w:pPr>
              <w:pStyle w:val="22"/>
              <w:rPr>
                <w:rFonts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7678E197">
            <w:pPr>
              <w:pStyle w:val="22"/>
              <w:rPr>
                <w:rFonts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6592B80">
            <w:pPr>
              <w:pStyle w:val="22"/>
              <w:jc w:val="right"/>
              <w:rPr>
                <w:rFonts w:ascii="仿宋" w:hAnsi="仿宋" w:eastAsia="仿宋" w:cs="仿宋"/>
              </w:rPr>
            </w:pPr>
            <w:r>
              <w:rPr>
                <w:rFonts w:hint="eastAsia" w:ascii="仿宋" w:hAnsi="仿宋" w:eastAsia="仿宋" w:cs="仿宋"/>
              </w:rPr>
              <w:t>144.74</w:t>
            </w:r>
          </w:p>
        </w:tc>
        <w:tc>
          <w:tcPr>
            <w:tcW w:w="1499" w:type="dxa"/>
            <w:tcBorders>
              <w:top w:val="single" w:color="000000" w:sz="6" w:space="0"/>
              <w:left w:val="single" w:color="000000" w:sz="6" w:space="0"/>
              <w:bottom w:val="single" w:color="000000" w:sz="6" w:space="0"/>
              <w:right w:val="single" w:color="000000" w:sz="6" w:space="0"/>
            </w:tcBorders>
            <w:vAlign w:val="center"/>
          </w:tcPr>
          <w:p w14:paraId="58E3FB66">
            <w:pPr>
              <w:pStyle w:val="22"/>
              <w:jc w:val="right"/>
              <w:rPr>
                <w:rFonts w:ascii="仿宋" w:hAnsi="仿宋" w:eastAsia="仿宋" w:cs="仿宋"/>
              </w:rPr>
            </w:pPr>
            <w:r>
              <w:rPr>
                <w:rFonts w:hint="eastAsia" w:ascii="仿宋" w:hAnsi="仿宋" w:eastAsia="仿宋" w:cs="仿宋"/>
              </w:rPr>
              <w:t>144.74</w:t>
            </w:r>
          </w:p>
        </w:tc>
        <w:tc>
          <w:tcPr>
            <w:tcW w:w="1512" w:type="dxa"/>
            <w:tcBorders>
              <w:top w:val="single" w:color="000000" w:sz="6" w:space="0"/>
              <w:left w:val="single" w:color="000000" w:sz="6" w:space="0"/>
              <w:bottom w:val="single" w:color="000000" w:sz="6" w:space="0"/>
              <w:right w:val="single" w:color="000000" w:sz="6" w:space="0"/>
            </w:tcBorders>
            <w:vAlign w:val="center"/>
          </w:tcPr>
          <w:p w14:paraId="73915896">
            <w:pPr>
              <w:pStyle w:val="22"/>
              <w:jc w:val="right"/>
              <w:rPr>
                <w:rFonts w:ascii="仿宋" w:hAnsi="仿宋" w:eastAsia="仿宋" w:cs="仿宋"/>
              </w:rPr>
            </w:pPr>
          </w:p>
        </w:tc>
      </w:tr>
      <w:tr w14:paraId="571D2A5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B4A892A">
            <w:pPr>
              <w:pStyle w:val="22"/>
              <w:rPr>
                <w:rFonts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9026CE6">
            <w:pPr>
              <w:pStyle w:val="22"/>
              <w:rPr>
                <w:rFonts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F26301D">
            <w:pPr>
              <w:pStyle w:val="22"/>
              <w:jc w:val="right"/>
              <w:rPr>
                <w:rFonts w:ascii="仿宋" w:hAnsi="仿宋" w:eastAsia="仿宋" w:cs="仿宋"/>
              </w:rPr>
            </w:pPr>
            <w:r>
              <w:rPr>
                <w:rFonts w:hint="eastAsia" w:ascii="仿宋" w:hAnsi="仿宋" w:eastAsia="仿宋" w:cs="仿宋"/>
              </w:rPr>
              <w:t>144.74</w:t>
            </w:r>
          </w:p>
        </w:tc>
        <w:tc>
          <w:tcPr>
            <w:tcW w:w="1499" w:type="dxa"/>
            <w:tcBorders>
              <w:top w:val="single" w:color="000000" w:sz="6" w:space="0"/>
              <w:left w:val="single" w:color="000000" w:sz="6" w:space="0"/>
              <w:bottom w:val="single" w:color="000000" w:sz="6" w:space="0"/>
              <w:right w:val="single" w:color="000000" w:sz="6" w:space="0"/>
            </w:tcBorders>
            <w:vAlign w:val="center"/>
          </w:tcPr>
          <w:p w14:paraId="0196CEC4">
            <w:pPr>
              <w:pStyle w:val="22"/>
              <w:jc w:val="right"/>
              <w:rPr>
                <w:rFonts w:ascii="仿宋" w:hAnsi="仿宋" w:eastAsia="仿宋" w:cs="仿宋"/>
              </w:rPr>
            </w:pPr>
            <w:r>
              <w:rPr>
                <w:rFonts w:hint="eastAsia" w:ascii="仿宋" w:hAnsi="仿宋" w:eastAsia="仿宋" w:cs="仿宋"/>
              </w:rPr>
              <w:t>144.74</w:t>
            </w:r>
          </w:p>
        </w:tc>
        <w:tc>
          <w:tcPr>
            <w:tcW w:w="1512" w:type="dxa"/>
            <w:tcBorders>
              <w:top w:val="single" w:color="000000" w:sz="6" w:space="0"/>
              <w:left w:val="single" w:color="000000" w:sz="6" w:space="0"/>
              <w:bottom w:val="single" w:color="000000" w:sz="6" w:space="0"/>
              <w:right w:val="single" w:color="000000" w:sz="6" w:space="0"/>
            </w:tcBorders>
            <w:vAlign w:val="center"/>
          </w:tcPr>
          <w:p w14:paraId="3E3E5328">
            <w:pPr>
              <w:pStyle w:val="22"/>
              <w:jc w:val="right"/>
              <w:rPr>
                <w:rFonts w:ascii="仿宋" w:hAnsi="仿宋" w:eastAsia="仿宋" w:cs="仿宋"/>
              </w:rPr>
            </w:pPr>
          </w:p>
        </w:tc>
      </w:tr>
      <w:tr w14:paraId="28DCCA4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DDC7AF0">
            <w:pPr>
              <w:pStyle w:val="22"/>
              <w:rPr>
                <w:rFonts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8BC7FB9">
            <w:pPr>
              <w:pStyle w:val="22"/>
              <w:rPr>
                <w:rFonts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3411C64D">
            <w:pPr>
              <w:pStyle w:val="22"/>
              <w:jc w:val="right"/>
              <w:rPr>
                <w:rFonts w:ascii="仿宋" w:hAnsi="仿宋" w:eastAsia="仿宋" w:cs="仿宋"/>
              </w:rPr>
            </w:pPr>
            <w:r>
              <w:rPr>
                <w:rFonts w:hint="eastAsia" w:ascii="仿宋" w:hAnsi="仿宋" w:eastAsia="仿宋" w:cs="仿宋"/>
              </w:rPr>
              <w:t>37.27</w:t>
            </w:r>
          </w:p>
        </w:tc>
        <w:tc>
          <w:tcPr>
            <w:tcW w:w="1499" w:type="dxa"/>
            <w:tcBorders>
              <w:top w:val="single" w:color="000000" w:sz="6" w:space="0"/>
              <w:left w:val="single" w:color="000000" w:sz="6" w:space="0"/>
              <w:bottom w:val="single" w:color="000000" w:sz="6" w:space="0"/>
              <w:right w:val="single" w:color="000000" w:sz="6" w:space="0"/>
            </w:tcBorders>
            <w:vAlign w:val="center"/>
          </w:tcPr>
          <w:p w14:paraId="79931CAC">
            <w:pPr>
              <w:pStyle w:val="22"/>
              <w:jc w:val="right"/>
              <w:rPr>
                <w:rFonts w:ascii="仿宋" w:hAnsi="仿宋" w:eastAsia="仿宋" w:cs="仿宋"/>
              </w:rPr>
            </w:pPr>
            <w:r>
              <w:rPr>
                <w:rFonts w:hint="eastAsia" w:ascii="仿宋" w:hAnsi="仿宋" w:eastAsia="仿宋" w:cs="仿宋"/>
              </w:rPr>
              <w:t>37.27</w:t>
            </w:r>
          </w:p>
        </w:tc>
        <w:tc>
          <w:tcPr>
            <w:tcW w:w="1512" w:type="dxa"/>
            <w:tcBorders>
              <w:top w:val="single" w:color="000000" w:sz="6" w:space="0"/>
              <w:left w:val="single" w:color="000000" w:sz="6" w:space="0"/>
              <w:bottom w:val="single" w:color="000000" w:sz="6" w:space="0"/>
              <w:right w:val="single" w:color="000000" w:sz="6" w:space="0"/>
            </w:tcBorders>
            <w:vAlign w:val="center"/>
          </w:tcPr>
          <w:p w14:paraId="73B63528">
            <w:pPr>
              <w:pStyle w:val="22"/>
              <w:jc w:val="right"/>
              <w:rPr>
                <w:rFonts w:ascii="仿宋" w:hAnsi="仿宋" w:eastAsia="仿宋" w:cs="仿宋"/>
              </w:rPr>
            </w:pPr>
          </w:p>
        </w:tc>
      </w:tr>
      <w:tr w14:paraId="695555C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591B488">
            <w:pPr>
              <w:pStyle w:val="22"/>
              <w:rPr>
                <w:rFonts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6F73232E">
            <w:pPr>
              <w:pStyle w:val="22"/>
              <w:rPr>
                <w:rFonts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1D33049D">
            <w:pPr>
              <w:pStyle w:val="22"/>
              <w:jc w:val="right"/>
              <w:rPr>
                <w:rFonts w:ascii="仿宋" w:hAnsi="仿宋" w:eastAsia="仿宋" w:cs="仿宋"/>
              </w:rPr>
            </w:pPr>
            <w:r>
              <w:rPr>
                <w:rFonts w:hint="eastAsia" w:ascii="仿宋" w:hAnsi="仿宋" w:eastAsia="仿宋" w:cs="仿宋"/>
              </w:rPr>
              <w:t>107.47</w:t>
            </w:r>
          </w:p>
        </w:tc>
        <w:tc>
          <w:tcPr>
            <w:tcW w:w="1499" w:type="dxa"/>
            <w:tcBorders>
              <w:top w:val="single" w:color="000000" w:sz="6" w:space="0"/>
              <w:left w:val="single" w:color="000000" w:sz="6" w:space="0"/>
              <w:bottom w:val="single" w:color="000000" w:sz="6" w:space="0"/>
              <w:right w:val="single" w:color="000000" w:sz="6" w:space="0"/>
            </w:tcBorders>
            <w:vAlign w:val="center"/>
          </w:tcPr>
          <w:p w14:paraId="7B4D10BE">
            <w:pPr>
              <w:pStyle w:val="22"/>
              <w:jc w:val="right"/>
              <w:rPr>
                <w:rFonts w:ascii="仿宋" w:hAnsi="仿宋" w:eastAsia="仿宋" w:cs="仿宋"/>
              </w:rPr>
            </w:pPr>
            <w:r>
              <w:rPr>
                <w:rFonts w:hint="eastAsia" w:ascii="仿宋" w:hAnsi="仿宋" w:eastAsia="仿宋" w:cs="仿宋"/>
              </w:rPr>
              <w:t>107.47</w:t>
            </w:r>
          </w:p>
        </w:tc>
        <w:tc>
          <w:tcPr>
            <w:tcW w:w="1512" w:type="dxa"/>
            <w:tcBorders>
              <w:top w:val="single" w:color="000000" w:sz="6" w:space="0"/>
              <w:left w:val="single" w:color="000000" w:sz="6" w:space="0"/>
              <w:bottom w:val="single" w:color="000000" w:sz="6" w:space="0"/>
              <w:right w:val="single" w:color="000000" w:sz="6" w:space="0"/>
            </w:tcBorders>
            <w:vAlign w:val="center"/>
          </w:tcPr>
          <w:p w14:paraId="3075DE33">
            <w:pPr>
              <w:pStyle w:val="22"/>
              <w:jc w:val="right"/>
              <w:rPr>
                <w:rFonts w:ascii="仿宋" w:hAnsi="仿宋" w:eastAsia="仿宋" w:cs="仿宋"/>
              </w:rPr>
            </w:pPr>
          </w:p>
        </w:tc>
      </w:tr>
    </w:tbl>
    <w:p w14:paraId="29403795">
      <w:pPr>
        <w:tabs>
          <w:tab w:val="left" w:pos="0"/>
        </w:tabs>
        <w:spacing w:before="25"/>
        <w:jc w:val="both"/>
        <w:rPr>
          <w:rFonts w:ascii="仿宋" w:hAnsi="仿宋" w:eastAsia="仿宋" w:cs="仿宋"/>
        </w:rPr>
      </w:pPr>
      <w:r>
        <w:rPr>
          <w:rFonts w:hint="eastAsia" w:ascii="仿宋" w:hAnsi="仿宋" w:eastAsia="仿宋" w:cs="仿宋"/>
        </w:rPr>
        <w:t>注：本表反映本年度一般公共预算财政拨款支出情况。本表金额单位转换时可能存在尾数误差。</w:t>
      </w:r>
    </w:p>
    <w:p w14:paraId="3BC56CE3">
      <w:pPr>
        <w:spacing w:before="25"/>
        <w:jc w:val="both"/>
        <w:rPr>
          <w:rFonts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422D2B2D">
        <w:tblPrEx>
          <w:tblCellMar>
            <w:top w:w="55" w:type="dxa"/>
            <w:left w:w="55" w:type="dxa"/>
            <w:bottom w:w="55" w:type="dxa"/>
            <w:right w:w="55" w:type="dxa"/>
          </w:tblCellMar>
        </w:tblPrEx>
        <w:trPr>
          <w:trHeight w:val="319" w:hRule="atLeast"/>
        </w:trPr>
        <w:tc>
          <w:tcPr>
            <w:tcW w:w="10473" w:type="dxa"/>
            <w:gridSpan w:val="5"/>
          </w:tcPr>
          <w:p w14:paraId="09608C26">
            <w:pPr>
              <w:pStyle w:val="22"/>
              <w:jc w:val="center"/>
              <w:rPr>
                <w:rFonts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4DE057A6">
        <w:tblPrEx>
          <w:tblCellMar>
            <w:top w:w="55" w:type="dxa"/>
            <w:left w:w="55" w:type="dxa"/>
            <w:bottom w:w="55" w:type="dxa"/>
            <w:right w:w="55" w:type="dxa"/>
          </w:tblCellMar>
        </w:tblPrEx>
        <w:trPr>
          <w:trHeight w:val="199" w:hRule="atLeast"/>
        </w:trPr>
        <w:tc>
          <w:tcPr>
            <w:tcW w:w="8595" w:type="dxa"/>
            <w:gridSpan w:val="4"/>
            <w:vAlign w:val="center"/>
          </w:tcPr>
          <w:p w14:paraId="4A68F4A4">
            <w:pPr>
              <w:pStyle w:val="22"/>
              <w:jc w:val="right"/>
              <w:rPr>
                <w:rFonts w:ascii="仿宋" w:hAnsi="仿宋" w:eastAsia="仿宋" w:cs="仿宋"/>
                <w:color w:val="000000"/>
              </w:rPr>
            </w:pPr>
          </w:p>
        </w:tc>
        <w:tc>
          <w:tcPr>
            <w:tcW w:w="1878" w:type="dxa"/>
            <w:vAlign w:val="center"/>
          </w:tcPr>
          <w:p w14:paraId="5AA6B2D9">
            <w:pPr>
              <w:pStyle w:val="22"/>
              <w:jc w:val="right"/>
              <w:rPr>
                <w:rFonts w:ascii="仿宋" w:hAnsi="仿宋" w:eastAsia="仿宋" w:cs="仿宋"/>
              </w:rPr>
            </w:pPr>
            <w:r>
              <w:rPr>
                <w:rFonts w:hint="eastAsia" w:ascii="仿宋" w:hAnsi="仿宋" w:eastAsia="仿宋" w:cs="仿宋"/>
              </w:rPr>
              <w:t>公开08表</w:t>
            </w:r>
          </w:p>
        </w:tc>
      </w:tr>
      <w:tr w14:paraId="57ED1629">
        <w:tblPrEx>
          <w:tblCellMar>
            <w:top w:w="55" w:type="dxa"/>
            <w:left w:w="55" w:type="dxa"/>
            <w:bottom w:w="55" w:type="dxa"/>
            <w:right w:w="55" w:type="dxa"/>
          </w:tblCellMar>
        </w:tblPrEx>
        <w:trPr>
          <w:trHeight w:val="320" w:hRule="atLeast"/>
        </w:trPr>
        <w:tc>
          <w:tcPr>
            <w:tcW w:w="8595" w:type="dxa"/>
            <w:gridSpan w:val="4"/>
            <w:vAlign w:val="center"/>
          </w:tcPr>
          <w:p w14:paraId="1C07D5D9">
            <w:pPr>
              <w:pStyle w:val="22"/>
              <w:rPr>
                <w:rFonts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rPr>
              <w:t>南京市公共机构节能管理服务中心（南京市市级机关大院变电所）</w:t>
            </w:r>
          </w:p>
        </w:tc>
        <w:tc>
          <w:tcPr>
            <w:tcW w:w="1878" w:type="dxa"/>
            <w:vAlign w:val="center"/>
          </w:tcPr>
          <w:p w14:paraId="63C96D51">
            <w:pPr>
              <w:pStyle w:val="22"/>
              <w:jc w:val="right"/>
              <w:rPr>
                <w:rFonts w:ascii="仿宋" w:hAnsi="仿宋" w:eastAsia="仿宋" w:cs="仿宋"/>
                <w:sz w:val="20"/>
              </w:rPr>
            </w:pPr>
            <w:r>
              <w:rPr>
                <w:rFonts w:hint="eastAsia" w:ascii="仿宋" w:hAnsi="仿宋" w:eastAsia="仿宋" w:cs="仿宋"/>
              </w:rPr>
              <w:t>金额单位：万元</w:t>
            </w:r>
          </w:p>
        </w:tc>
      </w:tr>
      <w:tr w14:paraId="2A461A68">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4B780C57">
            <w:pPr>
              <w:pStyle w:val="22"/>
              <w:jc w:val="center"/>
              <w:rPr>
                <w:rFonts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905371B">
            <w:pPr>
              <w:pStyle w:val="22"/>
              <w:jc w:val="center"/>
              <w:rPr>
                <w:rFonts w:ascii="仿宋" w:hAnsi="仿宋" w:eastAsia="仿宋" w:cs="仿宋"/>
                <w:sz w:val="20"/>
              </w:rPr>
            </w:pPr>
            <w:r>
              <w:rPr>
                <w:rFonts w:hint="eastAsia" w:ascii="仿宋" w:hAnsi="仿宋" w:eastAsia="仿宋" w:cs="仿宋"/>
              </w:rPr>
              <w:t>一般公共预算财政拨款基本支出</w:t>
            </w:r>
          </w:p>
        </w:tc>
      </w:tr>
      <w:tr w14:paraId="37A2B8BC">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546E8BD">
            <w:pPr>
              <w:pStyle w:val="22"/>
              <w:jc w:val="center"/>
              <w:rPr>
                <w:rFonts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453FFC97">
            <w:pPr>
              <w:pStyle w:val="22"/>
              <w:jc w:val="center"/>
              <w:rPr>
                <w:rFonts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1A4A4B80">
            <w:pPr>
              <w:pStyle w:val="22"/>
              <w:jc w:val="center"/>
              <w:rPr>
                <w:rFonts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75A105E5">
            <w:pPr>
              <w:pStyle w:val="22"/>
              <w:jc w:val="center"/>
              <w:rPr>
                <w:rFonts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16CDF7FA">
            <w:pPr>
              <w:pStyle w:val="22"/>
              <w:jc w:val="center"/>
              <w:rPr>
                <w:rFonts w:ascii="仿宋" w:hAnsi="仿宋" w:eastAsia="仿宋" w:cs="仿宋"/>
              </w:rPr>
            </w:pPr>
            <w:r>
              <w:rPr>
                <w:rFonts w:hint="eastAsia" w:ascii="仿宋" w:hAnsi="仿宋" w:eastAsia="仿宋" w:cs="仿宋"/>
              </w:rPr>
              <w:t>公用经费</w:t>
            </w:r>
          </w:p>
        </w:tc>
      </w:tr>
      <w:tr w14:paraId="1BABBA1A">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2F36B08C">
            <w:pPr>
              <w:pStyle w:val="22"/>
              <w:jc w:val="center"/>
              <w:rPr>
                <w:rFonts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19D904F1">
            <w:pPr>
              <w:pStyle w:val="22"/>
              <w:jc w:val="right"/>
              <w:rPr>
                <w:rFonts w:ascii="仿宋" w:hAnsi="仿宋" w:eastAsia="仿宋" w:cs="仿宋"/>
              </w:rPr>
            </w:pPr>
            <w:r>
              <w:rPr>
                <w:rFonts w:hint="eastAsia" w:ascii="仿宋" w:hAnsi="仿宋" w:eastAsia="仿宋" w:cs="仿宋"/>
              </w:rPr>
              <w:t>603.41</w:t>
            </w:r>
          </w:p>
        </w:tc>
        <w:tc>
          <w:tcPr>
            <w:tcW w:w="1708" w:type="dxa"/>
            <w:tcBorders>
              <w:left w:val="single" w:color="000000" w:sz="4" w:space="0"/>
              <w:bottom w:val="single" w:color="000000" w:sz="4" w:space="0"/>
            </w:tcBorders>
            <w:vAlign w:val="center"/>
          </w:tcPr>
          <w:p w14:paraId="263CA923">
            <w:pPr>
              <w:pStyle w:val="22"/>
              <w:jc w:val="right"/>
              <w:rPr>
                <w:rFonts w:ascii="仿宋" w:hAnsi="仿宋" w:eastAsia="仿宋" w:cs="仿宋"/>
              </w:rPr>
            </w:pPr>
            <w:r>
              <w:rPr>
                <w:rFonts w:hint="eastAsia" w:ascii="仿宋" w:hAnsi="仿宋" w:eastAsia="仿宋" w:cs="仿宋"/>
              </w:rPr>
              <w:t>568.19</w:t>
            </w:r>
          </w:p>
        </w:tc>
        <w:tc>
          <w:tcPr>
            <w:tcW w:w="1878" w:type="dxa"/>
            <w:tcBorders>
              <w:left w:val="single" w:color="000000" w:sz="4" w:space="0"/>
              <w:bottom w:val="single" w:color="000000" w:sz="4" w:space="0"/>
              <w:right w:val="single" w:color="000000" w:sz="4" w:space="0"/>
            </w:tcBorders>
            <w:vAlign w:val="center"/>
          </w:tcPr>
          <w:p w14:paraId="2DC451D8">
            <w:pPr>
              <w:pStyle w:val="22"/>
              <w:jc w:val="right"/>
              <w:rPr>
                <w:rFonts w:ascii="仿宋" w:hAnsi="仿宋" w:eastAsia="仿宋" w:cs="仿宋"/>
              </w:rPr>
            </w:pPr>
            <w:r>
              <w:rPr>
                <w:rFonts w:hint="eastAsia" w:ascii="仿宋" w:hAnsi="仿宋" w:eastAsia="仿宋" w:cs="仿宋"/>
              </w:rPr>
              <w:t>35.22</w:t>
            </w:r>
          </w:p>
        </w:tc>
      </w:tr>
      <w:tr w14:paraId="1944428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732A4E0">
            <w:pPr>
              <w:pStyle w:val="22"/>
              <w:rPr>
                <w:rFonts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58BFEAA3">
            <w:pPr>
              <w:pStyle w:val="22"/>
              <w:rPr>
                <w:rFonts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AB32C26">
            <w:pPr>
              <w:pStyle w:val="22"/>
              <w:jc w:val="right"/>
              <w:rPr>
                <w:rFonts w:ascii="仿宋" w:hAnsi="仿宋" w:eastAsia="仿宋" w:cs="仿宋"/>
              </w:rPr>
            </w:pPr>
            <w:r>
              <w:rPr>
                <w:rFonts w:hint="eastAsia" w:ascii="仿宋" w:hAnsi="仿宋" w:eastAsia="仿宋" w:cs="仿宋"/>
              </w:rPr>
              <w:t>524.75</w:t>
            </w:r>
          </w:p>
        </w:tc>
        <w:tc>
          <w:tcPr>
            <w:tcW w:w="1708" w:type="dxa"/>
            <w:tcBorders>
              <w:top w:val="single" w:color="000000" w:sz="4" w:space="0"/>
              <w:left w:val="single" w:color="000000" w:sz="4" w:space="0"/>
              <w:bottom w:val="single" w:color="000000" w:sz="4" w:space="0"/>
              <w:right w:val="single" w:color="000000" w:sz="4" w:space="0"/>
            </w:tcBorders>
            <w:vAlign w:val="center"/>
          </w:tcPr>
          <w:p w14:paraId="05D2C17D">
            <w:pPr>
              <w:pStyle w:val="22"/>
              <w:jc w:val="right"/>
              <w:rPr>
                <w:rFonts w:ascii="仿宋" w:hAnsi="仿宋" w:eastAsia="仿宋" w:cs="仿宋"/>
              </w:rPr>
            </w:pPr>
            <w:r>
              <w:rPr>
                <w:rFonts w:hint="eastAsia" w:ascii="仿宋" w:hAnsi="仿宋" w:eastAsia="仿宋" w:cs="仿宋"/>
              </w:rPr>
              <w:t>524.75</w:t>
            </w:r>
          </w:p>
        </w:tc>
        <w:tc>
          <w:tcPr>
            <w:tcW w:w="1878" w:type="dxa"/>
            <w:tcBorders>
              <w:top w:val="single" w:color="000000" w:sz="4" w:space="0"/>
              <w:left w:val="single" w:color="000000" w:sz="4" w:space="0"/>
              <w:bottom w:val="single" w:color="000000" w:sz="4" w:space="0"/>
              <w:right w:val="single" w:color="000000" w:sz="4" w:space="0"/>
            </w:tcBorders>
            <w:vAlign w:val="center"/>
          </w:tcPr>
          <w:p w14:paraId="33B03E62">
            <w:pPr>
              <w:pStyle w:val="22"/>
              <w:jc w:val="right"/>
              <w:rPr>
                <w:rFonts w:ascii="仿宋" w:hAnsi="仿宋" w:eastAsia="仿宋" w:cs="仿宋"/>
              </w:rPr>
            </w:pPr>
          </w:p>
        </w:tc>
      </w:tr>
      <w:tr w14:paraId="4A37EA2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AB8D5EC">
            <w:pPr>
              <w:pStyle w:val="22"/>
              <w:rPr>
                <w:rFonts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2EC114F1">
            <w:pPr>
              <w:pStyle w:val="22"/>
              <w:rPr>
                <w:rFonts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603F034C">
            <w:pPr>
              <w:pStyle w:val="22"/>
              <w:jc w:val="right"/>
              <w:rPr>
                <w:rFonts w:ascii="仿宋" w:hAnsi="仿宋" w:eastAsia="仿宋" w:cs="仿宋"/>
              </w:rPr>
            </w:pPr>
            <w:r>
              <w:rPr>
                <w:rFonts w:hint="eastAsia" w:ascii="仿宋" w:hAnsi="仿宋" w:eastAsia="仿宋" w:cs="仿宋"/>
              </w:rPr>
              <w:t>77.21</w:t>
            </w:r>
          </w:p>
        </w:tc>
        <w:tc>
          <w:tcPr>
            <w:tcW w:w="1708" w:type="dxa"/>
            <w:tcBorders>
              <w:top w:val="single" w:color="000000" w:sz="4" w:space="0"/>
              <w:left w:val="single" w:color="000000" w:sz="4" w:space="0"/>
              <w:bottom w:val="single" w:color="000000" w:sz="4" w:space="0"/>
              <w:right w:val="single" w:color="000000" w:sz="4" w:space="0"/>
            </w:tcBorders>
            <w:vAlign w:val="center"/>
          </w:tcPr>
          <w:p w14:paraId="5A7DAA8A">
            <w:pPr>
              <w:pStyle w:val="22"/>
              <w:jc w:val="right"/>
              <w:rPr>
                <w:rFonts w:ascii="仿宋" w:hAnsi="仿宋" w:eastAsia="仿宋" w:cs="仿宋"/>
              </w:rPr>
            </w:pPr>
            <w:r>
              <w:rPr>
                <w:rFonts w:hint="eastAsia" w:ascii="仿宋" w:hAnsi="仿宋" w:eastAsia="仿宋" w:cs="仿宋"/>
              </w:rPr>
              <w:t>77.21</w:t>
            </w:r>
          </w:p>
        </w:tc>
        <w:tc>
          <w:tcPr>
            <w:tcW w:w="1878" w:type="dxa"/>
            <w:tcBorders>
              <w:top w:val="single" w:color="000000" w:sz="4" w:space="0"/>
              <w:left w:val="single" w:color="000000" w:sz="4" w:space="0"/>
              <w:bottom w:val="single" w:color="000000" w:sz="4" w:space="0"/>
              <w:right w:val="single" w:color="000000" w:sz="4" w:space="0"/>
            </w:tcBorders>
            <w:vAlign w:val="center"/>
          </w:tcPr>
          <w:p w14:paraId="5D103A0F">
            <w:pPr>
              <w:pStyle w:val="22"/>
              <w:jc w:val="right"/>
              <w:rPr>
                <w:rFonts w:ascii="仿宋" w:hAnsi="仿宋" w:eastAsia="仿宋" w:cs="仿宋"/>
              </w:rPr>
            </w:pPr>
          </w:p>
        </w:tc>
      </w:tr>
      <w:tr w14:paraId="476D0DD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8B92B75">
            <w:pPr>
              <w:pStyle w:val="22"/>
              <w:rPr>
                <w:rFonts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15FC1A81">
            <w:pPr>
              <w:pStyle w:val="22"/>
              <w:rPr>
                <w:rFonts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4765789E">
            <w:pPr>
              <w:pStyle w:val="22"/>
              <w:jc w:val="right"/>
              <w:rPr>
                <w:rFonts w:ascii="仿宋" w:hAnsi="仿宋" w:eastAsia="仿宋" w:cs="仿宋"/>
              </w:rPr>
            </w:pPr>
            <w:r>
              <w:rPr>
                <w:rFonts w:hint="eastAsia" w:ascii="仿宋" w:hAnsi="仿宋" w:eastAsia="仿宋" w:cs="仿宋"/>
              </w:rPr>
              <w:t>113.90</w:t>
            </w:r>
          </w:p>
        </w:tc>
        <w:tc>
          <w:tcPr>
            <w:tcW w:w="1708" w:type="dxa"/>
            <w:tcBorders>
              <w:top w:val="single" w:color="000000" w:sz="4" w:space="0"/>
              <w:left w:val="single" w:color="000000" w:sz="4" w:space="0"/>
              <w:bottom w:val="single" w:color="000000" w:sz="4" w:space="0"/>
              <w:right w:val="single" w:color="000000" w:sz="4" w:space="0"/>
            </w:tcBorders>
            <w:vAlign w:val="center"/>
          </w:tcPr>
          <w:p w14:paraId="2E0E20A6">
            <w:pPr>
              <w:pStyle w:val="22"/>
              <w:jc w:val="right"/>
              <w:rPr>
                <w:rFonts w:ascii="仿宋" w:hAnsi="仿宋" w:eastAsia="仿宋" w:cs="仿宋"/>
              </w:rPr>
            </w:pPr>
            <w:r>
              <w:rPr>
                <w:rFonts w:hint="eastAsia" w:ascii="仿宋" w:hAnsi="仿宋" w:eastAsia="仿宋" w:cs="仿宋"/>
              </w:rPr>
              <w:t>113.90</w:t>
            </w:r>
          </w:p>
        </w:tc>
        <w:tc>
          <w:tcPr>
            <w:tcW w:w="1878" w:type="dxa"/>
            <w:tcBorders>
              <w:top w:val="single" w:color="000000" w:sz="4" w:space="0"/>
              <w:left w:val="single" w:color="000000" w:sz="4" w:space="0"/>
              <w:bottom w:val="single" w:color="000000" w:sz="4" w:space="0"/>
              <w:right w:val="single" w:color="000000" w:sz="4" w:space="0"/>
            </w:tcBorders>
            <w:vAlign w:val="center"/>
          </w:tcPr>
          <w:p w14:paraId="59521425">
            <w:pPr>
              <w:pStyle w:val="22"/>
              <w:jc w:val="right"/>
              <w:rPr>
                <w:rFonts w:ascii="仿宋" w:hAnsi="仿宋" w:eastAsia="仿宋" w:cs="仿宋"/>
              </w:rPr>
            </w:pPr>
          </w:p>
        </w:tc>
      </w:tr>
      <w:tr w14:paraId="441F93C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BDF40DD">
            <w:pPr>
              <w:pStyle w:val="22"/>
              <w:rPr>
                <w:rFonts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52A7423E">
            <w:pPr>
              <w:pStyle w:val="22"/>
              <w:rPr>
                <w:rFonts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1718CF07">
            <w:pPr>
              <w:pStyle w:val="22"/>
              <w:jc w:val="right"/>
              <w:rPr>
                <w:rFonts w:ascii="仿宋" w:hAnsi="仿宋" w:eastAsia="仿宋" w:cs="仿宋"/>
              </w:rPr>
            </w:pPr>
            <w:r>
              <w:rPr>
                <w:rFonts w:hint="eastAsia" w:ascii="仿宋" w:hAnsi="仿宋" w:eastAsia="仿宋" w:cs="仿宋"/>
              </w:rPr>
              <w:t>28.35</w:t>
            </w:r>
          </w:p>
        </w:tc>
        <w:tc>
          <w:tcPr>
            <w:tcW w:w="1708" w:type="dxa"/>
            <w:tcBorders>
              <w:top w:val="single" w:color="000000" w:sz="4" w:space="0"/>
              <w:left w:val="single" w:color="000000" w:sz="4" w:space="0"/>
              <w:bottom w:val="single" w:color="000000" w:sz="4" w:space="0"/>
              <w:right w:val="single" w:color="000000" w:sz="4" w:space="0"/>
            </w:tcBorders>
            <w:vAlign w:val="center"/>
          </w:tcPr>
          <w:p w14:paraId="5D79A51F">
            <w:pPr>
              <w:pStyle w:val="22"/>
              <w:jc w:val="right"/>
              <w:rPr>
                <w:rFonts w:ascii="仿宋" w:hAnsi="仿宋" w:eastAsia="仿宋" w:cs="仿宋"/>
              </w:rPr>
            </w:pPr>
            <w:r>
              <w:rPr>
                <w:rFonts w:hint="eastAsia" w:ascii="仿宋" w:hAnsi="仿宋" w:eastAsia="仿宋" w:cs="仿宋"/>
              </w:rPr>
              <w:t>28.35</w:t>
            </w:r>
          </w:p>
        </w:tc>
        <w:tc>
          <w:tcPr>
            <w:tcW w:w="1878" w:type="dxa"/>
            <w:tcBorders>
              <w:top w:val="single" w:color="000000" w:sz="4" w:space="0"/>
              <w:left w:val="single" w:color="000000" w:sz="4" w:space="0"/>
              <w:bottom w:val="single" w:color="000000" w:sz="4" w:space="0"/>
              <w:right w:val="single" w:color="000000" w:sz="4" w:space="0"/>
            </w:tcBorders>
            <w:vAlign w:val="center"/>
          </w:tcPr>
          <w:p w14:paraId="724FC2E4">
            <w:pPr>
              <w:pStyle w:val="22"/>
              <w:jc w:val="right"/>
              <w:rPr>
                <w:rFonts w:ascii="仿宋" w:hAnsi="仿宋" w:eastAsia="仿宋" w:cs="仿宋"/>
              </w:rPr>
            </w:pPr>
          </w:p>
        </w:tc>
      </w:tr>
      <w:tr w14:paraId="7C020E7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19C3068">
            <w:pPr>
              <w:pStyle w:val="22"/>
              <w:rPr>
                <w:rFonts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0BF6DE40">
            <w:pPr>
              <w:pStyle w:val="22"/>
              <w:rPr>
                <w:rFonts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71A89F6">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2731029">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1DAF996">
            <w:pPr>
              <w:pStyle w:val="22"/>
              <w:jc w:val="right"/>
              <w:rPr>
                <w:rFonts w:ascii="仿宋" w:hAnsi="仿宋" w:eastAsia="仿宋" w:cs="仿宋"/>
              </w:rPr>
            </w:pPr>
          </w:p>
        </w:tc>
      </w:tr>
      <w:tr w14:paraId="19CB08E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B51B5B5">
            <w:pPr>
              <w:pStyle w:val="22"/>
              <w:rPr>
                <w:rFonts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75A0EEFA">
            <w:pPr>
              <w:pStyle w:val="22"/>
              <w:rPr>
                <w:rFonts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0C2257CB">
            <w:pPr>
              <w:pStyle w:val="22"/>
              <w:jc w:val="right"/>
              <w:rPr>
                <w:rFonts w:ascii="仿宋" w:hAnsi="仿宋" w:eastAsia="仿宋" w:cs="仿宋"/>
              </w:rPr>
            </w:pPr>
            <w:r>
              <w:rPr>
                <w:rFonts w:hint="eastAsia" w:ascii="仿宋" w:hAnsi="仿宋" w:eastAsia="仿宋" w:cs="仿宋"/>
              </w:rPr>
              <w:t>104.01</w:t>
            </w:r>
          </w:p>
        </w:tc>
        <w:tc>
          <w:tcPr>
            <w:tcW w:w="1708" w:type="dxa"/>
            <w:tcBorders>
              <w:top w:val="single" w:color="000000" w:sz="4" w:space="0"/>
              <w:left w:val="single" w:color="000000" w:sz="4" w:space="0"/>
              <w:bottom w:val="single" w:color="000000" w:sz="4" w:space="0"/>
              <w:right w:val="single" w:color="000000" w:sz="4" w:space="0"/>
            </w:tcBorders>
            <w:vAlign w:val="center"/>
          </w:tcPr>
          <w:p w14:paraId="7B2E2F50">
            <w:pPr>
              <w:pStyle w:val="22"/>
              <w:jc w:val="right"/>
              <w:rPr>
                <w:rFonts w:ascii="仿宋" w:hAnsi="仿宋" w:eastAsia="仿宋" w:cs="仿宋"/>
              </w:rPr>
            </w:pPr>
            <w:r>
              <w:rPr>
                <w:rFonts w:hint="eastAsia" w:ascii="仿宋" w:hAnsi="仿宋" w:eastAsia="仿宋" w:cs="仿宋"/>
              </w:rPr>
              <w:t>104.01</w:t>
            </w:r>
          </w:p>
        </w:tc>
        <w:tc>
          <w:tcPr>
            <w:tcW w:w="1878" w:type="dxa"/>
            <w:tcBorders>
              <w:top w:val="single" w:color="000000" w:sz="4" w:space="0"/>
              <w:left w:val="single" w:color="000000" w:sz="4" w:space="0"/>
              <w:bottom w:val="single" w:color="000000" w:sz="4" w:space="0"/>
              <w:right w:val="single" w:color="000000" w:sz="4" w:space="0"/>
            </w:tcBorders>
            <w:vAlign w:val="center"/>
          </w:tcPr>
          <w:p w14:paraId="7FB8323F">
            <w:pPr>
              <w:pStyle w:val="22"/>
              <w:jc w:val="right"/>
              <w:rPr>
                <w:rFonts w:ascii="仿宋" w:hAnsi="仿宋" w:eastAsia="仿宋" w:cs="仿宋"/>
              </w:rPr>
            </w:pPr>
          </w:p>
        </w:tc>
      </w:tr>
      <w:tr w14:paraId="5B8AFC5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E474AF1">
            <w:pPr>
              <w:pStyle w:val="22"/>
              <w:rPr>
                <w:rFonts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41C39DE2">
            <w:pPr>
              <w:pStyle w:val="22"/>
              <w:rPr>
                <w:rFonts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1C9A2AB">
            <w:pPr>
              <w:pStyle w:val="22"/>
              <w:jc w:val="right"/>
              <w:rPr>
                <w:rFonts w:ascii="仿宋" w:hAnsi="仿宋" w:eastAsia="仿宋" w:cs="仿宋"/>
              </w:rPr>
            </w:pPr>
            <w:r>
              <w:rPr>
                <w:rFonts w:hint="eastAsia" w:ascii="仿宋" w:hAnsi="仿宋" w:eastAsia="仿宋" w:cs="仿宋"/>
              </w:rPr>
              <w:t>32.06</w:t>
            </w:r>
          </w:p>
        </w:tc>
        <w:tc>
          <w:tcPr>
            <w:tcW w:w="1708" w:type="dxa"/>
            <w:tcBorders>
              <w:top w:val="single" w:color="000000" w:sz="4" w:space="0"/>
              <w:left w:val="single" w:color="000000" w:sz="4" w:space="0"/>
              <w:bottom w:val="single" w:color="000000" w:sz="4" w:space="0"/>
              <w:right w:val="single" w:color="000000" w:sz="4" w:space="0"/>
            </w:tcBorders>
            <w:vAlign w:val="center"/>
          </w:tcPr>
          <w:p w14:paraId="3AFAC839">
            <w:pPr>
              <w:pStyle w:val="22"/>
              <w:jc w:val="right"/>
              <w:rPr>
                <w:rFonts w:ascii="仿宋" w:hAnsi="仿宋" w:eastAsia="仿宋" w:cs="仿宋"/>
              </w:rPr>
            </w:pPr>
            <w:r>
              <w:rPr>
                <w:rFonts w:hint="eastAsia" w:ascii="仿宋" w:hAnsi="仿宋" w:eastAsia="仿宋" w:cs="仿宋"/>
              </w:rPr>
              <w:t>32.06</w:t>
            </w:r>
          </w:p>
        </w:tc>
        <w:tc>
          <w:tcPr>
            <w:tcW w:w="1878" w:type="dxa"/>
            <w:tcBorders>
              <w:top w:val="single" w:color="000000" w:sz="4" w:space="0"/>
              <w:left w:val="single" w:color="000000" w:sz="4" w:space="0"/>
              <w:bottom w:val="single" w:color="000000" w:sz="4" w:space="0"/>
              <w:right w:val="single" w:color="000000" w:sz="4" w:space="0"/>
            </w:tcBorders>
            <w:vAlign w:val="center"/>
          </w:tcPr>
          <w:p w14:paraId="0DBE1034">
            <w:pPr>
              <w:pStyle w:val="22"/>
              <w:jc w:val="right"/>
              <w:rPr>
                <w:rFonts w:ascii="仿宋" w:hAnsi="仿宋" w:eastAsia="仿宋" w:cs="仿宋"/>
              </w:rPr>
            </w:pPr>
          </w:p>
        </w:tc>
      </w:tr>
      <w:tr w14:paraId="299F7E2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59896DD">
            <w:pPr>
              <w:pStyle w:val="22"/>
              <w:rPr>
                <w:rFonts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44187EAF">
            <w:pPr>
              <w:pStyle w:val="22"/>
              <w:rPr>
                <w:rFonts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22B2472">
            <w:pPr>
              <w:pStyle w:val="22"/>
              <w:jc w:val="right"/>
              <w:rPr>
                <w:rFonts w:ascii="仿宋" w:hAnsi="仿宋" w:eastAsia="仿宋" w:cs="仿宋"/>
              </w:rPr>
            </w:pPr>
            <w:r>
              <w:rPr>
                <w:rFonts w:hint="eastAsia" w:ascii="仿宋" w:hAnsi="仿宋" w:eastAsia="仿宋" w:cs="仿宋"/>
              </w:rPr>
              <w:t>16.03</w:t>
            </w:r>
          </w:p>
        </w:tc>
        <w:tc>
          <w:tcPr>
            <w:tcW w:w="1708" w:type="dxa"/>
            <w:tcBorders>
              <w:top w:val="single" w:color="000000" w:sz="4" w:space="0"/>
              <w:left w:val="single" w:color="000000" w:sz="4" w:space="0"/>
              <w:bottom w:val="single" w:color="000000" w:sz="4" w:space="0"/>
              <w:right w:val="single" w:color="000000" w:sz="4" w:space="0"/>
            </w:tcBorders>
            <w:vAlign w:val="center"/>
          </w:tcPr>
          <w:p w14:paraId="6766519C">
            <w:pPr>
              <w:pStyle w:val="22"/>
              <w:jc w:val="right"/>
              <w:rPr>
                <w:rFonts w:ascii="仿宋" w:hAnsi="仿宋" w:eastAsia="仿宋" w:cs="仿宋"/>
              </w:rPr>
            </w:pPr>
            <w:r>
              <w:rPr>
                <w:rFonts w:hint="eastAsia" w:ascii="仿宋" w:hAnsi="仿宋" w:eastAsia="仿宋" w:cs="仿宋"/>
              </w:rPr>
              <w:t>16.03</w:t>
            </w:r>
          </w:p>
        </w:tc>
        <w:tc>
          <w:tcPr>
            <w:tcW w:w="1878" w:type="dxa"/>
            <w:tcBorders>
              <w:top w:val="single" w:color="000000" w:sz="4" w:space="0"/>
              <w:left w:val="single" w:color="000000" w:sz="4" w:space="0"/>
              <w:bottom w:val="single" w:color="000000" w:sz="4" w:space="0"/>
              <w:right w:val="single" w:color="000000" w:sz="4" w:space="0"/>
            </w:tcBorders>
            <w:vAlign w:val="center"/>
          </w:tcPr>
          <w:p w14:paraId="37F948B2">
            <w:pPr>
              <w:pStyle w:val="22"/>
              <w:jc w:val="right"/>
              <w:rPr>
                <w:rFonts w:ascii="仿宋" w:hAnsi="仿宋" w:eastAsia="仿宋" w:cs="仿宋"/>
              </w:rPr>
            </w:pPr>
          </w:p>
        </w:tc>
      </w:tr>
      <w:tr w14:paraId="08B776E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D3201E1">
            <w:pPr>
              <w:pStyle w:val="22"/>
              <w:rPr>
                <w:rFonts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7BE9DFC4">
            <w:pPr>
              <w:pStyle w:val="22"/>
              <w:rPr>
                <w:rFonts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6EAB29B">
            <w:pPr>
              <w:pStyle w:val="22"/>
              <w:jc w:val="right"/>
              <w:rPr>
                <w:rFonts w:ascii="仿宋" w:hAnsi="仿宋" w:eastAsia="仿宋" w:cs="仿宋"/>
              </w:rPr>
            </w:pPr>
            <w:r>
              <w:rPr>
                <w:rFonts w:hint="eastAsia" w:ascii="仿宋" w:hAnsi="仿宋" w:eastAsia="仿宋" w:cs="仿宋"/>
              </w:rPr>
              <w:t>15.66</w:t>
            </w:r>
          </w:p>
        </w:tc>
        <w:tc>
          <w:tcPr>
            <w:tcW w:w="1708" w:type="dxa"/>
            <w:tcBorders>
              <w:top w:val="single" w:color="000000" w:sz="4" w:space="0"/>
              <w:left w:val="single" w:color="000000" w:sz="4" w:space="0"/>
              <w:bottom w:val="single" w:color="000000" w:sz="4" w:space="0"/>
              <w:right w:val="single" w:color="000000" w:sz="4" w:space="0"/>
            </w:tcBorders>
            <w:vAlign w:val="center"/>
          </w:tcPr>
          <w:p w14:paraId="4E2510BA">
            <w:pPr>
              <w:pStyle w:val="22"/>
              <w:jc w:val="right"/>
              <w:rPr>
                <w:rFonts w:ascii="仿宋" w:hAnsi="仿宋" w:eastAsia="仿宋" w:cs="仿宋"/>
              </w:rPr>
            </w:pPr>
            <w:r>
              <w:rPr>
                <w:rFonts w:hint="eastAsia" w:ascii="仿宋" w:hAnsi="仿宋" w:eastAsia="仿宋" w:cs="仿宋"/>
              </w:rPr>
              <w:t>15.66</w:t>
            </w:r>
          </w:p>
        </w:tc>
        <w:tc>
          <w:tcPr>
            <w:tcW w:w="1878" w:type="dxa"/>
            <w:tcBorders>
              <w:top w:val="single" w:color="000000" w:sz="4" w:space="0"/>
              <w:left w:val="single" w:color="000000" w:sz="4" w:space="0"/>
              <w:bottom w:val="single" w:color="000000" w:sz="4" w:space="0"/>
              <w:right w:val="single" w:color="000000" w:sz="4" w:space="0"/>
            </w:tcBorders>
            <w:vAlign w:val="center"/>
          </w:tcPr>
          <w:p w14:paraId="1B2BF6FF">
            <w:pPr>
              <w:pStyle w:val="22"/>
              <w:jc w:val="right"/>
              <w:rPr>
                <w:rFonts w:ascii="仿宋" w:hAnsi="仿宋" w:eastAsia="仿宋" w:cs="仿宋"/>
              </w:rPr>
            </w:pPr>
          </w:p>
        </w:tc>
      </w:tr>
      <w:tr w14:paraId="67B57B3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FBF8D59">
            <w:pPr>
              <w:pStyle w:val="22"/>
              <w:rPr>
                <w:rFonts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178A628B">
            <w:pPr>
              <w:pStyle w:val="22"/>
              <w:rPr>
                <w:rFonts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6A4E2F4">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2C1E7F2">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BD587A8">
            <w:pPr>
              <w:pStyle w:val="22"/>
              <w:jc w:val="right"/>
              <w:rPr>
                <w:rFonts w:ascii="仿宋" w:hAnsi="仿宋" w:eastAsia="仿宋" w:cs="仿宋"/>
              </w:rPr>
            </w:pPr>
          </w:p>
        </w:tc>
      </w:tr>
      <w:tr w14:paraId="49C70C3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7EAB8CF">
            <w:pPr>
              <w:pStyle w:val="22"/>
              <w:rPr>
                <w:rFonts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06F0069C">
            <w:pPr>
              <w:pStyle w:val="22"/>
              <w:rPr>
                <w:rFonts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6FA1C7C">
            <w:pPr>
              <w:pStyle w:val="22"/>
              <w:jc w:val="right"/>
              <w:rPr>
                <w:rFonts w:ascii="仿宋" w:hAnsi="仿宋" w:eastAsia="仿宋" w:cs="仿宋"/>
              </w:rPr>
            </w:pPr>
            <w:r>
              <w:rPr>
                <w:rFonts w:hint="eastAsia" w:ascii="仿宋" w:hAnsi="仿宋" w:eastAsia="仿宋" w:cs="仿宋"/>
              </w:rPr>
              <w:t>2.88</w:t>
            </w:r>
          </w:p>
        </w:tc>
        <w:tc>
          <w:tcPr>
            <w:tcW w:w="1708" w:type="dxa"/>
            <w:tcBorders>
              <w:top w:val="single" w:color="000000" w:sz="4" w:space="0"/>
              <w:left w:val="single" w:color="000000" w:sz="4" w:space="0"/>
              <w:bottom w:val="single" w:color="000000" w:sz="4" w:space="0"/>
              <w:right w:val="single" w:color="000000" w:sz="4" w:space="0"/>
            </w:tcBorders>
            <w:vAlign w:val="center"/>
          </w:tcPr>
          <w:p w14:paraId="646213A4">
            <w:pPr>
              <w:pStyle w:val="22"/>
              <w:jc w:val="right"/>
              <w:rPr>
                <w:rFonts w:ascii="仿宋" w:hAnsi="仿宋" w:eastAsia="仿宋" w:cs="仿宋"/>
              </w:rPr>
            </w:pPr>
            <w:r>
              <w:rPr>
                <w:rFonts w:hint="eastAsia" w:ascii="仿宋" w:hAnsi="仿宋" w:eastAsia="仿宋" w:cs="仿宋"/>
              </w:rPr>
              <w:t>2.88</w:t>
            </w:r>
          </w:p>
        </w:tc>
        <w:tc>
          <w:tcPr>
            <w:tcW w:w="1878" w:type="dxa"/>
            <w:tcBorders>
              <w:top w:val="single" w:color="000000" w:sz="4" w:space="0"/>
              <w:left w:val="single" w:color="000000" w:sz="4" w:space="0"/>
              <w:bottom w:val="single" w:color="000000" w:sz="4" w:space="0"/>
              <w:right w:val="single" w:color="000000" w:sz="4" w:space="0"/>
            </w:tcBorders>
            <w:vAlign w:val="center"/>
          </w:tcPr>
          <w:p w14:paraId="426A5057">
            <w:pPr>
              <w:pStyle w:val="22"/>
              <w:jc w:val="right"/>
              <w:rPr>
                <w:rFonts w:ascii="仿宋" w:hAnsi="仿宋" w:eastAsia="仿宋" w:cs="仿宋"/>
              </w:rPr>
            </w:pPr>
          </w:p>
        </w:tc>
      </w:tr>
      <w:tr w14:paraId="7853E94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063C1EB">
            <w:pPr>
              <w:pStyle w:val="22"/>
              <w:rPr>
                <w:rFonts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1CFAC9D0">
            <w:pPr>
              <w:pStyle w:val="22"/>
              <w:rPr>
                <w:rFonts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0E6AAB69">
            <w:pPr>
              <w:pStyle w:val="22"/>
              <w:jc w:val="right"/>
              <w:rPr>
                <w:rFonts w:ascii="仿宋" w:hAnsi="仿宋" w:eastAsia="仿宋" w:cs="仿宋"/>
              </w:rPr>
            </w:pPr>
            <w:r>
              <w:rPr>
                <w:rFonts w:hint="eastAsia" w:ascii="仿宋" w:hAnsi="仿宋" w:eastAsia="仿宋" w:cs="仿宋"/>
              </w:rPr>
              <w:t>37.27</w:t>
            </w:r>
          </w:p>
        </w:tc>
        <w:tc>
          <w:tcPr>
            <w:tcW w:w="1708" w:type="dxa"/>
            <w:tcBorders>
              <w:top w:val="single" w:color="000000" w:sz="4" w:space="0"/>
              <w:left w:val="single" w:color="000000" w:sz="4" w:space="0"/>
              <w:bottom w:val="single" w:color="000000" w:sz="4" w:space="0"/>
              <w:right w:val="single" w:color="000000" w:sz="4" w:space="0"/>
            </w:tcBorders>
            <w:vAlign w:val="center"/>
          </w:tcPr>
          <w:p w14:paraId="766C0206">
            <w:pPr>
              <w:pStyle w:val="22"/>
              <w:jc w:val="right"/>
              <w:rPr>
                <w:rFonts w:ascii="仿宋" w:hAnsi="仿宋" w:eastAsia="仿宋" w:cs="仿宋"/>
              </w:rPr>
            </w:pPr>
            <w:r>
              <w:rPr>
                <w:rFonts w:hint="eastAsia" w:ascii="仿宋" w:hAnsi="仿宋" w:eastAsia="仿宋" w:cs="仿宋"/>
              </w:rPr>
              <w:t>37.27</w:t>
            </w:r>
          </w:p>
        </w:tc>
        <w:tc>
          <w:tcPr>
            <w:tcW w:w="1878" w:type="dxa"/>
            <w:tcBorders>
              <w:top w:val="single" w:color="000000" w:sz="4" w:space="0"/>
              <w:left w:val="single" w:color="000000" w:sz="4" w:space="0"/>
              <w:bottom w:val="single" w:color="000000" w:sz="4" w:space="0"/>
              <w:right w:val="single" w:color="000000" w:sz="4" w:space="0"/>
            </w:tcBorders>
            <w:vAlign w:val="center"/>
          </w:tcPr>
          <w:p w14:paraId="23CF7213">
            <w:pPr>
              <w:pStyle w:val="22"/>
              <w:jc w:val="right"/>
              <w:rPr>
                <w:rFonts w:ascii="仿宋" w:hAnsi="仿宋" w:eastAsia="仿宋" w:cs="仿宋"/>
              </w:rPr>
            </w:pPr>
          </w:p>
        </w:tc>
      </w:tr>
      <w:tr w14:paraId="36D272C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8680F5A">
            <w:pPr>
              <w:pStyle w:val="22"/>
              <w:rPr>
                <w:rFonts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1D0B0168">
            <w:pPr>
              <w:pStyle w:val="22"/>
              <w:rPr>
                <w:rFonts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7A6F634">
            <w:pPr>
              <w:pStyle w:val="22"/>
              <w:jc w:val="right"/>
              <w:rPr>
                <w:rFonts w:ascii="仿宋" w:hAnsi="仿宋" w:eastAsia="仿宋" w:cs="仿宋"/>
              </w:rPr>
            </w:pPr>
            <w:r>
              <w:rPr>
                <w:rFonts w:hint="eastAsia" w:ascii="仿宋" w:hAnsi="仿宋" w:eastAsia="仿宋" w:cs="仿宋"/>
              </w:rPr>
              <w:t>7.09</w:t>
            </w:r>
          </w:p>
        </w:tc>
        <w:tc>
          <w:tcPr>
            <w:tcW w:w="1708" w:type="dxa"/>
            <w:tcBorders>
              <w:top w:val="single" w:color="000000" w:sz="4" w:space="0"/>
              <w:left w:val="single" w:color="000000" w:sz="4" w:space="0"/>
              <w:bottom w:val="single" w:color="000000" w:sz="4" w:space="0"/>
              <w:right w:val="single" w:color="000000" w:sz="4" w:space="0"/>
            </w:tcBorders>
            <w:vAlign w:val="center"/>
          </w:tcPr>
          <w:p w14:paraId="2E6B5DDC">
            <w:pPr>
              <w:pStyle w:val="22"/>
              <w:jc w:val="right"/>
              <w:rPr>
                <w:rFonts w:ascii="仿宋" w:hAnsi="仿宋" w:eastAsia="仿宋" w:cs="仿宋"/>
              </w:rPr>
            </w:pPr>
            <w:r>
              <w:rPr>
                <w:rFonts w:hint="eastAsia" w:ascii="仿宋" w:hAnsi="仿宋" w:eastAsia="仿宋" w:cs="仿宋"/>
              </w:rPr>
              <w:t>7.09</w:t>
            </w:r>
          </w:p>
        </w:tc>
        <w:tc>
          <w:tcPr>
            <w:tcW w:w="1878" w:type="dxa"/>
            <w:tcBorders>
              <w:top w:val="single" w:color="000000" w:sz="4" w:space="0"/>
              <w:left w:val="single" w:color="000000" w:sz="4" w:space="0"/>
              <w:bottom w:val="single" w:color="000000" w:sz="4" w:space="0"/>
              <w:right w:val="single" w:color="000000" w:sz="4" w:space="0"/>
            </w:tcBorders>
            <w:vAlign w:val="center"/>
          </w:tcPr>
          <w:p w14:paraId="2F3F75CD">
            <w:pPr>
              <w:pStyle w:val="22"/>
              <w:jc w:val="right"/>
              <w:rPr>
                <w:rFonts w:ascii="仿宋" w:hAnsi="仿宋" w:eastAsia="仿宋" w:cs="仿宋"/>
              </w:rPr>
            </w:pPr>
          </w:p>
        </w:tc>
      </w:tr>
      <w:tr w14:paraId="6DEC7BC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386AA2F">
            <w:pPr>
              <w:pStyle w:val="22"/>
              <w:rPr>
                <w:rFonts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64358ABB">
            <w:pPr>
              <w:pStyle w:val="22"/>
              <w:rPr>
                <w:rFonts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449297E">
            <w:pPr>
              <w:pStyle w:val="22"/>
              <w:jc w:val="right"/>
              <w:rPr>
                <w:rFonts w:ascii="仿宋" w:hAnsi="仿宋" w:eastAsia="仿宋" w:cs="仿宋"/>
              </w:rPr>
            </w:pPr>
            <w:r>
              <w:rPr>
                <w:rFonts w:hint="eastAsia" w:ascii="仿宋" w:hAnsi="仿宋" w:eastAsia="仿宋" w:cs="仿宋"/>
              </w:rPr>
              <w:t>90.30</w:t>
            </w:r>
          </w:p>
        </w:tc>
        <w:tc>
          <w:tcPr>
            <w:tcW w:w="1708" w:type="dxa"/>
            <w:tcBorders>
              <w:top w:val="single" w:color="000000" w:sz="4" w:space="0"/>
              <w:left w:val="single" w:color="000000" w:sz="4" w:space="0"/>
              <w:bottom w:val="single" w:color="000000" w:sz="4" w:space="0"/>
              <w:right w:val="single" w:color="000000" w:sz="4" w:space="0"/>
            </w:tcBorders>
            <w:vAlign w:val="center"/>
          </w:tcPr>
          <w:p w14:paraId="51DDF059">
            <w:pPr>
              <w:pStyle w:val="22"/>
              <w:jc w:val="right"/>
              <w:rPr>
                <w:rFonts w:ascii="仿宋" w:hAnsi="仿宋" w:eastAsia="仿宋" w:cs="仿宋"/>
              </w:rPr>
            </w:pPr>
            <w:r>
              <w:rPr>
                <w:rFonts w:hint="eastAsia" w:ascii="仿宋" w:hAnsi="仿宋" w:eastAsia="仿宋" w:cs="仿宋"/>
              </w:rPr>
              <w:t>90.30</w:t>
            </w:r>
          </w:p>
        </w:tc>
        <w:tc>
          <w:tcPr>
            <w:tcW w:w="1878" w:type="dxa"/>
            <w:tcBorders>
              <w:top w:val="single" w:color="000000" w:sz="4" w:space="0"/>
              <w:left w:val="single" w:color="000000" w:sz="4" w:space="0"/>
              <w:bottom w:val="single" w:color="000000" w:sz="4" w:space="0"/>
              <w:right w:val="single" w:color="000000" w:sz="4" w:space="0"/>
            </w:tcBorders>
            <w:vAlign w:val="center"/>
          </w:tcPr>
          <w:p w14:paraId="6F55D52A">
            <w:pPr>
              <w:pStyle w:val="22"/>
              <w:jc w:val="right"/>
              <w:rPr>
                <w:rFonts w:ascii="仿宋" w:hAnsi="仿宋" w:eastAsia="仿宋" w:cs="仿宋"/>
              </w:rPr>
            </w:pPr>
          </w:p>
        </w:tc>
      </w:tr>
      <w:tr w14:paraId="0EF872D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4A324B7">
            <w:pPr>
              <w:pStyle w:val="22"/>
              <w:rPr>
                <w:rFonts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2F8C2802">
            <w:pPr>
              <w:pStyle w:val="22"/>
              <w:rPr>
                <w:rFonts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CBA7A63">
            <w:pPr>
              <w:pStyle w:val="22"/>
              <w:jc w:val="right"/>
              <w:rPr>
                <w:rFonts w:ascii="仿宋" w:hAnsi="仿宋" w:eastAsia="仿宋" w:cs="仿宋"/>
              </w:rPr>
            </w:pPr>
            <w:r>
              <w:rPr>
                <w:rFonts w:hint="eastAsia" w:ascii="仿宋" w:hAnsi="仿宋" w:eastAsia="仿宋" w:cs="仿宋"/>
              </w:rPr>
              <w:t>35.22</w:t>
            </w:r>
          </w:p>
        </w:tc>
        <w:tc>
          <w:tcPr>
            <w:tcW w:w="1708" w:type="dxa"/>
            <w:tcBorders>
              <w:top w:val="single" w:color="000000" w:sz="4" w:space="0"/>
              <w:left w:val="single" w:color="000000" w:sz="4" w:space="0"/>
              <w:bottom w:val="single" w:color="000000" w:sz="4" w:space="0"/>
              <w:right w:val="single" w:color="000000" w:sz="4" w:space="0"/>
            </w:tcBorders>
            <w:vAlign w:val="center"/>
          </w:tcPr>
          <w:p w14:paraId="7E18363C">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875EE3B">
            <w:pPr>
              <w:pStyle w:val="22"/>
              <w:jc w:val="right"/>
              <w:rPr>
                <w:rFonts w:ascii="仿宋" w:hAnsi="仿宋" w:eastAsia="仿宋" w:cs="仿宋"/>
              </w:rPr>
            </w:pPr>
            <w:r>
              <w:rPr>
                <w:rFonts w:hint="eastAsia" w:ascii="仿宋" w:hAnsi="仿宋" w:eastAsia="仿宋" w:cs="仿宋"/>
              </w:rPr>
              <w:t>35.22</w:t>
            </w:r>
          </w:p>
        </w:tc>
      </w:tr>
      <w:tr w14:paraId="2C51F11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B955962">
            <w:pPr>
              <w:pStyle w:val="22"/>
              <w:rPr>
                <w:rFonts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2A2E997B">
            <w:pPr>
              <w:pStyle w:val="22"/>
              <w:rPr>
                <w:rFonts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6C87CA4">
            <w:pPr>
              <w:pStyle w:val="22"/>
              <w:jc w:val="right"/>
              <w:rPr>
                <w:rFonts w:ascii="仿宋" w:hAnsi="仿宋" w:eastAsia="仿宋" w:cs="仿宋"/>
              </w:rPr>
            </w:pPr>
            <w:r>
              <w:rPr>
                <w:rFonts w:hint="eastAsia" w:ascii="仿宋" w:hAnsi="仿宋" w:eastAsia="仿宋" w:cs="仿宋"/>
              </w:rPr>
              <w:t>5.80</w:t>
            </w:r>
          </w:p>
        </w:tc>
        <w:tc>
          <w:tcPr>
            <w:tcW w:w="1708" w:type="dxa"/>
            <w:tcBorders>
              <w:top w:val="single" w:color="000000" w:sz="4" w:space="0"/>
              <w:left w:val="single" w:color="000000" w:sz="4" w:space="0"/>
              <w:bottom w:val="single" w:color="000000" w:sz="4" w:space="0"/>
              <w:right w:val="single" w:color="000000" w:sz="4" w:space="0"/>
            </w:tcBorders>
            <w:vAlign w:val="center"/>
          </w:tcPr>
          <w:p w14:paraId="6B6EC3A9">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82369CE">
            <w:pPr>
              <w:pStyle w:val="22"/>
              <w:jc w:val="right"/>
              <w:rPr>
                <w:rFonts w:ascii="仿宋" w:hAnsi="仿宋" w:eastAsia="仿宋" w:cs="仿宋"/>
              </w:rPr>
            </w:pPr>
            <w:r>
              <w:rPr>
                <w:rFonts w:hint="eastAsia" w:ascii="仿宋" w:hAnsi="仿宋" w:eastAsia="仿宋" w:cs="仿宋"/>
              </w:rPr>
              <w:t>5.80</w:t>
            </w:r>
          </w:p>
        </w:tc>
      </w:tr>
      <w:tr w14:paraId="4CD7D8C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28EF2F7">
            <w:pPr>
              <w:pStyle w:val="22"/>
              <w:rPr>
                <w:rFonts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19ACA57B">
            <w:pPr>
              <w:pStyle w:val="22"/>
              <w:rPr>
                <w:rFonts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8D1FFAD">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A7BFD7E">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9431787">
            <w:pPr>
              <w:pStyle w:val="22"/>
              <w:jc w:val="right"/>
              <w:rPr>
                <w:rFonts w:ascii="仿宋" w:hAnsi="仿宋" w:eastAsia="仿宋" w:cs="仿宋"/>
              </w:rPr>
            </w:pPr>
          </w:p>
        </w:tc>
      </w:tr>
      <w:tr w14:paraId="1E29B12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BA51450">
            <w:pPr>
              <w:pStyle w:val="22"/>
              <w:rPr>
                <w:rFonts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4D2C1A2B">
            <w:pPr>
              <w:pStyle w:val="22"/>
              <w:rPr>
                <w:rFonts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7DCF474">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D7BB262">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D89399B">
            <w:pPr>
              <w:pStyle w:val="22"/>
              <w:jc w:val="right"/>
              <w:rPr>
                <w:rFonts w:ascii="仿宋" w:hAnsi="仿宋" w:eastAsia="仿宋" w:cs="仿宋"/>
              </w:rPr>
            </w:pPr>
          </w:p>
        </w:tc>
      </w:tr>
      <w:tr w14:paraId="5698D8D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A15DF6D">
            <w:pPr>
              <w:pStyle w:val="22"/>
              <w:rPr>
                <w:rFonts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41A9692B">
            <w:pPr>
              <w:pStyle w:val="22"/>
              <w:rPr>
                <w:rFonts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5B07E13">
            <w:pPr>
              <w:pStyle w:val="22"/>
              <w:jc w:val="right"/>
              <w:rPr>
                <w:rFonts w:ascii="仿宋" w:hAnsi="仿宋" w:eastAsia="仿宋" w:cs="仿宋"/>
              </w:rPr>
            </w:pPr>
            <w:r>
              <w:rPr>
                <w:rFonts w:hint="eastAsia" w:ascii="仿宋" w:hAnsi="仿宋" w:eastAsia="仿宋" w:cs="仿宋"/>
              </w:rPr>
              <w:t>0.49</w:t>
            </w:r>
          </w:p>
        </w:tc>
        <w:tc>
          <w:tcPr>
            <w:tcW w:w="1708" w:type="dxa"/>
            <w:tcBorders>
              <w:top w:val="single" w:color="000000" w:sz="4" w:space="0"/>
              <w:left w:val="single" w:color="000000" w:sz="4" w:space="0"/>
              <w:bottom w:val="single" w:color="000000" w:sz="4" w:space="0"/>
              <w:right w:val="single" w:color="000000" w:sz="4" w:space="0"/>
            </w:tcBorders>
            <w:vAlign w:val="center"/>
          </w:tcPr>
          <w:p w14:paraId="41C36818">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634B7BE">
            <w:pPr>
              <w:pStyle w:val="22"/>
              <w:jc w:val="right"/>
              <w:rPr>
                <w:rFonts w:ascii="仿宋" w:hAnsi="仿宋" w:eastAsia="仿宋" w:cs="仿宋"/>
              </w:rPr>
            </w:pPr>
            <w:r>
              <w:rPr>
                <w:rFonts w:hint="eastAsia" w:ascii="仿宋" w:hAnsi="仿宋" w:eastAsia="仿宋" w:cs="仿宋"/>
              </w:rPr>
              <w:t>0.49</w:t>
            </w:r>
          </w:p>
        </w:tc>
      </w:tr>
      <w:tr w14:paraId="4251C58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E26BB92">
            <w:pPr>
              <w:pStyle w:val="22"/>
              <w:rPr>
                <w:rFonts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D04439">
            <w:pPr>
              <w:pStyle w:val="22"/>
              <w:rPr>
                <w:rFonts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4C3B4EE">
            <w:pPr>
              <w:pStyle w:val="22"/>
              <w:jc w:val="right"/>
              <w:rPr>
                <w:rFonts w:ascii="仿宋" w:hAnsi="仿宋" w:eastAsia="仿宋" w:cs="仿宋"/>
              </w:rPr>
            </w:pPr>
            <w:r>
              <w:rPr>
                <w:rFonts w:hint="eastAsia" w:ascii="仿宋" w:hAnsi="仿宋" w:eastAsia="仿宋" w:cs="仿宋"/>
              </w:rPr>
              <w:t>2.49</w:t>
            </w:r>
          </w:p>
        </w:tc>
        <w:tc>
          <w:tcPr>
            <w:tcW w:w="1708" w:type="dxa"/>
            <w:tcBorders>
              <w:top w:val="single" w:color="000000" w:sz="4" w:space="0"/>
              <w:left w:val="single" w:color="000000" w:sz="4" w:space="0"/>
              <w:bottom w:val="single" w:color="000000" w:sz="4" w:space="0"/>
              <w:right w:val="single" w:color="000000" w:sz="4" w:space="0"/>
            </w:tcBorders>
            <w:vAlign w:val="center"/>
          </w:tcPr>
          <w:p w14:paraId="4BE42387">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71D402B">
            <w:pPr>
              <w:pStyle w:val="22"/>
              <w:jc w:val="right"/>
              <w:rPr>
                <w:rFonts w:ascii="仿宋" w:hAnsi="仿宋" w:eastAsia="仿宋" w:cs="仿宋"/>
              </w:rPr>
            </w:pPr>
            <w:r>
              <w:rPr>
                <w:rFonts w:hint="eastAsia" w:ascii="仿宋" w:hAnsi="仿宋" w:eastAsia="仿宋" w:cs="仿宋"/>
              </w:rPr>
              <w:t>2.49</w:t>
            </w:r>
          </w:p>
        </w:tc>
      </w:tr>
      <w:tr w14:paraId="21607C5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1C9BE5C">
            <w:pPr>
              <w:pStyle w:val="22"/>
              <w:rPr>
                <w:rFonts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720657AE">
            <w:pPr>
              <w:pStyle w:val="22"/>
              <w:rPr>
                <w:rFonts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16FA517">
            <w:pPr>
              <w:pStyle w:val="22"/>
              <w:jc w:val="right"/>
              <w:rPr>
                <w:rFonts w:ascii="仿宋" w:hAnsi="仿宋" w:eastAsia="仿宋" w:cs="仿宋"/>
              </w:rPr>
            </w:pPr>
            <w:r>
              <w:rPr>
                <w:rFonts w:hint="eastAsia" w:ascii="仿宋" w:hAnsi="仿宋" w:eastAsia="仿宋" w:cs="仿宋"/>
              </w:rPr>
              <w:t>1.92</w:t>
            </w:r>
          </w:p>
        </w:tc>
        <w:tc>
          <w:tcPr>
            <w:tcW w:w="1708" w:type="dxa"/>
            <w:tcBorders>
              <w:top w:val="single" w:color="000000" w:sz="4" w:space="0"/>
              <w:left w:val="single" w:color="000000" w:sz="4" w:space="0"/>
              <w:bottom w:val="single" w:color="000000" w:sz="4" w:space="0"/>
              <w:right w:val="single" w:color="000000" w:sz="4" w:space="0"/>
            </w:tcBorders>
            <w:vAlign w:val="center"/>
          </w:tcPr>
          <w:p w14:paraId="03B3CDA7">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4F14462">
            <w:pPr>
              <w:pStyle w:val="22"/>
              <w:jc w:val="right"/>
              <w:rPr>
                <w:rFonts w:ascii="仿宋" w:hAnsi="仿宋" w:eastAsia="仿宋" w:cs="仿宋"/>
              </w:rPr>
            </w:pPr>
            <w:r>
              <w:rPr>
                <w:rFonts w:hint="eastAsia" w:ascii="仿宋" w:hAnsi="仿宋" w:eastAsia="仿宋" w:cs="仿宋"/>
              </w:rPr>
              <w:t>1.92</w:t>
            </w:r>
          </w:p>
        </w:tc>
      </w:tr>
      <w:tr w14:paraId="0C5BEC4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CEA2399">
            <w:pPr>
              <w:pStyle w:val="22"/>
              <w:rPr>
                <w:rFonts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5D730253">
            <w:pPr>
              <w:pStyle w:val="22"/>
              <w:rPr>
                <w:rFonts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5CD35E0">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90CFC1F">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2D97104">
            <w:pPr>
              <w:pStyle w:val="22"/>
              <w:jc w:val="right"/>
              <w:rPr>
                <w:rFonts w:ascii="仿宋" w:hAnsi="仿宋" w:eastAsia="仿宋" w:cs="仿宋"/>
              </w:rPr>
            </w:pPr>
          </w:p>
        </w:tc>
      </w:tr>
      <w:tr w14:paraId="34DBCA3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BB3B246">
            <w:pPr>
              <w:pStyle w:val="22"/>
              <w:rPr>
                <w:rFonts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06F37606">
            <w:pPr>
              <w:pStyle w:val="22"/>
              <w:rPr>
                <w:rFonts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FEE5AB6">
            <w:pPr>
              <w:pStyle w:val="22"/>
              <w:jc w:val="right"/>
              <w:rPr>
                <w:rFonts w:ascii="仿宋" w:hAnsi="仿宋" w:eastAsia="仿宋" w:cs="仿宋"/>
              </w:rPr>
            </w:pPr>
            <w:r>
              <w:rPr>
                <w:rFonts w:hint="eastAsia" w:ascii="仿宋" w:hAnsi="仿宋" w:eastAsia="仿宋" w:cs="仿宋"/>
              </w:rPr>
              <w:t>11.16</w:t>
            </w:r>
          </w:p>
        </w:tc>
        <w:tc>
          <w:tcPr>
            <w:tcW w:w="1708" w:type="dxa"/>
            <w:tcBorders>
              <w:top w:val="single" w:color="000000" w:sz="4" w:space="0"/>
              <w:left w:val="single" w:color="000000" w:sz="4" w:space="0"/>
              <w:bottom w:val="single" w:color="000000" w:sz="4" w:space="0"/>
              <w:right w:val="single" w:color="000000" w:sz="4" w:space="0"/>
            </w:tcBorders>
            <w:vAlign w:val="center"/>
          </w:tcPr>
          <w:p w14:paraId="4B0669CD">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42DDDAD">
            <w:pPr>
              <w:pStyle w:val="22"/>
              <w:jc w:val="right"/>
              <w:rPr>
                <w:rFonts w:ascii="仿宋" w:hAnsi="仿宋" w:eastAsia="仿宋" w:cs="仿宋"/>
              </w:rPr>
            </w:pPr>
            <w:r>
              <w:rPr>
                <w:rFonts w:hint="eastAsia" w:ascii="仿宋" w:hAnsi="仿宋" w:eastAsia="仿宋" w:cs="仿宋"/>
              </w:rPr>
              <w:t>11.16</w:t>
            </w:r>
          </w:p>
        </w:tc>
      </w:tr>
      <w:tr w14:paraId="0647E4C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1BABD32">
            <w:pPr>
              <w:pStyle w:val="22"/>
              <w:rPr>
                <w:rFonts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5C35A6E9">
            <w:pPr>
              <w:pStyle w:val="22"/>
              <w:rPr>
                <w:rFonts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525A2F0">
            <w:pPr>
              <w:pStyle w:val="22"/>
              <w:jc w:val="right"/>
              <w:rPr>
                <w:rFonts w:ascii="仿宋" w:hAnsi="仿宋" w:eastAsia="仿宋" w:cs="仿宋"/>
              </w:rPr>
            </w:pPr>
            <w:r>
              <w:rPr>
                <w:rFonts w:hint="eastAsia" w:ascii="仿宋" w:hAnsi="仿宋" w:eastAsia="仿宋" w:cs="仿宋"/>
              </w:rPr>
              <w:t>0.97</w:t>
            </w:r>
          </w:p>
        </w:tc>
        <w:tc>
          <w:tcPr>
            <w:tcW w:w="1708" w:type="dxa"/>
            <w:tcBorders>
              <w:top w:val="single" w:color="000000" w:sz="4" w:space="0"/>
              <w:left w:val="single" w:color="000000" w:sz="4" w:space="0"/>
              <w:bottom w:val="single" w:color="000000" w:sz="4" w:space="0"/>
              <w:right w:val="single" w:color="000000" w:sz="4" w:space="0"/>
            </w:tcBorders>
            <w:vAlign w:val="center"/>
          </w:tcPr>
          <w:p w14:paraId="31A417F3">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735F11F">
            <w:pPr>
              <w:pStyle w:val="22"/>
              <w:jc w:val="right"/>
              <w:rPr>
                <w:rFonts w:ascii="仿宋" w:hAnsi="仿宋" w:eastAsia="仿宋" w:cs="仿宋"/>
              </w:rPr>
            </w:pPr>
            <w:r>
              <w:rPr>
                <w:rFonts w:hint="eastAsia" w:ascii="仿宋" w:hAnsi="仿宋" w:eastAsia="仿宋" w:cs="仿宋"/>
              </w:rPr>
              <w:t>0.97</w:t>
            </w:r>
          </w:p>
        </w:tc>
      </w:tr>
      <w:tr w14:paraId="529AE04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8120DAE">
            <w:pPr>
              <w:pStyle w:val="22"/>
              <w:rPr>
                <w:rFonts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67CE9B71">
            <w:pPr>
              <w:pStyle w:val="22"/>
              <w:rPr>
                <w:rFonts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5DB2DBCE">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22C0BC9">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EE3C6B1">
            <w:pPr>
              <w:pStyle w:val="22"/>
              <w:jc w:val="right"/>
              <w:rPr>
                <w:rFonts w:ascii="仿宋" w:hAnsi="仿宋" w:eastAsia="仿宋" w:cs="仿宋"/>
              </w:rPr>
            </w:pPr>
          </w:p>
        </w:tc>
      </w:tr>
      <w:tr w14:paraId="3C24C4B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01E1631">
            <w:pPr>
              <w:pStyle w:val="22"/>
              <w:rPr>
                <w:rFonts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264B6980">
            <w:pPr>
              <w:pStyle w:val="22"/>
              <w:rPr>
                <w:rFonts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9512C5D">
            <w:pPr>
              <w:pStyle w:val="22"/>
              <w:jc w:val="right"/>
              <w:rPr>
                <w:rFonts w:ascii="仿宋" w:hAnsi="仿宋" w:eastAsia="仿宋" w:cs="仿宋"/>
              </w:rPr>
            </w:pPr>
            <w:r>
              <w:rPr>
                <w:rFonts w:hint="eastAsia" w:ascii="仿宋" w:hAnsi="仿宋" w:eastAsia="仿宋" w:cs="仿宋"/>
              </w:rPr>
              <w:t>0.17</w:t>
            </w:r>
          </w:p>
        </w:tc>
        <w:tc>
          <w:tcPr>
            <w:tcW w:w="1708" w:type="dxa"/>
            <w:tcBorders>
              <w:top w:val="single" w:color="000000" w:sz="4" w:space="0"/>
              <w:left w:val="single" w:color="000000" w:sz="4" w:space="0"/>
              <w:bottom w:val="single" w:color="000000" w:sz="4" w:space="0"/>
              <w:right w:val="single" w:color="000000" w:sz="4" w:space="0"/>
            </w:tcBorders>
            <w:vAlign w:val="center"/>
          </w:tcPr>
          <w:p w14:paraId="12AE1ED2">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79CF99D">
            <w:pPr>
              <w:pStyle w:val="22"/>
              <w:jc w:val="right"/>
              <w:rPr>
                <w:rFonts w:ascii="仿宋" w:hAnsi="仿宋" w:eastAsia="仿宋" w:cs="仿宋"/>
              </w:rPr>
            </w:pPr>
            <w:r>
              <w:rPr>
                <w:rFonts w:hint="eastAsia" w:ascii="仿宋" w:hAnsi="仿宋" w:eastAsia="仿宋" w:cs="仿宋"/>
              </w:rPr>
              <w:t>0.17</w:t>
            </w:r>
          </w:p>
        </w:tc>
      </w:tr>
      <w:tr w14:paraId="6107AFC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0104B94">
            <w:pPr>
              <w:pStyle w:val="22"/>
              <w:rPr>
                <w:rFonts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1B18D790">
            <w:pPr>
              <w:pStyle w:val="22"/>
              <w:rPr>
                <w:rFonts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C08F671">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518B8AC">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87DB91B">
            <w:pPr>
              <w:pStyle w:val="22"/>
              <w:jc w:val="right"/>
              <w:rPr>
                <w:rFonts w:ascii="仿宋" w:hAnsi="仿宋" w:eastAsia="仿宋" w:cs="仿宋"/>
              </w:rPr>
            </w:pPr>
          </w:p>
        </w:tc>
      </w:tr>
      <w:tr w14:paraId="5D2C4CE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EF867AE">
            <w:pPr>
              <w:pStyle w:val="22"/>
              <w:rPr>
                <w:rFonts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497D902C">
            <w:pPr>
              <w:pStyle w:val="22"/>
              <w:rPr>
                <w:rFonts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B85161E">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8FD5D10">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E6A8559">
            <w:pPr>
              <w:pStyle w:val="22"/>
              <w:jc w:val="right"/>
              <w:rPr>
                <w:rFonts w:ascii="仿宋" w:hAnsi="仿宋" w:eastAsia="仿宋" w:cs="仿宋"/>
              </w:rPr>
            </w:pPr>
          </w:p>
        </w:tc>
      </w:tr>
      <w:tr w14:paraId="7EF73AF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1769F3C">
            <w:pPr>
              <w:pStyle w:val="22"/>
              <w:rPr>
                <w:rFonts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035DE272">
            <w:pPr>
              <w:pStyle w:val="22"/>
              <w:rPr>
                <w:rFonts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297A32E">
            <w:pPr>
              <w:pStyle w:val="22"/>
              <w:jc w:val="right"/>
              <w:rPr>
                <w:rFonts w:ascii="仿宋" w:hAnsi="仿宋" w:eastAsia="仿宋" w:cs="仿宋"/>
              </w:rPr>
            </w:pPr>
            <w:r>
              <w:rPr>
                <w:rFonts w:hint="eastAsia" w:ascii="仿宋" w:hAnsi="仿宋" w:eastAsia="仿宋" w:cs="仿宋"/>
              </w:rPr>
              <w:t>0.32</w:t>
            </w:r>
          </w:p>
        </w:tc>
        <w:tc>
          <w:tcPr>
            <w:tcW w:w="1708" w:type="dxa"/>
            <w:tcBorders>
              <w:top w:val="single" w:color="000000" w:sz="4" w:space="0"/>
              <w:left w:val="single" w:color="000000" w:sz="4" w:space="0"/>
              <w:bottom w:val="single" w:color="000000" w:sz="4" w:space="0"/>
              <w:right w:val="single" w:color="000000" w:sz="4" w:space="0"/>
            </w:tcBorders>
            <w:vAlign w:val="center"/>
          </w:tcPr>
          <w:p w14:paraId="64D388D8">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B43D06C">
            <w:pPr>
              <w:pStyle w:val="22"/>
              <w:jc w:val="right"/>
              <w:rPr>
                <w:rFonts w:ascii="仿宋" w:hAnsi="仿宋" w:eastAsia="仿宋" w:cs="仿宋"/>
              </w:rPr>
            </w:pPr>
            <w:r>
              <w:rPr>
                <w:rFonts w:hint="eastAsia" w:ascii="仿宋" w:hAnsi="仿宋" w:eastAsia="仿宋" w:cs="仿宋"/>
              </w:rPr>
              <w:t>0.32</w:t>
            </w:r>
          </w:p>
        </w:tc>
      </w:tr>
      <w:tr w14:paraId="3954F77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8B534BD">
            <w:pPr>
              <w:pStyle w:val="22"/>
              <w:rPr>
                <w:rFonts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523301E2">
            <w:pPr>
              <w:pStyle w:val="22"/>
              <w:rPr>
                <w:rFonts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8A58E2">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3B23C8D">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5E76C06">
            <w:pPr>
              <w:pStyle w:val="22"/>
              <w:jc w:val="right"/>
              <w:rPr>
                <w:rFonts w:ascii="仿宋" w:hAnsi="仿宋" w:eastAsia="仿宋" w:cs="仿宋"/>
              </w:rPr>
            </w:pPr>
          </w:p>
        </w:tc>
      </w:tr>
      <w:tr w14:paraId="57604CB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8627773">
            <w:pPr>
              <w:pStyle w:val="22"/>
              <w:rPr>
                <w:rFonts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721221AD">
            <w:pPr>
              <w:pStyle w:val="22"/>
              <w:rPr>
                <w:rFonts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134A68E">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2FEA7EA">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DB8E11E">
            <w:pPr>
              <w:pStyle w:val="22"/>
              <w:jc w:val="right"/>
              <w:rPr>
                <w:rFonts w:ascii="仿宋" w:hAnsi="仿宋" w:eastAsia="仿宋" w:cs="仿宋"/>
              </w:rPr>
            </w:pPr>
          </w:p>
        </w:tc>
      </w:tr>
      <w:tr w14:paraId="39C78F6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64F66B4">
            <w:pPr>
              <w:pStyle w:val="22"/>
              <w:rPr>
                <w:rFonts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1FEDF6E2">
            <w:pPr>
              <w:pStyle w:val="22"/>
              <w:rPr>
                <w:rFonts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75C6AE3">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7276123">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0F85011">
            <w:pPr>
              <w:pStyle w:val="22"/>
              <w:jc w:val="right"/>
              <w:rPr>
                <w:rFonts w:ascii="仿宋" w:hAnsi="仿宋" w:eastAsia="仿宋" w:cs="仿宋"/>
              </w:rPr>
            </w:pPr>
          </w:p>
        </w:tc>
      </w:tr>
      <w:tr w14:paraId="3B5CFEB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B670CB3">
            <w:pPr>
              <w:pStyle w:val="22"/>
              <w:rPr>
                <w:rFonts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582646AC">
            <w:pPr>
              <w:pStyle w:val="22"/>
              <w:rPr>
                <w:rFonts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9ED763C">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C61835B">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66F0489">
            <w:pPr>
              <w:pStyle w:val="22"/>
              <w:jc w:val="right"/>
              <w:rPr>
                <w:rFonts w:ascii="仿宋" w:hAnsi="仿宋" w:eastAsia="仿宋" w:cs="仿宋"/>
              </w:rPr>
            </w:pPr>
          </w:p>
        </w:tc>
      </w:tr>
      <w:tr w14:paraId="317D348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607CB0A">
            <w:pPr>
              <w:pStyle w:val="22"/>
              <w:rPr>
                <w:rFonts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6DD02732">
            <w:pPr>
              <w:pStyle w:val="22"/>
              <w:rPr>
                <w:rFonts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D19B24A">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EEF5392">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8FB3C88">
            <w:pPr>
              <w:pStyle w:val="22"/>
              <w:jc w:val="right"/>
              <w:rPr>
                <w:rFonts w:ascii="仿宋" w:hAnsi="仿宋" w:eastAsia="仿宋" w:cs="仿宋"/>
              </w:rPr>
            </w:pPr>
          </w:p>
        </w:tc>
      </w:tr>
      <w:tr w14:paraId="2733D45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DCA3687">
            <w:pPr>
              <w:pStyle w:val="22"/>
              <w:rPr>
                <w:rFonts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45E1D0F1">
            <w:pPr>
              <w:pStyle w:val="22"/>
              <w:rPr>
                <w:rFonts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D878A3C">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761D72E">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593ED59">
            <w:pPr>
              <w:pStyle w:val="22"/>
              <w:jc w:val="right"/>
              <w:rPr>
                <w:rFonts w:ascii="仿宋" w:hAnsi="仿宋" w:eastAsia="仿宋" w:cs="仿宋"/>
              </w:rPr>
            </w:pPr>
          </w:p>
        </w:tc>
      </w:tr>
      <w:tr w14:paraId="279960F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AF3C234">
            <w:pPr>
              <w:pStyle w:val="22"/>
              <w:rPr>
                <w:rFonts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1C5781B0">
            <w:pPr>
              <w:pStyle w:val="22"/>
              <w:rPr>
                <w:rFonts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5FCA00A">
            <w:pPr>
              <w:pStyle w:val="22"/>
              <w:jc w:val="right"/>
              <w:rPr>
                <w:rFonts w:ascii="仿宋" w:hAnsi="仿宋" w:eastAsia="仿宋" w:cs="仿宋"/>
              </w:rPr>
            </w:pPr>
            <w:r>
              <w:rPr>
                <w:rFonts w:hint="eastAsia" w:ascii="仿宋" w:hAnsi="仿宋" w:eastAsia="仿宋" w:cs="仿宋"/>
              </w:rPr>
              <w:t>8.00</w:t>
            </w:r>
          </w:p>
        </w:tc>
        <w:tc>
          <w:tcPr>
            <w:tcW w:w="1708" w:type="dxa"/>
            <w:tcBorders>
              <w:top w:val="single" w:color="000000" w:sz="4" w:space="0"/>
              <w:left w:val="single" w:color="000000" w:sz="4" w:space="0"/>
              <w:bottom w:val="single" w:color="000000" w:sz="4" w:space="0"/>
              <w:right w:val="single" w:color="000000" w:sz="4" w:space="0"/>
            </w:tcBorders>
            <w:vAlign w:val="center"/>
          </w:tcPr>
          <w:p w14:paraId="121BE4C2">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683EA37">
            <w:pPr>
              <w:pStyle w:val="22"/>
              <w:jc w:val="right"/>
              <w:rPr>
                <w:rFonts w:ascii="仿宋" w:hAnsi="仿宋" w:eastAsia="仿宋" w:cs="仿宋"/>
              </w:rPr>
            </w:pPr>
            <w:r>
              <w:rPr>
                <w:rFonts w:hint="eastAsia" w:ascii="仿宋" w:hAnsi="仿宋" w:eastAsia="仿宋" w:cs="仿宋"/>
              </w:rPr>
              <w:t>8.00</w:t>
            </w:r>
          </w:p>
        </w:tc>
      </w:tr>
      <w:tr w14:paraId="7F0D4E8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CAE37D7">
            <w:pPr>
              <w:pStyle w:val="22"/>
              <w:rPr>
                <w:rFonts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14EAA858">
            <w:pPr>
              <w:pStyle w:val="22"/>
              <w:rPr>
                <w:rFonts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117542E">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8810CEF">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2A2E539">
            <w:pPr>
              <w:pStyle w:val="22"/>
              <w:jc w:val="right"/>
              <w:rPr>
                <w:rFonts w:ascii="仿宋" w:hAnsi="仿宋" w:eastAsia="仿宋" w:cs="仿宋"/>
              </w:rPr>
            </w:pPr>
          </w:p>
        </w:tc>
      </w:tr>
      <w:tr w14:paraId="459D1C4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9C96039">
            <w:pPr>
              <w:pStyle w:val="22"/>
              <w:rPr>
                <w:rFonts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4E546ABA">
            <w:pPr>
              <w:pStyle w:val="22"/>
              <w:rPr>
                <w:rFonts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ECC0F44">
            <w:pPr>
              <w:pStyle w:val="22"/>
              <w:jc w:val="right"/>
              <w:rPr>
                <w:rFonts w:ascii="仿宋" w:hAnsi="仿宋" w:eastAsia="仿宋" w:cs="仿宋"/>
              </w:rPr>
            </w:pPr>
            <w:r>
              <w:rPr>
                <w:rFonts w:hint="eastAsia" w:ascii="仿宋" w:hAnsi="仿宋" w:eastAsia="仿宋" w:cs="仿宋"/>
              </w:rPr>
              <w:t>1.72</w:t>
            </w:r>
          </w:p>
        </w:tc>
        <w:tc>
          <w:tcPr>
            <w:tcW w:w="1708" w:type="dxa"/>
            <w:tcBorders>
              <w:top w:val="single" w:color="000000" w:sz="4" w:space="0"/>
              <w:left w:val="single" w:color="000000" w:sz="4" w:space="0"/>
              <w:bottom w:val="single" w:color="000000" w:sz="4" w:space="0"/>
              <w:right w:val="single" w:color="000000" w:sz="4" w:space="0"/>
            </w:tcBorders>
            <w:vAlign w:val="center"/>
          </w:tcPr>
          <w:p w14:paraId="0AC757EA">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679DA50">
            <w:pPr>
              <w:pStyle w:val="22"/>
              <w:jc w:val="right"/>
              <w:rPr>
                <w:rFonts w:ascii="仿宋" w:hAnsi="仿宋" w:eastAsia="仿宋" w:cs="仿宋"/>
              </w:rPr>
            </w:pPr>
            <w:r>
              <w:rPr>
                <w:rFonts w:hint="eastAsia" w:ascii="仿宋" w:hAnsi="仿宋" w:eastAsia="仿宋" w:cs="仿宋"/>
              </w:rPr>
              <w:t>1.72</w:t>
            </w:r>
          </w:p>
        </w:tc>
      </w:tr>
      <w:tr w14:paraId="2C9A707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B49FAB9">
            <w:pPr>
              <w:pStyle w:val="22"/>
              <w:rPr>
                <w:rFonts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0695A086">
            <w:pPr>
              <w:pStyle w:val="22"/>
              <w:rPr>
                <w:rFonts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4FD93509">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8029EFB">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92207E5">
            <w:pPr>
              <w:pStyle w:val="22"/>
              <w:jc w:val="right"/>
              <w:rPr>
                <w:rFonts w:ascii="仿宋" w:hAnsi="仿宋" w:eastAsia="仿宋" w:cs="仿宋"/>
              </w:rPr>
            </w:pPr>
          </w:p>
        </w:tc>
      </w:tr>
      <w:tr w14:paraId="315A155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D5ECF5F">
            <w:pPr>
              <w:pStyle w:val="22"/>
              <w:rPr>
                <w:rFonts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66B5EA20">
            <w:pPr>
              <w:pStyle w:val="22"/>
              <w:rPr>
                <w:rFonts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6442CAE7">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91466D5">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040188C">
            <w:pPr>
              <w:pStyle w:val="22"/>
              <w:jc w:val="right"/>
              <w:rPr>
                <w:rFonts w:ascii="仿宋" w:hAnsi="仿宋" w:eastAsia="仿宋" w:cs="仿宋"/>
              </w:rPr>
            </w:pPr>
          </w:p>
        </w:tc>
      </w:tr>
      <w:tr w14:paraId="497F48B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2DE466A">
            <w:pPr>
              <w:pStyle w:val="22"/>
              <w:rPr>
                <w:rFonts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462E0ACA">
            <w:pPr>
              <w:pStyle w:val="22"/>
              <w:rPr>
                <w:rFonts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523AE490">
            <w:pPr>
              <w:pStyle w:val="22"/>
              <w:jc w:val="right"/>
              <w:rPr>
                <w:rFonts w:ascii="仿宋" w:hAnsi="仿宋" w:eastAsia="仿宋" w:cs="仿宋"/>
              </w:rPr>
            </w:pPr>
            <w:r>
              <w:rPr>
                <w:rFonts w:hint="eastAsia" w:ascii="仿宋" w:hAnsi="仿宋" w:eastAsia="仿宋" w:cs="仿宋"/>
              </w:rPr>
              <w:t>2.19</w:t>
            </w:r>
          </w:p>
        </w:tc>
        <w:tc>
          <w:tcPr>
            <w:tcW w:w="1708" w:type="dxa"/>
            <w:tcBorders>
              <w:top w:val="single" w:color="000000" w:sz="4" w:space="0"/>
              <w:left w:val="single" w:color="000000" w:sz="4" w:space="0"/>
              <w:bottom w:val="single" w:color="000000" w:sz="4" w:space="0"/>
              <w:right w:val="single" w:color="000000" w:sz="4" w:space="0"/>
            </w:tcBorders>
            <w:vAlign w:val="center"/>
          </w:tcPr>
          <w:p w14:paraId="4C2CB69E">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FA389E1">
            <w:pPr>
              <w:pStyle w:val="22"/>
              <w:jc w:val="right"/>
              <w:rPr>
                <w:rFonts w:ascii="仿宋" w:hAnsi="仿宋" w:eastAsia="仿宋" w:cs="仿宋"/>
              </w:rPr>
            </w:pPr>
            <w:r>
              <w:rPr>
                <w:rFonts w:hint="eastAsia" w:ascii="仿宋" w:hAnsi="仿宋" w:eastAsia="仿宋" w:cs="仿宋"/>
              </w:rPr>
              <w:t>2.19</w:t>
            </w:r>
          </w:p>
        </w:tc>
      </w:tr>
      <w:tr w14:paraId="7DF6995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10D896A">
            <w:pPr>
              <w:pStyle w:val="22"/>
              <w:rPr>
                <w:rFonts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5914CC80">
            <w:pPr>
              <w:pStyle w:val="22"/>
              <w:rPr>
                <w:rFonts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3FFEAA17">
            <w:pPr>
              <w:pStyle w:val="22"/>
              <w:jc w:val="right"/>
              <w:rPr>
                <w:rFonts w:ascii="仿宋" w:hAnsi="仿宋" w:eastAsia="仿宋" w:cs="仿宋"/>
              </w:rPr>
            </w:pPr>
            <w:r>
              <w:rPr>
                <w:rFonts w:hint="eastAsia" w:ascii="仿宋" w:hAnsi="仿宋" w:eastAsia="仿宋" w:cs="仿宋"/>
              </w:rPr>
              <w:t>43.44</w:t>
            </w:r>
          </w:p>
        </w:tc>
        <w:tc>
          <w:tcPr>
            <w:tcW w:w="1708" w:type="dxa"/>
            <w:tcBorders>
              <w:top w:val="single" w:color="000000" w:sz="4" w:space="0"/>
              <w:left w:val="single" w:color="000000" w:sz="4" w:space="0"/>
              <w:bottom w:val="single" w:color="000000" w:sz="4" w:space="0"/>
              <w:right w:val="single" w:color="000000" w:sz="4" w:space="0"/>
            </w:tcBorders>
            <w:vAlign w:val="center"/>
          </w:tcPr>
          <w:p w14:paraId="432C31BE">
            <w:pPr>
              <w:pStyle w:val="22"/>
              <w:jc w:val="right"/>
              <w:rPr>
                <w:rFonts w:ascii="仿宋" w:hAnsi="仿宋" w:eastAsia="仿宋" w:cs="仿宋"/>
              </w:rPr>
            </w:pPr>
            <w:r>
              <w:rPr>
                <w:rFonts w:hint="eastAsia" w:ascii="仿宋" w:hAnsi="仿宋" w:eastAsia="仿宋" w:cs="仿宋"/>
              </w:rPr>
              <w:t>43.44</w:t>
            </w:r>
          </w:p>
        </w:tc>
        <w:tc>
          <w:tcPr>
            <w:tcW w:w="1878" w:type="dxa"/>
            <w:tcBorders>
              <w:top w:val="single" w:color="000000" w:sz="4" w:space="0"/>
              <w:left w:val="single" w:color="000000" w:sz="4" w:space="0"/>
              <w:bottom w:val="single" w:color="000000" w:sz="4" w:space="0"/>
              <w:right w:val="single" w:color="000000" w:sz="4" w:space="0"/>
            </w:tcBorders>
            <w:vAlign w:val="center"/>
          </w:tcPr>
          <w:p w14:paraId="1CED15F5">
            <w:pPr>
              <w:pStyle w:val="22"/>
              <w:jc w:val="right"/>
              <w:rPr>
                <w:rFonts w:ascii="仿宋" w:hAnsi="仿宋" w:eastAsia="仿宋" w:cs="仿宋"/>
              </w:rPr>
            </w:pPr>
          </w:p>
        </w:tc>
      </w:tr>
      <w:tr w14:paraId="37E3748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7DF7F29">
            <w:pPr>
              <w:pStyle w:val="22"/>
              <w:rPr>
                <w:rFonts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4F704023">
            <w:pPr>
              <w:pStyle w:val="22"/>
              <w:rPr>
                <w:rFonts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60EE36E">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5897A68">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A114852">
            <w:pPr>
              <w:pStyle w:val="22"/>
              <w:jc w:val="right"/>
              <w:rPr>
                <w:rFonts w:ascii="仿宋" w:hAnsi="仿宋" w:eastAsia="仿宋" w:cs="仿宋"/>
              </w:rPr>
            </w:pPr>
          </w:p>
        </w:tc>
      </w:tr>
      <w:tr w14:paraId="78CA672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E6F510C">
            <w:pPr>
              <w:pStyle w:val="22"/>
              <w:rPr>
                <w:rFonts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56C0F82">
            <w:pPr>
              <w:pStyle w:val="22"/>
              <w:rPr>
                <w:rFonts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6DA6291">
            <w:pPr>
              <w:pStyle w:val="22"/>
              <w:jc w:val="right"/>
              <w:rPr>
                <w:rFonts w:ascii="仿宋" w:hAnsi="仿宋" w:eastAsia="仿宋" w:cs="仿宋"/>
              </w:rPr>
            </w:pPr>
            <w:r>
              <w:rPr>
                <w:rFonts w:hint="eastAsia" w:ascii="仿宋" w:hAnsi="仿宋" w:eastAsia="仿宋" w:cs="仿宋"/>
              </w:rPr>
              <w:t>43.26</w:t>
            </w:r>
          </w:p>
        </w:tc>
        <w:tc>
          <w:tcPr>
            <w:tcW w:w="1708" w:type="dxa"/>
            <w:tcBorders>
              <w:top w:val="single" w:color="000000" w:sz="4" w:space="0"/>
              <w:left w:val="single" w:color="000000" w:sz="4" w:space="0"/>
              <w:bottom w:val="single" w:color="000000" w:sz="4" w:space="0"/>
              <w:right w:val="single" w:color="000000" w:sz="4" w:space="0"/>
            </w:tcBorders>
            <w:vAlign w:val="center"/>
          </w:tcPr>
          <w:p w14:paraId="3E7FB98A">
            <w:pPr>
              <w:pStyle w:val="22"/>
              <w:jc w:val="right"/>
              <w:rPr>
                <w:rFonts w:ascii="仿宋" w:hAnsi="仿宋" w:eastAsia="仿宋" w:cs="仿宋"/>
              </w:rPr>
            </w:pPr>
            <w:r>
              <w:rPr>
                <w:rFonts w:hint="eastAsia" w:ascii="仿宋" w:hAnsi="仿宋" w:eastAsia="仿宋" w:cs="仿宋"/>
              </w:rPr>
              <w:t>43.26</w:t>
            </w:r>
          </w:p>
        </w:tc>
        <w:tc>
          <w:tcPr>
            <w:tcW w:w="1878" w:type="dxa"/>
            <w:tcBorders>
              <w:top w:val="single" w:color="000000" w:sz="4" w:space="0"/>
              <w:left w:val="single" w:color="000000" w:sz="4" w:space="0"/>
              <w:bottom w:val="single" w:color="000000" w:sz="4" w:space="0"/>
              <w:right w:val="single" w:color="000000" w:sz="4" w:space="0"/>
            </w:tcBorders>
            <w:vAlign w:val="center"/>
          </w:tcPr>
          <w:p w14:paraId="7022E74B">
            <w:pPr>
              <w:pStyle w:val="22"/>
              <w:jc w:val="right"/>
              <w:rPr>
                <w:rFonts w:ascii="仿宋" w:hAnsi="仿宋" w:eastAsia="仿宋" w:cs="仿宋"/>
              </w:rPr>
            </w:pPr>
          </w:p>
        </w:tc>
      </w:tr>
      <w:tr w14:paraId="411F3B2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CEA4D26">
            <w:pPr>
              <w:pStyle w:val="22"/>
              <w:rPr>
                <w:rFonts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717CED7B">
            <w:pPr>
              <w:pStyle w:val="22"/>
              <w:rPr>
                <w:rFonts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A14CA21">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797EE3D">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AB870B8">
            <w:pPr>
              <w:pStyle w:val="22"/>
              <w:jc w:val="right"/>
              <w:rPr>
                <w:rFonts w:ascii="仿宋" w:hAnsi="仿宋" w:eastAsia="仿宋" w:cs="仿宋"/>
              </w:rPr>
            </w:pPr>
          </w:p>
        </w:tc>
      </w:tr>
      <w:tr w14:paraId="015BEAF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1408378">
            <w:pPr>
              <w:pStyle w:val="22"/>
              <w:rPr>
                <w:rFonts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1F25C5E5">
            <w:pPr>
              <w:pStyle w:val="22"/>
              <w:rPr>
                <w:rFonts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047F7D3A">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8222D96">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D3BADEE">
            <w:pPr>
              <w:pStyle w:val="22"/>
              <w:jc w:val="right"/>
              <w:rPr>
                <w:rFonts w:ascii="仿宋" w:hAnsi="仿宋" w:eastAsia="仿宋" w:cs="仿宋"/>
              </w:rPr>
            </w:pPr>
          </w:p>
        </w:tc>
      </w:tr>
      <w:tr w14:paraId="35C069C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4F026F1">
            <w:pPr>
              <w:pStyle w:val="22"/>
              <w:rPr>
                <w:rFonts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1703A95E">
            <w:pPr>
              <w:pStyle w:val="22"/>
              <w:rPr>
                <w:rFonts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4F8531D2">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1F09F0B">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70FADF8">
            <w:pPr>
              <w:pStyle w:val="22"/>
              <w:jc w:val="right"/>
              <w:rPr>
                <w:rFonts w:ascii="仿宋" w:hAnsi="仿宋" w:eastAsia="仿宋" w:cs="仿宋"/>
              </w:rPr>
            </w:pPr>
          </w:p>
        </w:tc>
      </w:tr>
      <w:tr w14:paraId="536E1D7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FCBD519">
            <w:pPr>
              <w:pStyle w:val="22"/>
              <w:rPr>
                <w:rFonts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6A9FCA28">
            <w:pPr>
              <w:pStyle w:val="22"/>
              <w:rPr>
                <w:rFonts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C26E52F">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FFF0A6D">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43FD7D4">
            <w:pPr>
              <w:pStyle w:val="22"/>
              <w:jc w:val="right"/>
              <w:rPr>
                <w:rFonts w:ascii="仿宋" w:hAnsi="仿宋" w:eastAsia="仿宋" w:cs="仿宋"/>
              </w:rPr>
            </w:pPr>
          </w:p>
        </w:tc>
      </w:tr>
      <w:tr w14:paraId="1EE70F6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24A043F">
            <w:pPr>
              <w:pStyle w:val="22"/>
              <w:rPr>
                <w:rFonts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144D0543">
            <w:pPr>
              <w:pStyle w:val="22"/>
              <w:rPr>
                <w:rFonts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23F3F4B1">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DD6D823">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CDA519B">
            <w:pPr>
              <w:pStyle w:val="22"/>
              <w:jc w:val="right"/>
              <w:rPr>
                <w:rFonts w:ascii="仿宋" w:hAnsi="仿宋" w:eastAsia="仿宋" w:cs="仿宋"/>
              </w:rPr>
            </w:pPr>
          </w:p>
        </w:tc>
      </w:tr>
      <w:tr w14:paraId="4BF6D6D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59F17DC">
            <w:pPr>
              <w:pStyle w:val="22"/>
              <w:rPr>
                <w:rFonts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77C2CCFE">
            <w:pPr>
              <w:pStyle w:val="22"/>
              <w:rPr>
                <w:rFonts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57E66665">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187F747">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902688F">
            <w:pPr>
              <w:pStyle w:val="22"/>
              <w:jc w:val="right"/>
              <w:rPr>
                <w:rFonts w:ascii="仿宋" w:hAnsi="仿宋" w:eastAsia="仿宋" w:cs="仿宋"/>
              </w:rPr>
            </w:pPr>
          </w:p>
        </w:tc>
      </w:tr>
      <w:tr w14:paraId="2EB3F5B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8563A3C">
            <w:pPr>
              <w:pStyle w:val="22"/>
              <w:rPr>
                <w:rFonts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035743AE">
            <w:pPr>
              <w:pStyle w:val="22"/>
              <w:rPr>
                <w:rFonts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2CEC0E81">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96963D3">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9B63396">
            <w:pPr>
              <w:pStyle w:val="22"/>
              <w:jc w:val="right"/>
              <w:rPr>
                <w:rFonts w:ascii="仿宋" w:hAnsi="仿宋" w:eastAsia="仿宋" w:cs="仿宋"/>
              </w:rPr>
            </w:pPr>
          </w:p>
        </w:tc>
      </w:tr>
      <w:tr w14:paraId="7319A03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7B4847C">
            <w:pPr>
              <w:pStyle w:val="22"/>
              <w:rPr>
                <w:rFonts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42BDAD48">
            <w:pPr>
              <w:pStyle w:val="22"/>
              <w:rPr>
                <w:rFonts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1938C234">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1E3237D">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D71CED1">
            <w:pPr>
              <w:pStyle w:val="22"/>
              <w:jc w:val="right"/>
              <w:rPr>
                <w:rFonts w:ascii="仿宋" w:hAnsi="仿宋" w:eastAsia="仿宋" w:cs="仿宋"/>
              </w:rPr>
            </w:pPr>
          </w:p>
        </w:tc>
      </w:tr>
      <w:tr w14:paraId="5CD0221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E8E39CF">
            <w:pPr>
              <w:pStyle w:val="22"/>
              <w:rPr>
                <w:rFonts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139D0389">
            <w:pPr>
              <w:pStyle w:val="22"/>
              <w:rPr>
                <w:rFonts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2AE1278">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C204BBC">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D685B90">
            <w:pPr>
              <w:pStyle w:val="22"/>
              <w:jc w:val="right"/>
              <w:rPr>
                <w:rFonts w:ascii="仿宋" w:hAnsi="仿宋" w:eastAsia="仿宋" w:cs="仿宋"/>
              </w:rPr>
            </w:pPr>
          </w:p>
        </w:tc>
      </w:tr>
      <w:tr w14:paraId="5DBC2D7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5A9E722">
            <w:pPr>
              <w:pStyle w:val="22"/>
              <w:rPr>
                <w:rFonts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09C0F818">
            <w:pPr>
              <w:pStyle w:val="22"/>
              <w:rPr>
                <w:rFonts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DE9C333">
            <w:pPr>
              <w:pStyle w:val="22"/>
              <w:jc w:val="right"/>
              <w:rPr>
                <w:rFonts w:ascii="仿宋" w:hAnsi="仿宋" w:eastAsia="仿宋" w:cs="仿宋"/>
              </w:rPr>
            </w:pPr>
            <w:r>
              <w:rPr>
                <w:rFonts w:hint="eastAsia" w:ascii="仿宋" w:hAnsi="仿宋" w:eastAsia="仿宋" w:cs="仿宋"/>
              </w:rPr>
              <w:t>0.18</w:t>
            </w:r>
          </w:p>
        </w:tc>
        <w:tc>
          <w:tcPr>
            <w:tcW w:w="1708" w:type="dxa"/>
            <w:tcBorders>
              <w:top w:val="single" w:color="000000" w:sz="4" w:space="0"/>
              <w:left w:val="single" w:color="000000" w:sz="4" w:space="0"/>
              <w:bottom w:val="single" w:color="000000" w:sz="4" w:space="0"/>
              <w:right w:val="single" w:color="000000" w:sz="4" w:space="0"/>
            </w:tcBorders>
            <w:vAlign w:val="center"/>
          </w:tcPr>
          <w:p w14:paraId="53DBC346">
            <w:pPr>
              <w:pStyle w:val="22"/>
              <w:jc w:val="right"/>
              <w:rPr>
                <w:rFonts w:ascii="仿宋" w:hAnsi="仿宋" w:eastAsia="仿宋" w:cs="仿宋"/>
              </w:rPr>
            </w:pPr>
            <w:r>
              <w:rPr>
                <w:rFonts w:hint="eastAsia" w:ascii="仿宋" w:hAnsi="仿宋" w:eastAsia="仿宋" w:cs="仿宋"/>
              </w:rPr>
              <w:t>0.18</w:t>
            </w:r>
          </w:p>
        </w:tc>
        <w:tc>
          <w:tcPr>
            <w:tcW w:w="1878" w:type="dxa"/>
            <w:tcBorders>
              <w:top w:val="single" w:color="000000" w:sz="4" w:space="0"/>
              <w:left w:val="single" w:color="000000" w:sz="4" w:space="0"/>
              <w:bottom w:val="single" w:color="000000" w:sz="4" w:space="0"/>
              <w:right w:val="single" w:color="000000" w:sz="4" w:space="0"/>
            </w:tcBorders>
            <w:vAlign w:val="center"/>
          </w:tcPr>
          <w:p w14:paraId="2247E721">
            <w:pPr>
              <w:pStyle w:val="22"/>
              <w:jc w:val="right"/>
              <w:rPr>
                <w:rFonts w:ascii="仿宋" w:hAnsi="仿宋" w:eastAsia="仿宋" w:cs="仿宋"/>
              </w:rPr>
            </w:pPr>
          </w:p>
        </w:tc>
      </w:tr>
      <w:tr w14:paraId="6039884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C4B11DC">
            <w:pPr>
              <w:pStyle w:val="22"/>
              <w:rPr>
                <w:rFonts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4770CA28">
            <w:pPr>
              <w:pStyle w:val="22"/>
              <w:rPr>
                <w:rFonts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F24A0D3">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04661B6">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5771A31">
            <w:pPr>
              <w:pStyle w:val="22"/>
              <w:jc w:val="right"/>
              <w:rPr>
                <w:rFonts w:ascii="仿宋" w:hAnsi="仿宋" w:eastAsia="仿宋" w:cs="仿宋"/>
              </w:rPr>
            </w:pPr>
          </w:p>
        </w:tc>
      </w:tr>
      <w:tr w14:paraId="3A1518F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8665DC4">
            <w:pPr>
              <w:pStyle w:val="22"/>
              <w:rPr>
                <w:rFonts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2116B25E">
            <w:pPr>
              <w:pStyle w:val="22"/>
              <w:rPr>
                <w:rFonts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2CD235A8">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C60FC51">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AF5931C">
            <w:pPr>
              <w:pStyle w:val="22"/>
              <w:jc w:val="right"/>
              <w:rPr>
                <w:rFonts w:ascii="仿宋" w:hAnsi="仿宋" w:eastAsia="仿宋" w:cs="仿宋"/>
              </w:rPr>
            </w:pPr>
          </w:p>
        </w:tc>
      </w:tr>
      <w:tr w14:paraId="46A4F98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8AC648C">
            <w:pPr>
              <w:pStyle w:val="22"/>
              <w:rPr>
                <w:rFonts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2C670AFF">
            <w:pPr>
              <w:pStyle w:val="22"/>
              <w:rPr>
                <w:rFonts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5AE91890">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625F50E">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30E8F7A">
            <w:pPr>
              <w:pStyle w:val="22"/>
              <w:jc w:val="right"/>
              <w:rPr>
                <w:rFonts w:ascii="仿宋" w:hAnsi="仿宋" w:eastAsia="仿宋" w:cs="仿宋"/>
              </w:rPr>
            </w:pPr>
          </w:p>
        </w:tc>
      </w:tr>
      <w:tr w14:paraId="68E22C5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6A2E2F2">
            <w:pPr>
              <w:pStyle w:val="22"/>
              <w:rPr>
                <w:rFonts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9E9E41E">
            <w:pPr>
              <w:pStyle w:val="22"/>
              <w:rPr>
                <w:rFonts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5B14FF43">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48A608D">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0F4E2C7">
            <w:pPr>
              <w:pStyle w:val="22"/>
              <w:jc w:val="right"/>
              <w:rPr>
                <w:rFonts w:ascii="仿宋" w:hAnsi="仿宋" w:eastAsia="仿宋" w:cs="仿宋"/>
              </w:rPr>
            </w:pPr>
          </w:p>
        </w:tc>
      </w:tr>
      <w:tr w14:paraId="31CB512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67BB97A">
            <w:pPr>
              <w:pStyle w:val="22"/>
              <w:rPr>
                <w:rFonts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293DB9FD">
            <w:pPr>
              <w:pStyle w:val="22"/>
              <w:rPr>
                <w:rFonts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928A45F">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6AD6E56">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BA731D0">
            <w:pPr>
              <w:pStyle w:val="22"/>
              <w:jc w:val="right"/>
              <w:rPr>
                <w:rFonts w:ascii="仿宋" w:hAnsi="仿宋" w:eastAsia="仿宋" w:cs="仿宋"/>
              </w:rPr>
            </w:pPr>
          </w:p>
        </w:tc>
      </w:tr>
      <w:tr w14:paraId="0205DFF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4C01E16">
            <w:pPr>
              <w:pStyle w:val="22"/>
              <w:rPr>
                <w:rFonts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1DC3BAA2">
            <w:pPr>
              <w:pStyle w:val="22"/>
              <w:rPr>
                <w:rFonts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1C2477D">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AA89843">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4ACC038">
            <w:pPr>
              <w:pStyle w:val="22"/>
              <w:jc w:val="right"/>
              <w:rPr>
                <w:rFonts w:ascii="仿宋" w:hAnsi="仿宋" w:eastAsia="仿宋" w:cs="仿宋"/>
              </w:rPr>
            </w:pPr>
          </w:p>
        </w:tc>
      </w:tr>
      <w:tr w14:paraId="23848BD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5D11CCC">
            <w:pPr>
              <w:pStyle w:val="22"/>
              <w:rPr>
                <w:rFonts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5807DE80">
            <w:pPr>
              <w:pStyle w:val="22"/>
              <w:rPr>
                <w:rFonts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7B64D95A">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17F6C88">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956E0F5">
            <w:pPr>
              <w:pStyle w:val="22"/>
              <w:jc w:val="right"/>
              <w:rPr>
                <w:rFonts w:ascii="仿宋" w:hAnsi="仿宋" w:eastAsia="仿宋" w:cs="仿宋"/>
              </w:rPr>
            </w:pPr>
          </w:p>
        </w:tc>
      </w:tr>
      <w:tr w14:paraId="354D69F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5F3B0C4">
            <w:pPr>
              <w:pStyle w:val="22"/>
              <w:rPr>
                <w:rFonts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631AEE3D">
            <w:pPr>
              <w:pStyle w:val="22"/>
              <w:rPr>
                <w:rFonts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11BECF7B">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824EF25">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BE256E9">
            <w:pPr>
              <w:pStyle w:val="22"/>
              <w:jc w:val="right"/>
              <w:rPr>
                <w:rFonts w:ascii="仿宋" w:hAnsi="仿宋" w:eastAsia="仿宋" w:cs="仿宋"/>
              </w:rPr>
            </w:pPr>
          </w:p>
        </w:tc>
      </w:tr>
      <w:tr w14:paraId="5A47357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FFF641B">
            <w:pPr>
              <w:pStyle w:val="22"/>
              <w:rPr>
                <w:rFonts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4289978">
            <w:pPr>
              <w:pStyle w:val="22"/>
              <w:rPr>
                <w:rFonts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51B97385">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59FA578">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0CC9B9D">
            <w:pPr>
              <w:pStyle w:val="22"/>
              <w:jc w:val="right"/>
              <w:rPr>
                <w:rFonts w:ascii="仿宋" w:hAnsi="仿宋" w:eastAsia="仿宋" w:cs="仿宋"/>
              </w:rPr>
            </w:pPr>
          </w:p>
        </w:tc>
      </w:tr>
      <w:tr w14:paraId="4DDA22F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DC950FA">
            <w:pPr>
              <w:pStyle w:val="22"/>
              <w:rPr>
                <w:rFonts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11592D1F">
            <w:pPr>
              <w:pStyle w:val="22"/>
              <w:rPr>
                <w:rFonts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3129A4AA">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A074A42">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4847975">
            <w:pPr>
              <w:pStyle w:val="22"/>
              <w:jc w:val="right"/>
              <w:rPr>
                <w:rFonts w:ascii="仿宋" w:hAnsi="仿宋" w:eastAsia="仿宋" w:cs="仿宋"/>
              </w:rPr>
            </w:pPr>
          </w:p>
        </w:tc>
      </w:tr>
      <w:tr w14:paraId="7D28953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D0B2431">
            <w:pPr>
              <w:pStyle w:val="22"/>
              <w:rPr>
                <w:rFonts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4499E729">
            <w:pPr>
              <w:pStyle w:val="22"/>
              <w:rPr>
                <w:rFonts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1D8EF342">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BE16A20">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1DF3115">
            <w:pPr>
              <w:pStyle w:val="22"/>
              <w:jc w:val="right"/>
              <w:rPr>
                <w:rFonts w:ascii="仿宋" w:hAnsi="仿宋" w:eastAsia="仿宋" w:cs="仿宋"/>
              </w:rPr>
            </w:pPr>
          </w:p>
        </w:tc>
      </w:tr>
      <w:tr w14:paraId="31FDA10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FCF8AF2">
            <w:pPr>
              <w:pStyle w:val="22"/>
              <w:rPr>
                <w:rFonts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58721D2">
            <w:pPr>
              <w:pStyle w:val="22"/>
              <w:rPr>
                <w:rFonts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6BBE541D">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92CCD82">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6A4D527">
            <w:pPr>
              <w:pStyle w:val="22"/>
              <w:jc w:val="right"/>
              <w:rPr>
                <w:rFonts w:ascii="仿宋" w:hAnsi="仿宋" w:eastAsia="仿宋" w:cs="仿宋"/>
              </w:rPr>
            </w:pPr>
          </w:p>
        </w:tc>
      </w:tr>
      <w:tr w14:paraId="0E556DE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1B89826">
            <w:pPr>
              <w:pStyle w:val="22"/>
              <w:rPr>
                <w:rFonts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7B6047D2">
            <w:pPr>
              <w:pStyle w:val="22"/>
              <w:rPr>
                <w:rFonts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12425A0B">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B6C9015">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2E9E1D7">
            <w:pPr>
              <w:pStyle w:val="22"/>
              <w:jc w:val="right"/>
              <w:rPr>
                <w:rFonts w:ascii="仿宋" w:hAnsi="仿宋" w:eastAsia="仿宋" w:cs="仿宋"/>
              </w:rPr>
            </w:pPr>
          </w:p>
        </w:tc>
      </w:tr>
      <w:tr w14:paraId="706BBC0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2E8E907">
            <w:pPr>
              <w:pStyle w:val="22"/>
              <w:rPr>
                <w:rFonts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150FA206">
            <w:pPr>
              <w:pStyle w:val="22"/>
              <w:rPr>
                <w:rFonts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A6D408C">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12B58EB">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60CA56D">
            <w:pPr>
              <w:pStyle w:val="22"/>
              <w:jc w:val="right"/>
              <w:rPr>
                <w:rFonts w:ascii="仿宋" w:hAnsi="仿宋" w:eastAsia="仿宋" w:cs="仿宋"/>
              </w:rPr>
            </w:pPr>
          </w:p>
        </w:tc>
      </w:tr>
      <w:tr w14:paraId="252730E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3F21A69">
            <w:pPr>
              <w:pStyle w:val="22"/>
              <w:rPr>
                <w:rFonts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7A569D1E">
            <w:pPr>
              <w:pStyle w:val="22"/>
              <w:rPr>
                <w:rFonts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4AE0AA2">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D7390E3">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26981D7">
            <w:pPr>
              <w:pStyle w:val="22"/>
              <w:jc w:val="right"/>
              <w:rPr>
                <w:rFonts w:ascii="仿宋" w:hAnsi="仿宋" w:eastAsia="仿宋" w:cs="仿宋"/>
              </w:rPr>
            </w:pPr>
          </w:p>
        </w:tc>
      </w:tr>
      <w:tr w14:paraId="65FF92C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3490379">
            <w:pPr>
              <w:pStyle w:val="22"/>
              <w:rPr>
                <w:rFonts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18A45D10">
            <w:pPr>
              <w:pStyle w:val="22"/>
              <w:rPr>
                <w:rFonts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3B50324D">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E8493A8">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C9C6A7D">
            <w:pPr>
              <w:pStyle w:val="22"/>
              <w:jc w:val="right"/>
              <w:rPr>
                <w:rFonts w:ascii="仿宋" w:hAnsi="仿宋" w:eastAsia="仿宋" w:cs="仿宋"/>
              </w:rPr>
            </w:pPr>
          </w:p>
        </w:tc>
      </w:tr>
      <w:tr w14:paraId="7F580B1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6200503">
            <w:pPr>
              <w:pStyle w:val="22"/>
              <w:rPr>
                <w:rFonts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4EDEA138">
            <w:pPr>
              <w:pStyle w:val="22"/>
              <w:rPr>
                <w:rFonts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2C9C7592">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40BAA2F">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878CC3A">
            <w:pPr>
              <w:pStyle w:val="22"/>
              <w:jc w:val="right"/>
              <w:rPr>
                <w:rFonts w:ascii="仿宋" w:hAnsi="仿宋" w:eastAsia="仿宋" w:cs="仿宋"/>
              </w:rPr>
            </w:pPr>
          </w:p>
        </w:tc>
      </w:tr>
      <w:tr w14:paraId="5615EBB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69E2914">
            <w:pPr>
              <w:pStyle w:val="22"/>
              <w:rPr>
                <w:rFonts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782F3E4D">
            <w:pPr>
              <w:pStyle w:val="22"/>
              <w:rPr>
                <w:rFonts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5D319D35">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0F55DE8">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54997E6">
            <w:pPr>
              <w:pStyle w:val="22"/>
              <w:jc w:val="right"/>
              <w:rPr>
                <w:rFonts w:ascii="仿宋" w:hAnsi="仿宋" w:eastAsia="仿宋" w:cs="仿宋"/>
              </w:rPr>
            </w:pPr>
          </w:p>
        </w:tc>
      </w:tr>
      <w:tr w14:paraId="1A927FD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257D496">
            <w:pPr>
              <w:pStyle w:val="22"/>
              <w:rPr>
                <w:rFonts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5A64D6E8">
            <w:pPr>
              <w:pStyle w:val="22"/>
              <w:rPr>
                <w:rFonts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5D9A786E">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B2AC172">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B6220E9">
            <w:pPr>
              <w:pStyle w:val="22"/>
              <w:jc w:val="right"/>
              <w:rPr>
                <w:rFonts w:ascii="仿宋" w:hAnsi="仿宋" w:eastAsia="仿宋" w:cs="仿宋"/>
              </w:rPr>
            </w:pPr>
          </w:p>
        </w:tc>
      </w:tr>
      <w:tr w14:paraId="057CAE2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C1DA6C3">
            <w:pPr>
              <w:pStyle w:val="22"/>
              <w:rPr>
                <w:rFonts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134B4660">
            <w:pPr>
              <w:pStyle w:val="22"/>
              <w:rPr>
                <w:rFonts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1CBD49C5">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DB3D1E3">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6E866FB">
            <w:pPr>
              <w:pStyle w:val="22"/>
              <w:jc w:val="right"/>
              <w:rPr>
                <w:rFonts w:ascii="仿宋" w:hAnsi="仿宋" w:eastAsia="仿宋" w:cs="仿宋"/>
              </w:rPr>
            </w:pPr>
          </w:p>
        </w:tc>
      </w:tr>
      <w:tr w14:paraId="18A419A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D0070CC">
            <w:pPr>
              <w:pStyle w:val="22"/>
              <w:rPr>
                <w:rFonts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1A266282">
            <w:pPr>
              <w:pStyle w:val="22"/>
              <w:rPr>
                <w:rFonts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3C07EEFE">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BD08D61">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95E4813">
            <w:pPr>
              <w:pStyle w:val="22"/>
              <w:jc w:val="right"/>
              <w:rPr>
                <w:rFonts w:ascii="仿宋" w:hAnsi="仿宋" w:eastAsia="仿宋" w:cs="仿宋"/>
              </w:rPr>
            </w:pPr>
          </w:p>
        </w:tc>
      </w:tr>
      <w:tr w14:paraId="1D490AB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2296916">
            <w:pPr>
              <w:pStyle w:val="22"/>
              <w:rPr>
                <w:rFonts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5EE0930E">
            <w:pPr>
              <w:pStyle w:val="22"/>
              <w:rPr>
                <w:rFonts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B86DCF8">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E34843C">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E0A1E6E">
            <w:pPr>
              <w:pStyle w:val="22"/>
              <w:jc w:val="right"/>
              <w:rPr>
                <w:rFonts w:ascii="仿宋" w:hAnsi="仿宋" w:eastAsia="仿宋" w:cs="仿宋"/>
              </w:rPr>
            </w:pPr>
          </w:p>
        </w:tc>
      </w:tr>
      <w:tr w14:paraId="1F36942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E6942C6">
            <w:pPr>
              <w:pStyle w:val="22"/>
              <w:rPr>
                <w:rFonts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0C6241D1">
            <w:pPr>
              <w:pStyle w:val="22"/>
              <w:rPr>
                <w:rFonts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205DEE1B">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1ACC046">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F9E9419">
            <w:pPr>
              <w:pStyle w:val="22"/>
              <w:jc w:val="right"/>
              <w:rPr>
                <w:rFonts w:ascii="仿宋" w:hAnsi="仿宋" w:eastAsia="仿宋" w:cs="仿宋"/>
              </w:rPr>
            </w:pPr>
          </w:p>
        </w:tc>
      </w:tr>
      <w:tr w14:paraId="3AB4C2C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398AB37">
            <w:pPr>
              <w:pStyle w:val="22"/>
              <w:rPr>
                <w:rFonts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03E0B8D3">
            <w:pPr>
              <w:pStyle w:val="22"/>
              <w:rPr>
                <w:rFonts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130A2149">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882FEDC">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C0E1AD7">
            <w:pPr>
              <w:pStyle w:val="22"/>
              <w:jc w:val="right"/>
              <w:rPr>
                <w:rFonts w:ascii="仿宋" w:hAnsi="仿宋" w:eastAsia="仿宋" w:cs="仿宋"/>
              </w:rPr>
            </w:pPr>
          </w:p>
        </w:tc>
      </w:tr>
      <w:tr w14:paraId="7495E94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671F7DA">
            <w:pPr>
              <w:pStyle w:val="22"/>
              <w:rPr>
                <w:rFonts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4417DC30">
            <w:pPr>
              <w:pStyle w:val="22"/>
              <w:rPr>
                <w:rFonts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5EBB5B8">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91056FB">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EF17D3B">
            <w:pPr>
              <w:pStyle w:val="22"/>
              <w:jc w:val="right"/>
              <w:rPr>
                <w:rFonts w:ascii="仿宋" w:hAnsi="仿宋" w:eastAsia="仿宋" w:cs="仿宋"/>
              </w:rPr>
            </w:pPr>
          </w:p>
        </w:tc>
      </w:tr>
      <w:tr w14:paraId="3F63EDA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CF7BA7B">
            <w:pPr>
              <w:pStyle w:val="22"/>
              <w:rPr>
                <w:rFonts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244D9057">
            <w:pPr>
              <w:pStyle w:val="22"/>
              <w:rPr>
                <w:rFonts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2DC9408A">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0AAA724">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E3D4A4C">
            <w:pPr>
              <w:pStyle w:val="22"/>
              <w:jc w:val="right"/>
              <w:rPr>
                <w:rFonts w:ascii="仿宋" w:hAnsi="仿宋" w:eastAsia="仿宋" w:cs="仿宋"/>
              </w:rPr>
            </w:pPr>
          </w:p>
        </w:tc>
      </w:tr>
      <w:tr w14:paraId="23468E3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DB87FDA">
            <w:pPr>
              <w:pStyle w:val="22"/>
              <w:rPr>
                <w:rFonts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6F06302D">
            <w:pPr>
              <w:pStyle w:val="22"/>
              <w:rPr>
                <w:rFonts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1D49476F">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559B811">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4E5A53C">
            <w:pPr>
              <w:pStyle w:val="22"/>
              <w:jc w:val="right"/>
              <w:rPr>
                <w:rFonts w:ascii="仿宋" w:hAnsi="仿宋" w:eastAsia="仿宋" w:cs="仿宋"/>
              </w:rPr>
            </w:pPr>
          </w:p>
        </w:tc>
      </w:tr>
      <w:tr w14:paraId="42B078E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6023446">
            <w:pPr>
              <w:pStyle w:val="22"/>
              <w:rPr>
                <w:rFonts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188ED506">
            <w:pPr>
              <w:pStyle w:val="22"/>
              <w:rPr>
                <w:rFonts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0911C1B4">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B1A9977">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7BA1509">
            <w:pPr>
              <w:pStyle w:val="22"/>
              <w:jc w:val="right"/>
              <w:rPr>
                <w:rFonts w:ascii="仿宋" w:hAnsi="仿宋" w:eastAsia="仿宋" w:cs="仿宋"/>
              </w:rPr>
            </w:pPr>
          </w:p>
        </w:tc>
      </w:tr>
      <w:tr w14:paraId="1529912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5D92F4B">
            <w:pPr>
              <w:pStyle w:val="22"/>
              <w:rPr>
                <w:rFonts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627CA056">
            <w:pPr>
              <w:pStyle w:val="22"/>
              <w:rPr>
                <w:rFonts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2F5F913">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6826346">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B707145">
            <w:pPr>
              <w:pStyle w:val="22"/>
              <w:jc w:val="right"/>
              <w:rPr>
                <w:rFonts w:ascii="仿宋" w:hAnsi="仿宋" w:eastAsia="仿宋" w:cs="仿宋"/>
              </w:rPr>
            </w:pPr>
          </w:p>
        </w:tc>
      </w:tr>
      <w:tr w14:paraId="658195E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448D5B4">
            <w:pPr>
              <w:pStyle w:val="22"/>
              <w:rPr>
                <w:rFonts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1DD3983D">
            <w:pPr>
              <w:pStyle w:val="22"/>
              <w:rPr>
                <w:rFonts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5EC2E887">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7C1547B">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BF6F7FE">
            <w:pPr>
              <w:pStyle w:val="22"/>
              <w:jc w:val="right"/>
              <w:rPr>
                <w:rFonts w:ascii="仿宋" w:hAnsi="仿宋" w:eastAsia="仿宋" w:cs="仿宋"/>
              </w:rPr>
            </w:pPr>
          </w:p>
        </w:tc>
      </w:tr>
      <w:tr w14:paraId="29FC111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DF67D4C">
            <w:pPr>
              <w:pStyle w:val="22"/>
              <w:rPr>
                <w:rFonts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1FE378AE">
            <w:pPr>
              <w:pStyle w:val="22"/>
              <w:rPr>
                <w:rFonts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6834DE48">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CBF38D5">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688E6F7">
            <w:pPr>
              <w:pStyle w:val="22"/>
              <w:jc w:val="right"/>
              <w:rPr>
                <w:rFonts w:ascii="仿宋" w:hAnsi="仿宋" w:eastAsia="仿宋" w:cs="仿宋"/>
              </w:rPr>
            </w:pPr>
          </w:p>
        </w:tc>
      </w:tr>
      <w:tr w14:paraId="2E4D446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ABBD733">
            <w:pPr>
              <w:pStyle w:val="22"/>
              <w:rPr>
                <w:rFonts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4EED4300">
            <w:pPr>
              <w:pStyle w:val="22"/>
              <w:rPr>
                <w:rFonts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383D2FEB">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2CF2C39">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8269746">
            <w:pPr>
              <w:pStyle w:val="22"/>
              <w:jc w:val="right"/>
              <w:rPr>
                <w:rFonts w:ascii="仿宋" w:hAnsi="仿宋" w:eastAsia="仿宋" w:cs="仿宋"/>
              </w:rPr>
            </w:pPr>
          </w:p>
        </w:tc>
      </w:tr>
      <w:tr w14:paraId="42A1F48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EE549EB">
            <w:pPr>
              <w:pStyle w:val="22"/>
              <w:rPr>
                <w:rFonts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7CDADB87">
            <w:pPr>
              <w:pStyle w:val="22"/>
              <w:rPr>
                <w:rFonts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423156ED">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3E2CE3C">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38A3AA6">
            <w:pPr>
              <w:pStyle w:val="22"/>
              <w:jc w:val="right"/>
              <w:rPr>
                <w:rFonts w:ascii="仿宋" w:hAnsi="仿宋" w:eastAsia="仿宋" w:cs="仿宋"/>
              </w:rPr>
            </w:pPr>
          </w:p>
        </w:tc>
      </w:tr>
      <w:tr w14:paraId="7CE225F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9C32809">
            <w:pPr>
              <w:pStyle w:val="22"/>
              <w:rPr>
                <w:rFonts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7BCF464B">
            <w:pPr>
              <w:pStyle w:val="22"/>
              <w:rPr>
                <w:rFonts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2E17F117">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28489B7">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BD095A1">
            <w:pPr>
              <w:pStyle w:val="22"/>
              <w:jc w:val="right"/>
              <w:rPr>
                <w:rFonts w:ascii="仿宋" w:hAnsi="仿宋" w:eastAsia="仿宋" w:cs="仿宋"/>
              </w:rPr>
            </w:pPr>
          </w:p>
        </w:tc>
      </w:tr>
      <w:tr w14:paraId="31D915E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B78EBA6">
            <w:pPr>
              <w:pStyle w:val="22"/>
              <w:rPr>
                <w:rFonts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5298B68A">
            <w:pPr>
              <w:pStyle w:val="22"/>
              <w:rPr>
                <w:rFonts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1C0BB0B4">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B3A3979">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0987224">
            <w:pPr>
              <w:pStyle w:val="22"/>
              <w:jc w:val="right"/>
              <w:rPr>
                <w:rFonts w:ascii="仿宋" w:hAnsi="仿宋" w:eastAsia="仿宋" w:cs="仿宋"/>
              </w:rPr>
            </w:pPr>
          </w:p>
        </w:tc>
      </w:tr>
    </w:tbl>
    <w:p w14:paraId="4F3312E5">
      <w:pPr>
        <w:spacing w:before="25"/>
        <w:ind w:right="-92" w:rightChars="-42"/>
        <w:jc w:val="both"/>
        <w:rPr>
          <w:rFonts w:ascii="仿宋" w:hAnsi="仿宋" w:eastAsia="仿宋" w:cs="仿宋"/>
        </w:rPr>
      </w:pPr>
      <w:r>
        <w:rPr>
          <w:rFonts w:hint="eastAsia" w:ascii="仿宋" w:hAnsi="仿宋" w:eastAsia="仿宋" w:cs="仿宋"/>
        </w:rPr>
        <w:t>注：本表反映本年度一般公共预算财政拨款基本支出情况。本表金额单位转换时可能存在尾数误差。</w:t>
      </w:r>
    </w:p>
    <w:p w14:paraId="03EC2949">
      <w:pPr>
        <w:spacing w:before="25"/>
        <w:jc w:val="both"/>
        <w:rPr>
          <w:rFonts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215C3A23">
        <w:tblPrEx>
          <w:tblCellMar>
            <w:top w:w="55" w:type="dxa"/>
            <w:left w:w="55" w:type="dxa"/>
            <w:bottom w:w="55" w:type="dxa"/>
            <w:right w:w="55" w:type="dxa"/>
          </w:tblCellMar>
        </w:tblPrEx>
        <w:trPr>
          <w:trHeight w:val="321" w:hRule="atLeast"/>
        </w:trPr>
        <w:tc>
          <w:tcPr>
            <w:tcW w:w="16486" w:type="dxa"/>
            <w:gridSpan w:val="16"/>
          </w:tcPr>
          <w:p w14:paraId="7225842B">
            <w:pPr>
              <w:pStyle w:val="22"/>
              <w:jc w:val="center"/>
              <w:rPr>
                <w:rFonts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rPr>
              <w:t>和</w:t>
            </w:r>
            <w:r>
              <w:rPr>
                <w:rFonts w:hint="eastAsia"/>
                <w:b/>
                <w:bCs/>
                <w:color w:val="000000"/>
                <w:sz w:val="36"/>
                <w:szCs w:val="36"/>
                <w:lang w:eastAsia="ar-SA"/>
              </w:rPr>
              <w:t>培训费支出决算表</w:t>
            </w:r>
          </w:p>
        </w:tc>
      </w:tr>
      <w:tr w14:paraId="15644A83">
        <w:tblPrEx>
          <w:tblCellMar>
            <w:top w:w="55" w:type="dxa"/>
            <w:left w:w="55" w:type="dxa"/>
            <w:bottom w:w="55" w:type="dxa"/>
            <w:right w:w="55" w:type="dxa"/>
          </w:tblCellMar>
        </w:tblPrEx>
        <w:trPr>
          <w:trHeight w:val="207" w:hRule="atLeast"/>
        </w:trPr>
        <w:tc>
          <w:tcPr>
            <w:tcW w:w="16486" w:type="dxa"/>
            <w:gridSpan w:val="16"/>
          </w:tcPr>
          <w:p w14:paraId="7756AEC1">
            <w:pPr>
              <w:pStyle w:val="22"/>
              <w:jc w:val="right"/>
              <w:rPr>
                <w:rFonts w:ascii="仿宋" w:hAnsi="仿宋" w:eastAsia="仿宋" w:cs="仿宋"/>
                <w:sz w:val="20"/>
              </w:rPr>
            </w:pPr>
            <w:r>
              <w:rPr>
                <w:rFonts w:hint="eastAsia" w:ascii="仿宋" w:hAnsi="仿宋" w:eastAsia="仿宋" w:cs="仿宋"/>
              </w:rPr>
              <w:t>公开09表</w:t>
            </w:r>
          </w:p>
        </w:tc>
      </w:tr>
      <w:tr w14:paraId="110F4104">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46F5AD87">
            <w:pPr>
              <w:pStyle w:val="22"/>
              <w:rPr>
                <w:rFonts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rPr>
              <w:t>南京市公共机构节能管理服务中心（南京市市级机关大院变电所）</w:t>
            </w:r>
          </w:p>
        </w:tc>
        <w:tc>
          <w:tcPr>
            <w:tcW w:w="8274" w:type="dxa"/>
            <w:gridSpan w:val="8"/>
            <w:tcBorders>
              <w:bottom w:val="single" w:color="auto" w:sz="4" w:space="0"/>
            </w:tcBorders>
          </w:tcPr>
          <w:p w14:paraId="2EFCC0F7">
            <w:pPr>
              <w:pStyle w:val="22"/>
              <w:jc w:val="right"/>
              <w:rPr>
                <w:rFonts w:ascii="仿宋" w:hAnsi="仿宋" w:eastAsia="仿宋" w:cs="仿宋"/>
              </w:rPr>
            </w:pPr>
            <w:r>
              <w:rPr>
                <w:rFonts w:hint="eastAsia" w:ascii="仿宋" w:hAnsi="仿宋" w:eastAsia="仿宋" w:cs="仿宋"/>
              </w:rPr>
              <w:t>金额单位：万元</w:t>
            </w:r>
          </w:p>
        </w:tc>
      </w:tr>
      <w:tr w14:paraId="6B7BE24F">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429E539D">
            <w:pPr>
              <w:pStyle w:val="22"/>
              <w:jc w:val="center"/>
              <w:rPr>
                <w:rFonts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5506A780">
            <w:pPr>
              <w:pStyle w:val="22"/>
              <w:jc w:val="center"/>
              <w:rPr>
                <w:rFonts w:ascii="仿宋" w:hAnsi="仿宋" w:eastAsia="仿宋" w:cs="仿宋"/>
                <w:lang w:val="en-US"/>
              </w:rPr>
            </w:pPr>
            <w:r>
              <w:rPr>
                <w:rFonts w:hint="eastAsia" w:ascii="仿宋" w:hAnsi="仿宋" w:eastAsia="仿宋" w:cs="仿宋"/>
                <w:lang w:val="en-US"/>
              </w:rPr>
              <w:t>决算数</w:t>
            </w:r>
          </w:p>
        </w:tc>
      </w:tr>
      <w:tr w14:paraId="23A28349">
        <w:trPr>
          <w:trHeight w:val="179" w:hRule="atLeast"/>
        </w:trPr>
        <w:tc>
          <w:tcPr>
            <w:tcW w:w="6159" w:type="dxa"/>
            <w:gridSpan w:val="6"/>
            <w:tcBorders>
              <w:top w:val="single" w:color="auto" w:sz="4" w:space="0"/>
              <w:left w:val="single" w:color="000000" w:sz="4" w:space="0"/>
              <w:bottom w:val="single" w:color="000000" w:sz="4" w:space="0"/>
            </w:tcBorders>
            <w:vAlign w:val="center"/>
          </w:tcPr>
          <w:p w14:paraId="4BB61A91">
            <w:pPr>
              <w:pStyle w:val="22"/>
              <w:jc w:val="center"/>
              <w:rPr>
                <w:rFonts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43BB3A86">
            <w:pPr>
              <w:pStyle w:val="22"/>
              <w:jc w:val="center"/>
              <w:rPr>
                <w:rFonts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D2ACBD4">
            <w:pPr>
              <w:pStyle w:val="22"/>
              <w:jc w:val="center"/>
              <w:rPr>
                <w:rFonts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12F20169">
            <w:pPr>
              <w:pStyle w:val="22"/>
              <w:jc w:val="center"/>
              <w:rPr>
                <w:rFonts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21E654EE">
            <w:pPr>
              <w:pStyle w:val="22"/>
              <w:jc w:val="center"/>
              <w:rPr>
                <w:rFonts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6CF53B61">
            <w:pPr>
              <w:pStyle w:val="22"/>
              <w:jc w:val="center"/>
              <w:rPr>
                <w:rFonts w:ascii="仿宋" w:hAnsi="仿宋" w:eastAsia="仿宋" w:cs="仿宋"/>
              </w:rPr>
            </w:pPr>
            <w:r>
              <w:rPr>
                <w:rFonts w:hint="eastAsia" w:ascii="仿宋" w:hAnsi="仿宋" w:eastAsia="仿宋" w:cs="仿宋"/>
              </w:rPr>
              <w:t>培训费</w:t>
            </w:r>
          </w:p>
        </w:tc>
      </w:tr>
      <w:tr w14:paraId="531B9193">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33F7B96A">
            <w:pPr>
              <w:pStyle w:val="22"/>
              <w:jc w:val="center"/>
              <w:rPr>
                <w:rFonts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5BB03FFB">
            <w:pPr>
              <w:pStyle w:val="22"/>
              <w:jc w:val="center"/>
              <w:rPr>
                <w:rFonts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0A0DADD8">
            <w:pPr>
              <w:pStyle w:val="22"/>
              <w:jc w:val="center"/>
              <w:rPr>
                <w:rFonts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4B3D1D6C">
            <w:pPr>
              <w:pStyle w:val="22"/>
              <w:jc w:val="center"/>
              <w:rPr>
                <w:rFonts w:ascii="仿宋" w:hAnsi="仿宋" w:eastAsia="仿宋" w:cs="仿宋"/>
              </w:rPr>
            </w:pPr>
            <w:r>
              <w:rPr>
                <w:rFonts w:hint="eastAsia" w:ascii="仿宋" w:hAnsi="仿宋" w:eastAsia="仿宋" w:cs="仿宋"/>
              </w:rPr>
              <w:t>公务</w:t>
            </w:r>
          </w:p>
          <w:p w14:paraId="09863E25">
            <w:pPr>
              <w:pStyle w:val="22"/>
              <w:jc w:val="center"/>
              <w:rPr>
                <w:rFonts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359BCB6D">
            <w:pPr>
              <w:jc w:val="center"/>
              <w:rPr>
                <w:rFonts w:ascii="仿宋" w:hAnsi="仿宋" w:eastAsia="仿宋" w:cs="仿宋"/>
                <w:sz w:val="20"/>
              </w:rPr>
            </w:pPr>
          </w:p>
        </w:tc>
        <w:tc>
          <w:tcPr>
            <w:tcW w:w="1010" w:type="dxa"/>
            <w:vMerge w:val="continue"/>
            <w:tcBorders>
              <w:left w:val="single" w:color="000000" w:sz="4" w:space="0"/>
              <w:right w:val="single" w:color="000000" w:sz="4" w:space="0"/>
            </w:tcBorders>
            <w:vAlign w:val="center"/>
          </w:tcPr>
          <w:p w14:paraId="49CCCE01">
            <w:pPr>
              <w:jc w:val="center"/>
              <w:rPr>
                <w:rFonts w:ascii="仿宋" w:hAnsi="仿宋" w:eastAsia="仿宋" w:cs="仿宋"/>
                <w:sz w:val="20"/>
              </w:rPr>
            </w:pPr>
          </w:p>
        </w:tc>
        <w:tc>
          <w:tcPr>
            <w:tcW w:w="1058" w:type="dxa"/>
            <w:vMerge w:val="restart"/>
            <w:tcBorders>
              <w:left w:val="single" w:color="000000" w:sz="4" w:space="0"/>
              <w:right w:val="single" w:color="000000" w:sz="4" w:space="0"/>
            </w:tcBorders>
            <w:vAlign w:val="center"/>
          </w:tcPr>
          <w:p w14:paraId="6A5AF059">
            <w:pPr>
              <w:pStyle w:val="22"/>
              <w:jc w:val="center"/>
              <w:rPr>
                <w:rFonts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19A39F83">
            <w:pPr>
              <w:pStyle w:val="22"/>
              <w:jc w:val="center"/>
              <w:rPr>
                <w:rFonts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4739EDF9">
            <w:pPr>
              <w:pStyle w:val="22"/>
              <w:jc w:val="center"/>
              <w:rPr>
                <w:rFonts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584D301F">
            <w:pPr>
              <w:pStyle w:val="22"/>
              <w:jc w:val="center"/>
              <w:rPr>
                <w:rFonts w:ascii="仿宋" w:hAnsi="仿宋" w:eastAsia="仿宋" w:cs="仿宋"/>
              </w:rPr>
            </w:pPr>
            <w:r>
              <w:rPr>
                <w:rFonts w:hint="eastAsia" w:ascii="仿宋" w:hAnsi="仿宋" w:eastAsia="仿宋" w:cs="仿宋"/>
              </w:rPr>
              <w:t>公务</w:t>
            </w:r>
          </w:p>
          <w:p w14:paraId="6D3C82BB">
            <w:pPr>
              <w:pStyle w:val="22"/>
              <w:jc w:val="center"/>
              <w:rPr>
                <w:rFonts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4F7DFF2D">
            <w:pPr>
              <w:jc w:val="center"/>
              <w:rPr>
                <w:rFonts w:ascii="仿宋" w:hAnsi="仿宋" w:eastAsia="仿宋" w:cs="仿宋"/>
                <w:sz w:val="20"/>
              </w:rPr>
            </w:pPr>
          </w:p>
        </w:tc>
        <w:tc>
          <w:tcPr>
            <w:tcW w:w="1027" w:type="dxa"/>
            <w:vMerge w:val="continue"/>
            <w:tcBorders>
              <w:left w:val="single" w:color="000000" w:sz="4" w:space="0"/>
              <w:right w:val="single" w:color="000000" w:sz="4" w:space="0"/>
            </w:tcBorders>
            <w:vAlign w:val="center"/>
          </w:tcPr>
          <w:p w14:paraId="5610BA1F">
            <w:pPr>
              <w:jc w:val="center"/>
              <w:rPr>
                <w:rFonts w:ascii="仿宋" w:hAnsi="仿宋" w:eastAsia="仿宋" w:cs="仿宋"/>
                <w:sz w:val="20"/>
              </w:rPr>
            </w:pPr>
          </w:p>
        </w:tc>
      </w:tr>
      <w:tr w14:paraId="2DB43750">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531B5E69">
            <w:pPr>
              <w:rPr>
                <w:rFonts w:ascii="仿宋" w:hAnsi="仿宋" w:eastAsia="仿宋" w:cs="仿宋"/>
                <w:sz w:val="2"/>
                <w:szCs w:val="2"/>
              </w:rPr>
            </w:pPr>
          </w:p>
        </w:tc>
        <w:tc>
          <w:tcPr>
            <w:tcW w:w="1042" w:type="dxa"/>
            <w:vMerge w:val="continue"/>
            <w:tcBorders>
              <w:left w:val="single" w:color="000000" w:sz="4" w:space="0"/>
              <w:bottom w:val="single" w:color="000000" w:sz="4" w:space="0"/>
            </w:tcBorders>
          </w:tcPr>
          <w:p w14:paraId="6B275EB1">
            <w:pPr>
              <w:rPr>
                <w:rFonts w:ascii="仿宋" w:hAnsi="仿宋" w:eastAsia="仿宋" w:cs="仿宋"/>
                <w:sz w:val="2"/>
                <w:szCs w:val="2"/>
              </w:rPr>
            </w:pPr>
          </w:p>
        </w:tc>
        <w:tc>
          <w:tcPr>
            <w:tcW w:w="1020" w:type="dxa"/>
            <w:tcBorders>
              <w:left w:val="single" w:color="000000" w:sz="4" w:space="0"/>
              <w:bottom w:val="single" w:color="000000" w:sz="4" w:space="0"/>
            </w:tcBorders>
            <w:vAlign w:val="center"/>
          </w:tcPr>
          <w:p w14:paraId="425073A3">
            <w:pPr>
              <w:pStyle w:val="22"/>
              <w:jc w:val="center"/>
              <w:rPr>
                <w:rFonts w:ascii="仿宋" w:hAnsi="仿宋" w:eastAsia="仿宋" w:cs="仿宋"/>
              </w:rPr>
            </w:pPr>
            <w:r>
              <w:rPr>
                <w:rFonts w:ascii="仿宋" w:hAnsi="仿宋" w:eastAsia="仿宋" w:cs="仿宋"/>
              </w:rPr>
              <w:t>小计</w:t>
            </w:r>
          </w:p>
        </w:tc>
        <w:tc>
          <w:tcPr>
            <w:tcW w:w="1029" w:type="dxa"/>
            <w:tcBorders>
              <w:left w:val="single" w:color="000000" w:sz="4" w:space="0"/>
              <w:bottom w:val="single" w:color="000000" w:sz="4" w:space="0"/>
            </w:tcBorders>
            <w:vAlign w:val="center"/>
          </w:tcPr>
          <w:p w14:paraId="4E8895B2">
            <w:pPr>
              <w:pStyle w:val="22"/>
              <w:jc w:val="center"/>
              <w:rPr>
                <w:rFonts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5D3BCD76">
            <w:pPr>
              <w:pStyle w:val="22"/>
              <w:jc w:val="center"/>
              <w:rPr>
                <w:rFonts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47064D2C">
            <w:pPr>
              <w:rPr>
                <w:rFonts w:ascii="仿宋" w:hAnsi="仿宋" w:eastAsia="仿宋" w:cs="仿宋"/>
                <w:sz w:val="2"/>
                <w:szCs w:val="2"/>
              </w:rPr>
            </w:pPr>
          </w:p>
        </w:tc>
        <w:tc>
          <w:tcPr>
            <w:tcW w:w="1043" w:type="dxa"/>
            <w:vMerge w:val="continue"/>
            <w:tcBorders>
              <w:left w:val="single" w:color="000000" w:sz="4" w:space="0"/>
              <w:bottom w:val="single" w:color="000000" w:sz="4" w:space="0"/>
            </w:tcBorders>
          </w:tcPr>
          <w:p w14:paraId="3E21ABC5">
            <w:pPr>
              <w:rPr>
                <w:rFonts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2E6411FE">
            <w:pPr>
              <w:rPr>
                <w:rFonts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23D98FF9">
            <w:pPr>
              <w:rPr>
                <w:rFonts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FDABDCC">
            <w:pPr>
              <w:rPr>
                <w:rFonts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5A4F55B1">
            <w:pPr>
              <w:pStyle w:val="22"/>
              <w:jc w:val="center"/>
              <w:rPr>
                <w:rFonts w:ascii="仿宋" w:hAnsi="仿宋" w:eastAsia="仿宋" w:cs="仿宋"/>
                <w:sz w:val="2"/>
                <w:szCs w:val="2"/>
              </w:rPr>
            </w:pPr>
            <w:r>
              <w:rPr>
                <w:rFonts w:ascii="仿宋" w:hAnsi="仿宋" w:eastAsia="仿宋" w:cs="仿宋"/>
              </w:rPr>
              <w:t>小计</w:t>
            </w:r>
          </w:p>
        </w:tc>
        <w:tc>
          <w:tcPr>
            <w:tcW w:w="1089" w:type="dxa"/>
            <w:tcBorders>
              <w:left w:val="single" w:color="000000" w:sz="4" w:space="0"/>
              <w:bottom w:val="single" w:color="000000" w:sz="4" w:space="0"/>
              <w:right w:val="single" w:color="000000" w:sz="4" w:space="0"/>
            </w:tcBorders>
            <w:vAlign w:val="center"/>
          </w:tcPr>
          <w:p w14:paraId="6F0CFCAA">
            <w:pPr>
              <w:pStyle w:val="22"/>
              <w:jc w:val="center"/>
              <w:rPr>
                <w:rFonts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084E5654">
            <w:pPr>
              <w:pStyle w:val="22"/>
              <w:jc w:val="center"/>
              <w:rPr>
                <w:rFonts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0E8002D">
            <w:pPr>
              <w:rPr>
                <w:rFonts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5B25170D">
            <w:pPr>
              <w:rPr>
                <w:rFonts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653699A">
            <w:pPr>
              <w:rPr>
                <w:rFonts w:ascii="仿宋" w:hAnsi="仿宋" w:eastAsia="仿宋" w:cs="仿宋"/>
                <w:sz w:val="2"/>
                <w:szCs w:val="2"/>
              </w:rPr>
            </w:pPr>
          </w:p>
        </w:tc>
      </w:tr>
      <w:tr w14:paraId="5997B3C6">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7724E3D4">
            <w:pPr>
              <w:pStyle w:val="22"/>
              <w:jc w:val="right"/>
              <w:rPr>
                <w:rFonts w:ascii="仿宋" w:hAnsi="仿宋" w:eastAsia="仿宋" w:cs="仿宋"/>
                <w:sz w:val="18"/>
                <w:szCs w:val="18"/>
              </w:rPr>
            </w:pPr>
            <w:r>
              <w:rPr>
                <w:rFonts w:hint="eastAsia" w:ascii="仿宋" w:hAnsi="仿宋" w:eastAsia="仿宋" w:cs="仿宋"/>
                <w:sz w:val="18"/>
                <w:szCs w:val="18"/>
              </w:rPr>
              <w:t>1.72</w:t>
            </w:r>
          </w:p>
        </w:tc>
        <w:tc>
          <w:tcPr>
            <w:tcW w:w="1042" w:type="dxa"/>
            <w:tcBorders>
              <w:left w:val="single" w:color="000000" w:sz="4" w:space="0"/>
              <w:bottom w:val="single" w:color="000000" w:sz="4" w:space="0"/>
            </w:tcBorders>
            <w:vAlign w:val="center"/>
          </w:tcPr>
          <w:p w14:paraId="2E773F2A">
            <w:pPr>
              <w:pStyle w:val="22"/>
              <w:jc w:val="right"/>
              <w:rPr>
                <w:rFonts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661AF3B5">
            <w:pPr>
              <w:pStyle w:val="22"/>
              <w:jc w:val="right"/>
              <w:rPr>
                <w:rFonts w:ascii="仿宋" w:hAnsi="仿宋" w:eastAsia="仿宋" w:cs="仿宋"/>
                <w:sz w:val="18"/>
                <w:szCs w:val="18"/>
              </w:rPr>
            </w:pPr>
            <w:r>
              <w:rPr>
                <w:rFonts w:hint="eastAsia" w:ascii="仿宋" w:hAnsi="仿宋" w:eastAsia="仿宋" w:cs="仿宋"/>
                <w:sz w:val="18"/>
                <w:szCs w:val="18"/>
              </w:rPr>
              <w:t>1.72</w:t>
            </w:r>
          </w:p>
        </w:tc>
        <w:tc>
          <w:tcPr>
            <w:tcW w:w="1029" w:type="dxa"/>
            <w:tcBorders>
              <w:left w:val="single" w:color="000000" w:sz="4" w:space="0"/>
              <w:bottom w:val="single" w:color="000000" w:sz="4" w:space="0"/>
            </w:tcBorders>
            <w:vAlign w:val="center"/>
          </w:tcPr>
          <w:p w14:paraId="05906FC1">
            <w:pPr>
              <w:pStyle w:val="22"/>
              <w:jc w:val="right"/>
              <w:rPr>
                <w:rFonts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264D3AB8">
            <w:pPr>
              <w:pStyle w:val="22"/>
              <w:jc w:val="right"/>
              <w:rPr>
                <w:rFonts w:ascii="仿宋" w:hAnsi="仿宋" w:eastAsia="仿宋" w:cs="仿宋"/>
                <w:sz w:val="18"/>
                <w:szCs w:val="18"/>
              </w:rPr>
            </w:pPr>
            <w:r>
              <w:rPr>
                <w:rFonts w:hint="eastAsia" w:ascii="仿宋" w:hAnsi="仿宋" w:eastAsia="仿宋" w:cs="仿宋"/>
                <w:sz w:val="18"/>
                <w:szCs w:val="18"/>
              </w:rPr>
              <w:t>1.72</w:t>
            </w:r>
          </w:p>
        </w:tc>
        <w:tc>
          <w:tcPr>
            <w:tcW w:w="1026" w:type="dxa"/>
            <w:tcBorders>
              <w:left w:val="single" w:color="000000" w:sz="4" w:space="0"/>
              <w:bottom w:val="single" w:color="000000" w:sz="4" w:space="0"/>
            </w:tcBorders>
            <w:vAlign w:val="center"/>
          </w:tcPr>
          <w:p w14:paraId="2C23C2CE">
            <w:pPr>
              <w:pStyle w:val="22"/>
              <w:jc w:val="right"/>
              <w:rPr>
                <w:rFonts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tcBorders>
            <w:vAlign w:val="center"/>
          </w:tcPr>
          <w:p w14:paraId="25F6AF69">
            <w:pPr>
              <w:pStyle w:val="22"/>
              <w:jc w:val="right"/>
              <w:rPr>
                <w:rFonts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6A2A89C6">
            <w:pPr>
              <w:pStyle w:val="22"/>
              <w:jc w:val="right"/>
              <w:rPr>
                <w:rFonts w:ascii="仿宋" w:hAnsi="仿宋" w:eastAsia="仿宋" w:cs="仿宋"/>
                <w:sz w:val="18"/>
                <w:szCs w:val="18"/>
              </w:rPr>
            </w:pPr>
            <w:r>
              <w:rPr>
                <w:rFonts w:hint="eastAsia" w:ascii="仿宋" w:hAnsi="仿宋" w:eastAsia="仿宋" w:cs="仿宋"/>
                <w:sz w:val="18"/>
                <w:szCs w:val="18"/>
              </w:rPr>
              <w:t>0.32</w:t>
            </w:r>
          </w:p>
        </w:tc>
        <w:tc>
          <w:tcPr>
            <w:tcW w:w="1058" w:type="dxa"/>
            <w:tcBorders>
              <w:left w:val="single" w:color="000000" w:sz="4" w:space="0"/>
              <w:bottom w:val="single" w:color="000000" w:sz="4" w:space="0"/>
              <w:right w:val="single" w:color="000000" w:sz="4" w:space="0"/>
            </w:tcBorders>
            <w:vAlign w:val="center"/>
          </w:tcPr>
          <w:p w14:paraId="4AD5B767">
            <w:pPr>
              <w:pStyle w:val="22"/>
              <w:jc w:val="right"/>
              <w:rPr>
                <w:rFonts w:ascii="仿宋" w:hAnsi="仿宋" w:eastAsia="仿宋" w:cs="仿宋"/>
                <w:sz w:val="18"/>
                <w:szCs w:val="18"/>
              </w:rPr>
            </w:pPr>
            <w:r>
              <w:rPr>
                <w:rFonts w:hint="eastAsia" w:ascii="仿宋" w:hAnsi="仿宋" w:eastAsia="仿宋" w:cs="仿宋"/>
                <w:sz w:val="18"/>
                <w:szCs w:val="18"/>
              </w:rPr>
              <w:t>1.72</w:t>
            </w:r>
          </w:p>
        </w:tc>
        <w:tc>
          <w:tcPr>
            <w:tcW w:w="1010" w:type="dxa"/>
            <w:tcBorders>
              <w:left w:val="single" w:color="000000" w:sz="4" w:space="0"/>
              <w:bottom w:val="single" w:color="000000" w:sz="4" w:space="0"/>
              <w:right w:val="single" w:color="000000" w:sz="4" w:space="0"/>
            </w:tcBorders>
            <w:vAlign w:val="center"/>
          </w:tcPr>
          <w:p w14:paraId="09D41E3A">
            <w:pPr>
              <w:pStyle w:val="22"/>
              <w:jc w:val="right"/>
              <w:rPr>
                <w:rFonts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F5E2242">
            <w:pPr>
              <w:pStyle w:val="22"/>
              <w:jc w:val="right"/>
              <w:rPr>
                <w:rFonts w:ascii="仿宋" w:hAnsi="仿宋" w:eastAsia="仿宋" w:cs="仿宋"/>
                <w:sz w:val="18"/>
                <w:szCs w:val="18"/>
              </w:rPr>
            </w:pPr>
            <w:r>
              <w:rPr>
                <w:rFonts w:hint="eastAsia" w:ascii="仿宋" w:hAnsi="仿宋" w:eastAsia="仿宋" w:cs="仿宋"/>
                <w:sz w:val="18"/>
                <w:szCs w:val="18"/>
              </w:rPr>
              <w:t>1.72</w:t>
            </w:r>
          </w:p>
        </w:tc>
        <w:tc>
          <w:tcPr>
            <w:tcW w:w="1089" w:type="dxa"/>
            <w:tcBorders>
              <w:left w:val="single" w:color="000000" w:sz="4" w:space="0"/>
              <w:bottom w:val="single" w:color="000000" w:sz="4" w:space="0"/>
              <w:right w:val="single" w:color="000000" w:sz="4" w:space="0"/>
            </w:tcBorders>
            <w:vAlign w:val="center"/>
          </w:tcPr>
          <w:p w14:paraId="52B4E3FF">
            <w:pPr>
              <w:pStyle w:val="22"/>
              <w:jc w:val="right"/>
              <w:rPr>
                <w:rFonts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089B9362">
            <w:pPr>
              <w:pStyle w:val="22"/>
              <w:jc w:val="right"/>
              <w:rPr>
                <w:rFonts w:ascii="仿宋" w:hAnsi="仿宋" w:eastAsia="仿宋" w:cs="仿宋"/>
                <w:sz w:val="18"/>
                <w:szCs w:val="18"/>
              </w:rPr>
            </w:pPr>
            <w:r>
              <w:rPr>
                <w:rFonts w:hint="eastAsia" w:ascii="仿宋" w:hAnsi="仿宋" w:eastAsia="仿宋" w:cs="仿宋"/>
                <w:sz w:val="18"/>
                <w:szCs w:val="18"/>
              </w:rPr>
              <w:t>1.72</w:t>
            </w:r>
          </w:p>
        </w:tc>
        <w:tc>
          <w:tcPr>
            <w:tcW w:w="1043" w:type="dxa"/>
            <w:tcBorders>
              <w:left w:val="single" w:color="000000" w:sz="4" w:space="0"/>
              <w:bottom w:val="single" w:color="000000" w:sz="4" w:space="0"/>
              <w:right w:val="single" w:color="000000" w:sz="4" w:space="0"/>
            </w:tcBorders>
            <w:vAlign w:val="center"/>
          </w:tcPr>
          <w:p w14:paraId="09320751">
            <w:pPr>
              <w:pStyle w:val="22"/>
              <w:jc w:val="right"/>
              <w:rPr>
                <w:rFonts w:ascii="仿宋" w:hAnsi="仿宋" w:eastAsia="仿宋" w:cs="仿宋"/>
                <w:sz w:val="18"/>
                <w:szCs w:val="18"/>
              </w:rPr>
            </w:pPr>
            <w:r>
              <w:rPr>
                <w:rFonts w:hint="eastAsia" w:ascii="仿宋" w:hAnsi="仿宋" w:eastAsia="仿宋" w:cs="仿宋"/>
                <w:sz w:val="18"/>
                <w:szCs w:val="18"/>
              </w:rPr>
              <w:t>0.00</w:t>
            </w:r>
          </w:p>
        </w:tc>
        <w:tc>
          <w:tcPr>
            <w:tcW w:w="1057" w:type="dxa"/>
            <w:tcBorders>
              <w:left w:val="single" w:color="000000" w:sz="4" w:space="0"/>
              <w:bottom w:val="single" w:color="000000" w:sz="4" w:space="0"/>
              <w:right w:val="single" w:color="000000" w:sz="4" w:space="0"/>
            </w:tcBorders>
            <w:vAlign w:val="center"/>
          </w:tcPr>
          <w:p w14:paraId="47EB6F30">
            <w:pPr>
              <w:pStyle w:val="22"/>
              <w:jc w:val="right"/>
              <w:rPr>
                <w:rFonts w:ascii="仿宋" w:hAnsi="仿宋" w:eastAsia="仿宋" w:cs="仿宋"/>
                <w:sz w:val="18"/>
                <w:szCs w:val="18"/>
              </w:rPr>
            </w:pPr>
            <w:r>
              <w:rPr>
                <w:rFonts w:hint="eastAsia" w:ascii="仿宋" w:hAnsi="仿宋" w:eastAsia="仿宋" w:cs="仿宋"/>
                <w:sz w:val="18"/>
                <w:szCs w:val="18"/>
              </w:rPr>
              <w:t>0.00</w:t>
            </w:r>
          </w:p>
        </w:tc>
        <w:tc>
          <w:tcPr>
            <w:tcW w:w="1027" w:type="dxa"/>
            <w:tcBorders>
              <w:left w:val="single" w:color="000000" w:sz="4" w:space="0"/>
              <w:bottom w:val="single" w:color="000000" w:sz="4" w:space="0"/>
              <w:right w:val="single" w:color="000000" w:sz="4" w:space="0"/>
            </w:tcBorders>
            <w:vAlign w:val="center"/>
          </w:tcPr>
          <w:p w14:paraId="15F4A3A4">
            <w:pPr>
              <w:pStyle w:val="22"/>
              <w:jc w:val="right"/>
              <w:rPr>
                <w:rFonts w:ascii="仿宋" w:hAnsi="仿宋" w:eastAsia="仿宋" w:cs="仿宋"/>
                <w:sz w:val="18"/>
                <w:szCs w:val="18"/>
              </w:rPr>
            </w:pPr>
            <w:r>
              <w:rPr>
                <w:rFonts w:hint="eastAsia" w:ascii="仿宋" w:hAnsi="仿宋" w:eastAsia="仿宋" w:cs="仿宋"/>
                <w:sz w:val="18"/>
                <w:szCs w:val="18"/>
              </w:rPr>
              <w:t>0.32</w:t>
            </w:r>
          </w:p>
        </w:tc>
      </w:tr>
    </w:tbl>
    <w:p w14:paraId="7A860002">
      <w:pPr>
        <w:spacing w:before="30" w:after="33"/>
        <w:ind w:left="220" w:leftChars="100"/>
        <w:rPr>
          <w:rFonts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54367BA0">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425ED2CB">
            <w:pPr>
              <w:pStyle w:val="22"/>
              <w:jc w:val="center"/>
              <w:rPr>
                <w:rFonts w:ascii="仿宋" w:hAnsi="仿宋" w:eastAsia="仿宋" w:cs="仿宋"/>
              </w:rPr>
            </w:pPr>
            <w:r>
              <w:rPr>
                <w:rFonts w:ascii="仿宋" w:hAnsi="仿宋" w:eastAsia="仿宋" w:cs="仿宋"/>
              </w:rPr>
              <w:t>项目</w:t>
            </w:r>
          </w:p>
        </w:tc>
        <w:tc>
          <w:tcPr>
            <w:tcW w:w="1976" w:type="dxa"/>
            <w:tcBorders>
              <w:top w:val="single" w:color="auto" w:sz="4" w:space="0"/>
              <w:left w:val="single" w:color="000000" w:sz="4" w:space="0"/>
              <w:bottom w:val="single" w:color="auto" w:sz="4" w:space="0"/>
            </w:tcBorders>
            <w:vAlign w:val="center"/>
          </w:tcPr>
          <w:p w14:paraId="3B2637B7">
            <w:pPr>
              <w:pStyle w:val="22"/>
              <w:jc w:val="center"/>
              <w:rPr>
                <w:rFonts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0C6C2B3">
            <w:pPr>
              <w:pStyle w:val="22"/>
              <w:jc w:val="center"/>
              <w:rPr>
                <w:rFonts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5A2B4F8D">
            <w:pPr>
              <w:pStyle w:val="22"/>
              <w:jc w:val="center"/>
              <w:rPr>
                <w:rFonts w:ascii="仿宋" w:hAnsi="仿宋" w:eastAsia="仿宋" w:cs="仿宋"/>
              </w:rPr>
            </w:pPr>
            <w:r>
              <w:rPr>
                <w:rFonts w:hint="eastAsia" w:ascii="仿宋" w:hAnsi="仿宋" w:eastAsia="仿宋" w:cs="仿宋"/>
              </w:rPr>
              <w:t>统计数</w:t>
            </w:r>
          </w:p>
        </w:tc>
      </w:tr>
      <w:tr w14:paraId="31F991AC">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043163E8">
            <w:pPr>
              <w:pStyle w:val="22"/>
              <w:jc w:val="center"/>
              <w:rPr>
                <w:rFonts w:ascii="仿宋" w:hAnsi="仿宋" w:eastAsia="仿宋" w:cs="仿宋"/>
              </w:rPr>
            </w:pPr>
            <w:r>
              <w:rPr>
                <w:rFonts w:hint="eastAsia" w:ascii="仿宋" w:hAnsi="仿宋" w:eastAsia="仿宋" w:cs="仿宋"/>
              </w:rPr>
              <w:t>因公出国（境）团组数(个)</w:t>
            </w:r>
          </w:p>
        </w:tc>
        <w:tc>
          <w:tcPr>
            <w:tcW w:w="1976" w:type="dxa"/>
            <w:tcBorders>
              <w:top w:val="single" w:color="auto" w:sz="4" w:space="0"/>
              <w:left w:val="single" w:color="000000" w:sz="4" w:space="0"/>
              <w:bottom w:val="single" w:color="auto" w:sz="4" w:space="0"/>
            </w:tcBorders>
            <w:vAlign w:val="center"/>
          </w:tcPr>
          <w:p w14:paraId="65DECBEE">
            <w:pPr>
              <w:pStyle w:val="22"/>
              <w:jc w:val="center"/>
              <w:rPr>
                <w:rFonts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5426EFE9">
            <w:pPr>
              <w:pStyle w:val="22"/>
              <w:jc w:val="center"/>
              <w:rPr>
                <w:rFonts w:ascii="仿宋" w:hAnsi="仿宋" w:eastAsia="仿宋" w:cs="仿宋"/>
              </w:rPr>
            </w:pPr>
            <w:r>
              <w:rPr>
                <w:rFonts w:hint="eastAsia" w:ascii="仿宋" w:hAnsi="仿宋" w:eastAsia="仿宋" w:cs="仿宋"/>
              </w:rPr>
              <w:t>因公出国（境）人次数(人)</w:t>
            </w:r>
          </w:p>
        </w:tc>
        <w:tc>
          <w:tcPr>
            <w:tcW w:w="1886" w:type="dxa"/>
            <w:tcBorders>
              <w:top w:val="single" w:color="auto" w:sz="4" w:space="0"/>
              <w:left w:val="single" w:color="000000" w:sz="4" w:space="0"/>
              <w:bottom w:val="single" w:color="auto" w:sz="4" w:space="0"/>
              <w:right w:val="single" w:color="auto" w:sz="4" w:space="0"/>
            </w:tcBorders>
            <w:vAlign w:val="center"/>
          </w:tcPr>
          <w:p w14:paraId="519ACFFF">
            <w:pPr>
              <w:pStyle w:val="22"/>
              <w:jc w:val="center"/>
              <w:rPr>
                <w:rFonts w:ascii="仿宋" w:hAnsi="仿宋" w:eastAsia="仿宋" w:cs="仿宋"/>
              </w:rPr>
            </w:pPr>
            <w:r>
              <w:rPr>
                <w:rFonts w:hint="eastAsia" w:ascii="仿宋" w:hAnsi="仿宋" w:eastAsia="仿宋" w:cs="仿宋"/>
              </w:rPr>
              <w:t>0</w:t>
            </w:r>
          </w:p>
        </w:tc>
      </w:tr>
      <w:tr w14:paraId="0407B51F">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0A12D546">
            <w:pPr>
              <w:pStyle w:val="22"/>
              <w:jc w:val="center"/>
              <w:rPr>
                <w:rFonts w:ascii="仿宋" w:hAnsi="仿宋" w:eastAsia="仿宋" w:cs="仿宋"/>
              </w:rPr>
            </w:pPr>
            <w:r>
              <w:rPr>
                <w:rFonts w:hint="eastAsia" w:ascii="仿宋" w:hAnsi="仿宋" w:eastAsia="仿宋" w:cs="仿宋"/>
              </w:rPr>
              <w:t>公务用车购置数(辆)</w:t>
            </w:r>
          </w:p>
        </w:tc>
        <w:tc>
          <w:tcPr>
            <w:tcW w:w="1976" w:type="dxa"/>
            <w:tcBorders>
              <w:top w:val="single" w:color="auto" w:sz="4" w:space="0"/>
              <w:left w:val="single" w:color="000000" w:sz="4" w:space="0"/>
              <w:bottom w:val="single" w:color="auto" w:sz="4" w:space="0"/>
            </w:tcBorders>
            <w:vAlign w:val="center"/>
          </w:tcPr>
          <w:p w14:paraId="1F662B06">
            <w:pPr>
              <w:pStyle w:val="22"/>
              <w:jc w:val="center"/>
              <w:rPr>
                <w:rFonts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7DBE68CC">
            <w:pPr>
              <w:pStyle w:val="22"/>
              <w:jc w:val="center"/>
              <w:rPr>
                <w:rFonts w:ascii="仿宋" w:hAnsi="仿宋" w:eastAsia="仿宋" w:cs="仿宋"/>
              </w:rPr>
            </w:pPr>
            <w:r>
              <w:rPr>
                <w:rFonts w:hint="eastAsia" w:ascii="仿宋" w:hAnsi="仿宋" w:eastAsia="仿宋" w:cs="仿宋"/>
              </w:rPr>
              <w:t>公务用车保有量(辆)</w:t>
            </w:r>
          </w:p>
        </w:tc>
        <w:tc>
          <w:tcPr>
            <w:tcW w:w="1886" w:type="dxa"/>
            <w:tcBorders>
              <w:top w:val="single" w:color="auto" w:sz="4" w:space="0"/>
              <w:left w:val="single" w:color="000000" w:sz="4" w:space="0"/>
              <w:bottom w:val="single" w:color="auto" w:sz="4" w:space="0"/>
              <w:right w:val="single" w:color="auto" w:sz="4" w:space="0"/>
            </w:tcBorders>
            <w:vAlign w:val="center"/>
          </w:tcPr>
          <w:p w14:paraId="14062F7E">
            <w:pPr>
              <w:pStyle w:val="22"/>
              <w:jc w:val="center"/>
              <w:rPr>
                <w:rFonts w:ascii="仿宋" w:hAnsi="仿宋" w:eastAsia="仿宋" w:cs="仿宋"/>
              </w:rPr>
            </w:pPr>
            <w:r>
              <w:rPr>
                <w:rFonts w:hint="eastAsia" w:ascii="仿宋" w:hAnsi="仿宋" w:eastAsia="仿宋" w:cs="仿宋"/>
              </w:rPr>
              <w:t>1</w:t>
            </w:r>
          </w:p>
        </w:tc>
      </w:tr>
      <w:tr w14:paraId="240F71C3">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002C4CA3">
            <w:pPr>
              <w:pStyle w:val="22"/>
              <w:jc w:val="center"/>
              <w:rPr>
                <w:rFonts w:ascii="仿宋" w:hAnsi="仿宋" w:eastAsia="仿宋" w:cs="仿宋"/>
              </w:rPr>
            </w:pPr>
            <w:r>
              <w:rPr>
                <w:rFonts w:hint="eastAsia" w:ascii="仿宋" w:hAnsi="仿宋" w:eastAsia="仿宋" w:cs="仿宋"/>
              </w:rPr>
              <w:t>国内公务接待批次(个)</w:t>
            </w:r>
          </w:p>
        </w:tc>
        <w:tc>
          <w:tcPr>
            <w:tcW w:w="1976" w:type="dxa"/>
            <w:tcBorders>
              <w:top w:val="single" w:color="auto" w:sz="4" w:space="0"/>
              <w:left w:val="single" w:color="000000" w:sz="4" w:space="0"/>
              <w:bottom w:val="single" w:color="auto" w:sz="4" w:space="0"/>
            </w:tcBorders>
            <w:vAlign w:val="center"/>
          </w:tcPr>
          <w:p w14:paraId="61CB2BAE">
            <w:pPr>
              <w:pStyle w:val="22"/>
              <w:jc w:val="center"/>
              <w:rPr>
                <w:rFonts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398DA888">
            <w:pPr>
              <w:pStyle w:val="22"/>
              <w:jc w:val="center"/>
              <w:rPr>
                <w:rFonts w:ascii="仿宋" w:hAnsi="仿宋" w:eastAsia="仿宋" w:cs="仿宋"/>
              </w:rPr>
            </w:pPr>
            <w:r>
              <w:rPr>
                <w:rFonts w:hint="eastAsia" w:ascii="仿宋" w:hAnsi="仿宋" w:eastAsia="仿宋" w:cs="仿宋"/>
              </w:rPr>
              <w:t>国内公务接待人次(人)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7F16F668">
            <w:pPr>
              <w:pStyle w:val="22"/>
              <w:jc w:val="center"/>
              <w:rPr>
                <w:rFonts w:ascii="仿宋" w:hAnsi="仿宋" w:eastAsia="仿宋" w:cs="仿宋"/>
              </w:rPr>
            </w:pPr>
            <w:r>
              <w:rPr>
                <w:rFonts w:hint="eastAsia" w:ascii="仿宋" w:hAnsi="仿宋" w:eastAsia="仿宋" w:cs="仿宋"/>
              </w:rPr>
              <w:t>0</w:t>
            </w:r>
          </w:p>
        </w:tc>
      </w:tr>
      <w:tr w14:paraId="17C86D3A">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442FA8B7">
            <w:pPr>
              <w:pStyle w:val="22"/>
              <w:jc w:val="center"/>
              <w:rPr>
                <w:rFonts w:ascii="仿宋" w:hAnsi="仿宋" w:eastAsia="仿宋" w:cs="仿宋"/>
              </w:rPr>
            </w:pPr>
            <w:r>
              <w:rPr>
                <w:rFonts w:hint="eastAsia" w:ascii="仿宋" w:hAnsi="仿宋" w:eastAsia="仿宋" w:cs="仿宋"/>
              </w:rPr>
              <w:t>国（境）外公务接待批次(个)</w:t>
            </w:r>
          </w:p>
        </w:tc>
        <w:tc>
          <w:tcPr>
            <w:tcW w:w="1976" w:type="dxa"/>
            <w:tcBorders>
              <w:top w:val="single" w:color="auto" w:sz="4" w:space="0"/>
              <w:left w:val="single" w:color="000000" w:sz="4" w:space="0"/>
              <w:bottom w:val="single" w:color="auto" w:sz="4" w:space="0"/>
            </w:tcBorders>
            <w:vAlign w:val="center"/>
          </w:tcPr>
          <w:p w14:paraId="732ED900">
            <w:pPr>
              <w:pStyle w:val="22"/>
              <w:jc w:val="center"/>
              <w:rPr>
                <w:rFonts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53253403">
            <w:pPr>
              <w:pStyle w:val="22"/>
              <w:jc w:val="center"/>
              <w:rPr>
                <w:rFonts w:ascii="仿宋" w:hAnsi="仿宋" w:eastAsia="仿宋" w:cs="仿宋"/>
              </w:rPr>
            </w:pPr>
            <w:r>
              <w:rPr>
                <w:rFonts w:hint="eastAsia" w:ascii="仿宋" w:hAnsi="仿宋" w:eastAsia="仿宋" w:cs="仿宋"/>
              </w:rPr>
              <w:t>国（境）外公务接待人次(人)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1AA0049A">
            <w:pPr>
              <w:pStyle w:val="22"/>
              <w:jc w:val="center"/>
              <w:rPr>
                <w:rFonts w:ascii="仿宋" w:hAnsi="仿宋" w:eastAsia="仿宋" w:cs="仿宋"/>
              </w:rPr>
            </w:pPr>
            <w:r>
              <w:rPr>
                <w:rFonts w:hint="eastAsia" w:ascii="仿宋" w:hAnsi="仿宋" w:eastAsia="仿宋" w:cs="仿宋"/>
              </w:rPr>
              <w:t>0</w:t>
            </w:r>
          </w:p>
        </w:tc>
      </w:tr>
      <w:tr w14:paraId="126FB52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011F5D86">
            <w:pPr>
              <w:pStyle w:val="22"/>
              <w:jc w:val="center"/>
              <w:rPr>
                <w:rFonts w:ascii="仿宋" w:hAnsi="仿宋" w:eastAsia="仿宋" w:cs="仿宋"/>
              </w:rPr>
            </w:pPr>
            <w:r>
              <w:rPr>
                <w:rFonts w:hint="eastAsia" w:ascii="仿宋" w:hAnsi="仿宋" w:eastAsia="仿宋" w:cs="仿宋"/>
              </w:rPr>
              <w:t>召开会议次数(个)</w:t>
            </w:r>
          </w:p>
        </w:tc>
        <w:tc>
          <w:tcPr>
            <w:tcW w:w="1976" w:type="dxa"/>
            <w:tcBorders>
              <w:top w:val="single" w:color="auto" w:sz="4" w:space="0"/>
              <w:left w:val="single" w:color="000000" w:sz="4" w:space="0"/>
              <w:bottom w:val="single" w:color="auto" w:sz="4" w:space="0"/>
            </w:tcBorders>
            <w:vAlign w:val="center"/>
          </w:tcPr>
          <w:p w14:paraId="72D539E7">
            <w:pPr>
              <w:pStyle w:val="22"/>
              <w:jc w:val="center"/>
              <w:rPr>
                <w:rFonts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7B2E73FF">
            <w:pPr>
              <w:pStyle w:val="22"/>
              <w:jc w:val="center"/>
              <w:rPr>
                <w:rFonts w:ascii="仿宋" w:hAnsi="仿宋" w:eastAsia="仿宋" w:cs="仿宋"/>
              </w:rPr>
            </w:pPr>
            <w:r>
              <w:rPr>
                <w:rFonts w:hint="eastAsia" w:ascii="仿宋" w:hAnsi="仿宋" w:eastAsia="仿宋" w:cs="仿宋"/>
              </w:rPr>
              <w:t>参加会议人次(人)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3882658D">
            <w:pPr>
              <w:pStyle w:val="22"/>
              <w:jc w:val="center"/>
              <w:rPr>
                <w:rFonts w:ascii="仿宋" w:hAnsi="仿宋" w:eastAsia="仿宋" w:cs="仿宋"/>
              </w:rPr>
            </w:pPr>
            <w:r>
              <w:rPr>
                <w:rFonts w:hint="eastAsia" w:ascii="仿宋" w:hAnsi="仿宋" w:eastAsia="仿宋" w:cs="仿宋"/>
              </w:rPr>
              <w:t>0</w:t>
            </w:r>
          </w:p>
        </w:tc>
      </w:tr>
      <w:tr w14:paraId="4D36BD49">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38E23537">
            <w:pPr>
              <w:pStyle w:val="22"/>
              <w:jc w:val="center"/>
              <w:rPr>
                <w:rFonts w:ascii="仿宋" w:hAnsi="仿宋" w:eastAsia="仿宋" w:cs="仿宋"/>
              </w:rPr>
            </w:pPr>
            <w:r>
              <w:rPr>
                <w:rFonts w:hint="eastAsia" w:ascii="仿宋" w:hAnsi="仿宋" w:eastAsia="仿宋" w:cs="仿宋"/>
              </w:rPr>
              <w:t>组织培训次数(个)</w:t>
            </w:r>
          </w:p>
        </w:tc>
        <w:tc>
          <w:tcPr>
            <w:tcW w:w="1976" w:type="dxa"/>
            <w:tcBorders>
              <w:top w:val="single" w:color="auto" w:sz="4" w:space="0"/>
              <w:left w:val="single" w:color="000000" w:sz="4" w:space="0"/>
              <w:bottom w:val="single" w:color="auto" w:sz="4" w:space="0"/>
            </w:tcBorders>
            <w:vAlign w:val="center"/>
          </w:tcPr>
          <w:p w14:paraId="52CDFBC4">
            <w:pPr>
              <w:pStyle w:val="22"/>
              <w:jc w:val="center"/>
              <w:rPr>
                <w:rFonts w:ascii="仿宋" w:hAnsi="仿宋" w:eastAsia="仿宋" w:cs="仿宋"/>
              </w:rPr>
            </w:pPr>
            <w:r>
              <w:rPr>
                <w:rFonts w:hint="eastAsia" w:ascii="仿宋" w:hAnsi="仿宋" w:eastAsia="仿宋" w:cs="仿宋"/>
              </w:rPr>
              <w:t>5</w:t>
            </w:r>
          </w:p>
        </w:tc>
        <w:tc>
          <w:tcPr>
            <w:tcW w:w="3908" w:type="dxa"/>
            <w:tcBorders>
              <w:top w:val="single" w:color="auto" w:sz="4" w:space="0"/>
              <w:left w:val="single" w:color="000000" w:sz="4" w:space="0"/>
              <w:bottom w:val="single" w:color="auto" w:sz="4" w:space="0"/>
            </w:tcBorders>
            <w:vAlign w:val="center"/>
          </w:tcPr>
          <w:p w14:paraId="54915A37">
            <w:pPr>
              <w:pStyle w:val="22"/>
              <w:jc w:val="center"/>
              <w:rPr>
                <w:rFonts w:ascii="仿宋" w:hAnsi="仿宋" w:eastAsia="仿宋" w:cs="仿宋"/>
              </w:rPr>
            </w:pPr>
            <w:r>
              <w:rPr>
                <w:rFonts w:hint="eastAsia" w:ascii="仿宋" w:hAnsi="仿宋" w:eastAsia="仿宋" w:cs="仿宋"/>
              </w:rPr>
              <w:t>参加培训人次(人)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12E76F72">
            <w:pPr>
              <w:pStyle w:val="22"/>
              <w:jc w:val="center"/>
              <w:rPr>
                <w:rFonts w:ascii="仿宋" w:hAnsi="仿宋" w:eastAsia="仿宋" w:cs="仿宋"/>
              </w:rPr>
            </w:pPr>
            <w:r>
              <w:rPr>
                <w:rFonts w:hint="eastAsia" w:ascii="仿宋" w:hAnsi="仿宋" w:eastAsia="仿宋" w:cs="仿宋"/>
              </w:rPr>
              <w:t>100</w:t>
            </w:r>
          </w:p>
        </w:tc>
      </w:tr>
    </w:tbl>
    <w:p w14:paraId="4860F587">
      <w:pPr>
        <w:ind w:right="-2"/>
        <w:jc w:val="both"/>
        <w:rPr>
          <w:rFonts w:ascii="仿宋" w:hAnsi="仿宋" w:eastAsia="仿宋" w:cs="仿宋"/>
        </w:rPr>
      </w:pPr>
      <w:r>
        <w:rPr>
          <w:rFonts w:hint="eastAsia" w:ascii="仿宋" w:hAnsi="仿宋" w:eastAsia="仿宋" w:cs="仿宋"/>
        </w:rPr>
        <w:t>注：</w:t>
      </w:r>
      <w:r>
        <w:rPr>
          <w:rFonts w:hint="eastAsia" w:ascii="仿宋" w:hAnsi="仿宋" w:eastAsia="仿宋" w:cs="仿宋"/>
          <w:lang w:val="en-US"/>
        </w:rPr>
        <w:t>本表反映本年度财政拨款“三公”经费、会议费和培训费支出情况。其中，预算数为全年预算数，反映按规定程序调整后的预算数；决算数是包括当年财政拨款和以前年度结转资金安排的实际支出。本表金额单位转换时可能存在尾数误差</w:t>
      </w:r>
      <w:r>
        <w:rPr>
          <w:rFonts w:hint="eastAsia" w:ascii="仿宋" w:hAnsi="仿宋" w:eastAsia="仿宋" w:cs="仿宋"/>
        </w:rPr>
        <w:t>。</w:t>
      </w:r>
    </w:p>
    <w:p w14:paraId="7BAF5DA2">
      <w:pPr>
        <w:ind w:left="227" w:firstLine="220" w:firstLineChars="100"/>
        <w:jc w:val="both"/>
        <w:rPr>
          <w:rFonts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5A1B20D">
        <w:tblPrEx>
          <w:tblCellMar>
            <w:top w:w="55" w:type="dxa"/>
            <w:left w:w="55" w:type="dxa"/>
            <w:bottom w:w="55" w:type="dxa"/>
            <w:right w:w="55" w:type="dxa"/>
          </w:tblCellMar>
        </w:tblPrEx>
        <w:trPr>
          <w:trHeight w:val="395" w:hRule="atLeast"/>
        </w:trPr>
        <w:tc>
          <w:tcPr>
            <w:tcW w:w="15400" w:type="dxa"/>
            <w:gridSpan w:val="5"/>
            <w:vAlign w:val="center"/>
          </w:tcPr>
          <w:p w14:paraId="00B175B2">
            <w:pPr>
              <w:pStyle w:val="22"/>
              <w:jc w:val="center"/>
              <w:rPr>
                <w:rFonts w:ascii="仿宋" w:hAnsi="仿宋" w:eastAsia="仿宋" w:cs="仿宋"/>
                <w:b/>
                <w:bCs/>
                <w:sz w:val="44"/>
                <w:szCs w:val="44"/>
              </w:rPr>
            </w:pPr>
            <w:r>
              <w:rPr>
                <w:rFonts w:hint="eastAsia"/>
                <w:b/>
                <w:bCs/>
                <w:color w:val="000000"/>
                <w:sz w:val="36"/>
                <w:szCs w:val="36"/>
                <w:lang w:eastAsia="ar-SA"/>
              </w:rPr>
              <w:t>政府性基金预算支出决算表</w:t>
            </w:r>
          </w:p>
        </w:tc>
      </w:tr>
      <w:tr w14:paraId="7C59AF93">
        <w:tblPrEx>
          <w:tblCellMar>
            <w:top w:w="55" w:type="dxa"/>
            <w:left w:w="55" w:type="dxa"/>
            <w:bottom w:w="55" w:type="dxa"/>
            <w:right w:w="55" w:type="dxa"/>
          </w:tblCellMar>
        </w:tblPrEx>
        <w:trPr>
          <w:trHeight w:val="323" w:hRule="atLeast"/>
        </w:trPr>
        <w:tc>
          <w:tcPr>
            <w:tcW w:w="8426" w:type="dxa"/>
            <w:gridSpan w:val="2"/>
          </w:tcPr>
          <w:p w14:paraId="49285A89">
            <w:pPr>
              <w:pStyle w:val="22"/>
              <w:rPr>
                <w:rFonts w:ascii="仿宋" w:hAnsi="仿宋" w:eastAsia="仿宋" w:cs="仿宋"/>
                <w:sz w:val="20"/>
              </w:rPr>
            </w:pPr>
          </w:p>
        </w:tc>
        <w:tc>
          <w:tcPr>
            <w:tcW w:w="2684" w:type="dxa"/>
          </w:tcPr>
          <w:p w14:paraId="4F1C2DFA">
            <w:pPr>
              <w:pStyle w:val="22"/>
              <w:rPr>
                <w:rFonts w:ascii="仿宋" w:hAnsi="仿宋" w:eastAsia="仿宋" w:cs="仿宋"/>
                <w:sz w:val="27"/>
              </w:rPr>
            </w:pPr>
          </w:p>
        </w:tc>
        <w:tc>
          <w:tcPr>
            <w:tcW w:w="2432" w:type="dxa"/>
          </w:tcPr>
          <w:p w14:paraId="1A368D4F">
            <w:pPr>
              <w:pStyle w:val="22"/>
              <w:rPr>
                <w:rFonts w:ascii="仿宋" w:hAnsi="仿宋" w:eastAsia="仿宋" w:cs="仿宋"/>
                <w:sz w:val="20"/>
              </w:rPr>
            </w:pPr>
          </w:p>
        </w:tc>
        <w:tc>
          <w:tcPr>
            <w:tcW w:w="1858" w:type="dxa"/>
            <w:vAlign w:val="center"/>
          </w:tcPr>
          <w:p w14:paraId="3B980BF9">
            <w:pPr>
              <w:pStyle w:val="22"/>
              <w:jc w:val="right"/>
              <w:rPr>
                <w:rFonts w:ascii="仿宋" w:hAnsi="仿宋" w:eastAsia="仿宋" w:cs="仿宋"/>
                <w:sz w:val="27"/>
              </w:rPr>
            </w:pPr>
            <w:r>
              <w:rPr>
                <w:rFonts w:hint="eastAsia" w:ascii="仿宋" w:hAnsi="仿宋" w:eastAsia="仿宋" w:cs="仿宋"/>
              </w:rPr>
              <w:t>公开10表</w:t>
            </w:r>
          </w:p>
        </w:tc>
      </w:tr>
      <w:tr w14:paraId="597EE91A">
        <w:tblPrEx>
          <w:tblCellMar>
            <w:top w:w="55" w:type="dxa"/>
            <w:left w:w="55" w:type="dxa"/>
            <w:bottom w:w="55" w:type="dxa"/>
            <w:right w:w="55" w:type="dxa"/>
          </w:tblCellMar>
        </w:tblPrEx>
        <w:trPr>
          <w:trHeight w:val="152" w:hRule="atLeast"/>
        </w:trPr>
        <w:tc>
          <w:tcPr>
            <w:tcW w:w="13542" w:type="dxa"/>
            <w:gridSpan w:val="4"/>
            <w:vAlign w:val="center"/>
          </w:tcPr>
          <w:p w14:paraId="70639279">
            <w:pPr>
              <w:pStyle w:val="22"/>
              <w:rPr>
                <w:rFonts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rPr>
              <w:t>南京市公共机构节能管理服务中心（南京市市级机关大院变电所）</w:t>
            </w:r>
          </w:p>
        </w:tc>
        <w:tc>
          <w:tcPr>
            <w:tcW w:w="1858" w:type="dxa"/>
            <w:vAlign w:val="center"/>
          </w:tcPr>
          <w:p w14:paraId="78C4FF0F">
            <w:pPr>
              <w:pStyle w:val="22"/>
              <w:jc w:val="right"/>
              <w:rPr>
                <w:rFonts w:ascii="仿宋" w:hAnsi="仿宋" w:eastAsia="仿宋" w:cs="仿宋"/>
                <w:sz w:val="27"/>
              </w:rPr>
            </w:pPr>
            <w:r>
              <w:rPr>
                <w:rFonts w:hint="eastAsia" w:ascii="仿宋" w:hAnsi="仿宋" w:eastAsia="仿宋" w:cs="仿宋"/>
              </w:rPr>
              <w:t>金额单位：万元</w:t>
            </w:r>
          </w:p>
        </w:tc>
      </w:tr>
      <w:tr w14:paraId="082F2BC9">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52C6DD9E">
            <w:pPr>
              <w:pStyle w:val="22"/>
              <w:jc w:val="center"/>
              <w:rPr>
                <w:rFonts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E6A8701">
            <w:pPr>
              <w:pStyle w:val="22"/>
              <w:jc w:val="center"/>
              <w:rPr>
                <w:rFonts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2521F99B">
            <w:pPr>
              <w:pStyle w:val="22"/>
              <w:jc w:val="center"/>
              <w:rPr>
                <w:rFonts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B96310">
            <w:pPr>
              <w:pStyle w:val="22"/>
              <w:jc w:val="center"/>
              <w:rPr>
                <w:rFonts w:ascii="仿宋" w:hAnsi="仿宋" w:eastAsia="仿宋" w:cs="仿宋"/>
              </w:rPr>
            </w:pPr>
            <w:r>
              <w:rPr>
                <w:rFonts w:hint="eastAsia" w:ascii="仿宋" w:hAnsi="仿宋" w:eastAsia="仿宋" w:cs="仿宋"/>
              </w:rPr>
              <w:t>项目支出</w:t>
            </w:r>
          </w:p>
        </w:tc>
      </w:tr>
      <w:tr w14:paraId="6C2AD552">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147A3311">
            <w:pPr>
              <w:pStyle w:val="22"/>
              <w:jc w:val="center"/>
              <w:rPr>
                <w:rFonts w:ascii="仿宋" w:hAnsi="仿宋" w:eastAsia="仿宋" w:cs="仿宋"/>
              </w:rPr>
            </w:pPr>
            <w:r>
              <w:rPr>
                <w:rFonts w:hint="eastAsia" w:ascii="仿宋" w:hAnsi="仿宋" w:eastAsia="仿宋" w:cs="仿宋"/>
              </w:rPr>
              <w:t>功能分类</w:t>
            </w:r>
          </w:p>
          <w:p w14:paraId="5589C286">
            <w:pPr>
              <w:pStyle w:val="22"/>
              <w:jc w:val="center"/>
              <w:rPr>
                <w:rFonts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73D9036D">
            <w:pPr>
              <w:pStyle w:val="22"/>
              <w:jc w:val="center"/>
              <w:rPr>
                <w:rFonts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191F855E">
            <w:pPr>
              <w:rPr>
                <w:rFonts w:ascii="仿宋" w:hAnsi="仿宋" w:eastAsia="仿宋" w:cs="仿宋"/>
              </w:rPr>
            </w:pPr>
          </w:p>
        </w:tc>
        <w:tc>
          <w:tcPr>
            <w:tcW w:w="2432" w:type="dxa"/>
            <w:vMerge w:val="continue"/>
            <w:tcBorders>
              <w:left w:val="single" w:color="000000" w:sz="4" w:space="0"/>
              <w:bottom w:val="single" w:color="000000" w:sz="4" w:space="0"/>
            </w:tcBorders>
            <w:vAlign w:val="center"/>
          </w:tcPr>
          <w:p w14:paraId="31C7C0CA">
            <w:pPr>
              <w:pStyle w:val="22"/>
              <w:jc w:val="center"/>
              <w:rPr>
                <w:rFonts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7FD7408A">
            <w:pPr>
              <w:rPr>
                <w:rFonts w:ascii="仿宋" w:hAnsi="仿宋" w:eastAsia="仿宋" w:cs="仿宋"/>
              </w:rPr>
            </w:pPr>
          </w:p>
        </w:tc>
      </w:tr>
      <w:tr w14:paraId="0BA208B0">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76CCC69C">
            <w:pPr>
              <w:pStyle w:val="22"/>
              <w:jc w:val="center"/>
              <w:rPr>
                <w:rFonts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20BF2751">
            <w:pPr>
              <w:pStyle w:val="22"/>
              <w:jc w:val="center"/>
              <w:rPr>
                <w:rFonts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C73A3E3">
            <w:pPr>
              <w:pStyle w:val="22"/>
              <w:jc w:val="center"/>
              <w:rPr>
                <w:rFonts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44CEAEDF">
            <w:pPr>
              <w:pStyle w:val="22"/>
              <w:jc w:val="center"/>
              <w:rPr>
                <w:rFonts w:ascii="仿宋" w:hAnsi="仿宋" w:eastAsia="仿宋" w:cs="仿宋"/>
                <w:lang w:val="en-US"/>
              </w:rPr>
            </w:pPr>
            <w:r>
              <w:rPr>
                <w:rFonts w:hint="eastAsia" w:ascii="仿宋" w:hAnsi="仿宋" w:eastAsia="仿宋" w:cs="仿宋"/>
                <w:lang w:val="en-US"/>
              </w:rPr>
              <w:t>3</w:t>
            </w:r>
          </w:p>
        </w:tc>
      </w:tr>
      <w:tr w14:paraId="0FC94BF4">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45CB4D82">
            <w:pPr>
              <w:pStyle w:val="22"/>
              <w:jc w:val="center"/>
              <w:rPr>
                <w:rFonts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681A37AF">
            <w:pPr>
              <w:pStyle w:val="22"/>
              <w:jc w:val="right"/>
              <w:rPr>
                <w:rFonts w:ascii="仿宋" w:hAnsi="仿宋" w:eastAsia="仿宋" w:cs="仿宋"/>
              </w:rPr>
            </w:pPr>
          </w:p>
        </w:tc>
        <w:tc>
          <w:tcPr>
            <w:tcW w:w="2432" w:type="dxa"/>
            <w:tcBorders>
              <w:left w:val="single" w:color="000000" w:sz="4" w:space="0"/>
              <w:bottom w:val="single" w:color="000000" w:sz="4" w:space="0"/>
            </w:tcBorders>
            <w:vAlign w:val="center"/>
          </w:tcPr>
          <w:p w14:paraId="086D3048">
            <w:pPr>
              <w:pStyle w:val="22"/>
              <w:jc w:val="right"/>
              <w:rPr>
                <w:rFonts w:ascii="仿宋" w:hAnsi="仿宋" w:eastAsia="仿宋" w:cs="仿宋"/>
              </w:rPr>
            </w:pPr>
          </w:p>
        </w:tc>
        <w:tc>
          <w:tcPr>
            <w:tcW w:w="1858" w:type="dxa"/>
            <w:tcBorders>
              <w:left w:val="single" w:color="000000" w:sz="4" w:space="0"/>
              <w:bottom w:val="single" w:color="000000" w:sz="4" w:space="0"/>
              <w:right w:val="single" w:color="000000" w:sz="4" w:space="0"/>
            </w:tcBorders>
            <w:vAlign w:val="center"/>
          </w:tcPr>
          <w:p w14:paraId="60AE651C">
            <w:pPr>
              <w:pStyle w:val="22"/>
              <w:jc w:val="right"/>
              <w:rPr>
                <w:rFonts w:ascii="仿宋" w:hAnsi="仿宋" w:eastAsia="仿宋" w:cs="仿宋"/>
              </w:rPr>
            </w:pPr>
          </w:p>
        </w:tc>
      </w:tr>
      <w:tr w14:paraId="556E317C">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1EBAB395">
            <w:pPr>
              <w:pStyle w:val="22"/>
              <w:rPr>
                <w:rFonts w:ascii="仿宋" w:hAnsi="仿宋" w:eastAsia="仿宋" w:cs="仿宋"/>
              </w:rPr>
            </w:pPr>
          </w:p>
        </w:tc>
        <w:tc>
          <w:tcPr>
            <w:tcW w:w="6995" w:type="dxa"/>
            <w:tcBorders>
              <w:top w:val="single" w:color="000000" w:sz="4" w:space="0"/>
              <w:left w:val="single" w:color="000000" w:sz="4" w:space="0"/>
              <w:bottom w:val="single" w:color="000000" w:sz="4" w:space="0"/>
              <w:right w:val="single" w:color="000000" w:sz="4" w:space="0"/>
            </w:tcBorders>
            <w:vAlign w:val="center"/>
          </w:tcPr>
          <w:p w14:paraId="28C95CD5">
            <w:pPr>
              <w:pStyle w:val="22"/>
              <w:rPr>
                <w:rFonts w:ascii="仿宋" w:hAnsi="仿宋" w:eastAsia="仿宋" w:cs="仿宋"/>
              </w:rPr>
            </w:pPr>
          </w:p>
        </w:tc>
        <w:tc>
          <w:tcPr>
            <w:tcW w:w="2684" w:type="dxa"/>
            <w:tcBorders>
              <w:top w:val="single" w:color="000000" w:sz="4" w:space="0"/>
              <w:left w:val="single" w:color="000000" w:sz="4" w:space="0"/>
              <w:bottom w:val="single" w:color="000000" w:sz="4" w:space="0"/>
              <w:right w:val="single" w:color="000000" w:sz="4" w:space="0"/>
            </w:tcBorders>
            <w:vAlign w:val="center"/>
          </w:tcPr>
          <w:p w14:paraId="79AF5BFD">
            <w:pPr>
              <w:jc w:val="right"/>
              <w:rPr>
                <w:rFonts w:ascii="仿宋" w:hAnsi="仿宋" w:eastAsia="仿宋" w:cs="仿宋"/>
              </w:rPr>
            </w:pPr>
          </w:p>
        </w:tc>
        <w:tc>
          <w:tcPr>
            <w:tcW w:w="2432" w:type="dxa"/>
            <w:tcBorders>
              <w:top w:val="single" w:color="000000" w:sz="4" w:space="0"/>
              <w:left w:val="single" w:color="000000" w:sz="4" w:space="0"/>
              <w:bottom w:val="single" w:color="000000" w:sz="4" w:space="0"/>
              <w:right w:val="single" w:color="000000" w:sz="4" w:space="0"/>
            </w:tcBorders>
            <w:vAlign w:val="center"/>
          </w:tcPr>
          <w:p w14:paraId="03C9B607">
            <w:pPr>
              <w:jc w:val="right"/>
              <w:rPr>
                <w:rFonts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6E28C7C0">
            <w:pPr>
              <w:jc w:val="right"/>
              <w:rPr>
                <w:rFonts w:ascii="仿宋" w:hAnsi="仿宋" w:eastAsia="仿宋" w:cs="仿宋"/>
              </w:rPr>
            </w:pPr>
          </w:p>
        </w:tc>
      </w:tr>
      <w:tr w14:paraId="0F1C68CD">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25EAF218">
            <w:pPr>
              <w:pStyle w:val="22"/>
              <w:rPr>
                <w:rFonts w:ascii="仿宋" w:hAnsi="仿宋" w:eastAsia="仿宋" w:cs="仿宋"/>
              </w:rPr>
            </w:pPr>
          </w:p>
        </w:tc>
        <w:tc>
          <w:tcPr>
            <w:tcW w:w="6995" w:type="dxa"/>
            <w:tcBorders>
              <w:top w:val="single" w:color="000000" w:sz="4" w:space="0"/>
              <w:left w:val="single" w:color="000000" w:sz="4" w:space="0"/>
              <w:bottom w:val="single" w:color="000000" w:sz="4" w:space="0"/>
              <w:right w:val="single" w:color="000000" w:sz="4" w:space="0"/>
            </w:tcBorders>
            <w:vAlign w:val="center"/>
          </w:tcPr>
          <w:p w14:paraId="2334BF12">
            <w:pPr>
              <w:pStyle w:val="22"/>
              <w:rPr>
                <w:rFonts w:ascii="仿宋" w:hAnsi="仿宋" w:eastAsia="仿宋" w:cs="仿宋"/>
              </w:rPr>
            </w:pPr>
          </w:p>
        </w:tc>
        <w:tc>
          <w:tcPr>
            <w:tcW w:w="2684" w:type="dxa"/>
            <w:tcBorders>
              <w:top w:val="single" w:color="000000" w:sz="4" w:space="0"/>
              <w:left w:val="single" w:color="000000" w:sz="4" w:space="0"/>
              <w:bottom w:val="single" w:color="000000" w:sz="4" w:space="0"/>
              <w:right w:val="single" w:color="000000" w:sz="4" w:space="0"/>
            </w:tcBorders>
            <w:vAlign w:val="center"/>
          </w:tcPr>
          <w:p w14:paraId="2FB01E18">
            <w:pPr>
              <w:jc w:val="right"/>
              <w:rPr>
                <w:rFonts w:ascii="仿宋" w:hAnsi="仿宋" w:eastAsia="仿宋" w:cs="仿宋"/>
              </w:rPr>
            </w:pPr>
          </w:p>
        </w:tc>
        <w:tc>
          <w:tcPr>
            <w:tcW w:w="2432" w:type="dxa"/>
            <w:tcBorders>
              <w:top w:val="single" w:color="000000" w:sz="4" w:space="0"/>
              <w:left w:val="single" w:color="000000" w:sz="4" w:space="0"/>
              <w:bottom w:val="single" w:color="000000" w:sz="4" w:space="0"/>
              <w:right w:val="single" w:color="000000" w:sz="4" w:space="0"/>
            </w:tcBorders>
            <w:vAlign w:val="center"/>
          </w:tcPr>
          <w:p w14:paraId="16864329">
            <w:pPr>
              <w:jc w:val="right"/>
              <w:rPr>
                <w:rFonts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055A8650">
            <w:pPr>
              <w:jc w:val="right"/>
              <w:rPr>
                <w:rFonts w:ascii="仿宋" w:hAnsi="仿宋" w:eastAsia="仿宋" w:cs="仿宋"/>
              </w:rPr>
            </w:pPr>
          </w:p>
        </w:tc>
      </w:tr>
    </w:tbl>
    <w:p w14:paraId="6784A37E">
      <w:pPr>
        <w:spacing w:before="25"/>
        <w:jc w:val="both"/>
        <w:rPr>
          <w:rFonts w:ascii="仿宋" w:hAnsi="仿宋" w:eastAsia="仿宋" w:cs="仿宋"/>
        </w:rPr>
      </w:pPr>
      <w:r>
        <w:rPr>
          <w:rFonts w:hint="eastAsia" w:ascii="仿宋" w:hAnsi="仿宋" w:eastAsia="仿宋" w:cs="仿宋"/>
        </w:rPr>
        <w:t>注：本表反映本年度政府性基金预算财政拨款支出情况。</w:t>
      </w:r>
    </w:p>
    <w:p w14:paraId="2BBB789B">
      <w:pPr>
        <w:spacing w:before="25"/>
        <w:ind w:left="440" w:leftChars="200"/>
        <w:jc w:val="both"/>
        <w:rPr>
          <w:rFonts w:ascii="仿宋" w:hAnsi="仿宋" w:eastAsia="仿宋" w:cs="仿宋"/>
          <w:lang w:val="en-US"/>
        </w:rPr>
      </w:pPr>
      <w:r>
        <w:rPr>
          <w:rFonts w:ascii="仿宋" w:hAnsi="仿宋" w:eastAsia="仿宋" w:cs="仿宋"/>
        </w:rPr>
        <w:t>本单位无政府性基金预算收入支出决算，故本表为空。</w:t>
      </w:r>
    </w:p>
    <w:p w14:paraId="5A414FCB">
      <w:pPr>
        <w:spacing w:before="25"/>
        <w:jc w:val="both"/>
        <w:rPr>
          <w:rFonts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7311257E">
        <w:tblPrEx>
          <w:tblCellMar>
            <w:top w:w="55" w:type="dxa"/>
            <w:left w:w="55" w:type="dxa"/>
            <w:bottom w:w="55" w:type="dxa"/>
            <w:right w:w="55" w:type="dxa"/>
          </w:tblCellMar>
        </w:tblPrEx>
        <w:trPr>
          <w:trHeight w:val="395" w:hRule="atLeast"/>
        </w:trPr>
        <w:tc>
          <w:tcPr>
            <w:tcW w:w="15400" w:type="dxa"/>
            <w:gridSpan w:val="5"/>
            <w:vAlign w:val="center"/>
          </w:tcPr>
          <w:p w14:paraId="2A113104">
            <w:pPr>
              <w:pStyle w:val="22"/>
              <w:jc w:val="center"/>
              <w:rPr>
                <w:rFonts w:ascii="仿宋" w:hAnsi="仿宋" w:eastAsia="仿宋" w:cs="仿宋"/>
                <w:b/>
                <w:bCs/>
                <w:sz w:val="44"/>
                <w:szCs w:val="44"/>
              </w:rPr>
            </w:pPr>
            <w:r>
              <w:rPr>
                <w:rFonts w:hint="eastAsia"/>
                <w:b/>
                <w:bCs/>
                <w:color w:val="000000"/>
                <w:sz w:val="36"/>
                <w:szCs w:val="36"/>
                <w:lang w:eastAsia="ar-SA"/>
              </w:rPr>
              <w:t>国有资本经营预算支出决算表</w:t>
            </w:r>
          </w:p>
        </w:tc>
      </w:tr>
      <w:tr w14:paraId="354D28A4">
        <w:tblPrEx>
          <w:tblCellMar>
            <w:top w:w="55" w:type="dxa"/>
            <w:left w:w="55" w:type="dxa"/>
            <w:bottom w:w="55" w:type="dxa"/>
            <w:right w:w="55" w:type="dxa"/>
          </w:tblCellMar>
        </w:tblPrEx>
        <w:trPr>
          <w:trHeight w:val="323" w:hRule="atLeast"/>
        </w:trPr>
        <w:tc>
          <w:tcPr>
            <w:tcW w:w="8520" w:type="dxa"/>
            <w:gridSpan w:val="2"/>
          </w:tcPr>
          <w:p w14:paraId="4B2AC1BE">
            <w:pPr>
              <w:pStyle w:val="22"/>
              <w:rPr>
                <w:rFonts w:ascii="仿宋" w:hAnsi="仿宋" w:eastAsia="仿宋" w:cs="仿宋"/>
                <w:sz w:val="20"/>
              </w:rPr>
            </w:pPr>
          </w:p>
        </w:tc>
        <w:tc>
          <w:tcPr>
            <w:tcW w:w="2510" w:type="dxa"/>
          </w:tcPr>
          <w:p w14:paraId="3262DDE8">
            <w:pPr>
              <w:pStyle w:val="22"/>
              <w:rPr>
                <w:rFonts w:ascii="仿宋" w:hAnsi="仿宋" w:eastAsia="仿宋" w:cs="仿宋"/>
                <w:sz w:val="27"/>
              </w:rPr>
            </w:pPr>
          </w:p>
        </w:tc>
        <w:tc>
          <w:tcPr>
            <w:tcW w:w="2309" w:type="dxa"/>
          </w:tcPr>
          <w:p w14:paraId="5E85612D">
            <w:pPr>
              <w:pStyle w:val="22"/>
              <w:rPr>
                <w:rFonts w:ascii="仿宋" w:hAnsi="仿宋" w:eastAsia="仿宋" w:cs="仿宋"/>
                <w:sz w:val="20"/>
              </w:rPr>
            </w:pPr>
          </w:p>
        </w:tc>
        <w:tc>
          <w:tcPr>
            <w:tcW w:w="2061" w:type="dxa"/>
            <w:vAlign w:val="center"/>
          </w:tcPr>
          <w:p w14:paraId="32D14B68">
            <w:pPr>
              <w:pStyle w:val="22"/>
              <w:jc w:val="right"/>
              <w:rPr>
                <w:rFonts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3483D27E">
        <w:tblPrEx>
          <w:tblCellMar>
            <w:top w:w="55" w:type="dxa"/>
            <w:left w:w="55" w:type="dxa"/>
            <w:bottom w:w="55" w:type="dxa"/>
            <w:right w:w="55" w:type="dxa"/>
          </w:tblCellMar>
        </w:tblPrEx>
        <w:trPr>
          <w:trHeight w:val="152" w:hRule="atLeast"/>
        </w:trPr>
        <w:tc>
          <w:tcPr>
            <w:tcW w:w="13339" w:type="dxa"/>
            <w:gridSpan w:val="4"/>
            <w:vAlign w:val="center"/>
          </w:tcPr>
          <w:p w14:paraId="7D87C441">
            <w:pPr>
              <w:pStyle w:val="22"/>
              <w:rPr>
                <w:rFonts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rPr>
              <w:t>南京市公共机构节能管理服务中心（南京市市级机关大院变电所）</w:t>
            </w:r>
          </w:p>
        </w:tc>
        <w:tc>
          <w:tcPr>
            <w:tcW w:w="2061" w:type="dxa"/>
            <w:vAlign w:val="center"/>
          </w:tcPr>
          <w:p w14:paraId="7DF007B2">
            <w:pPr>
              <w:pStyle w:val="22"/>
              <w:jc w:val="right"/>
              <w:rPr>
                <w:rFonts w:ascii="仿宋" w:hAnsi="仿宋" w:eastAsia="仿宋" w:cs="仿宋"/>
                <w:sz w:val="27"/>
              </w:rPr>
            </w:pPr>
            <w:r>
              <w:rPr>
                <w:rFonts w:hint="eastAsia" w:ascii="仿宋" w:hAnsi="仿宋" w:eastAsia="仿宋" w:cs="仿宋"/>
              </w:rPr>
              <w:t>金额单位：万元</w:t>
            </w:r>
          </w:p>
        </w:tc>
      </w:tr>
      <w:tr w14:paraId="33DDDDCA">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72572BEA">
            <w:pPr>
              <w:pStyle w:val="22"/>
              <w:jc w:val="center"/>
              <w:rPr>
                <w:rFonts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7DA73D59">
            <w:pPr>
              <w:pStyle w:val="22"/>
              <w:jc w:val="center"/>
              <w:rPr>
                <w:rFonts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548F3324">
            <w:pPr>
              <w:pStyle w:val="22"/>
              <w:jc w:val="center"/>
              <w:rPr>
                <w:rFonts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008C8808">
            <w:pPr>
              <w:pStyle w:val="22"/>
              <w:jc w:val="center"/>
              <w:rPr>
                <w:rFonts w:ascii="仿宋" w:hAnsi="仿宋" w:eastAsia="仿宋" w:cs="仿宋"/>
              </w:rPr>
            </w:pPr>
            <w:r>
              <w:rPr>
                <w:rFonts w:hint="eastAsia" w:ascii="仿宋" w:hAnsi="仿宋" w:eastAsia="仿宋" w:cs="仿宋"/>
              </w:rPr>
              <w:t>项目支出</w:t>
            </w:r>
          </w:p>
        </w:tc>
      </w:tr>
      <w:tr w14:paraId="08AB30C0">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5D17417F">
            <w:pPr>
              <w:pStyle w:val="22"/>
              <w:jc w:val="center"/>
              <w:rPr>
                <w:rFonts w:ascii="仿宋" w:hAnsi="仿宋" w:eastAsia="仿宋" w:cs="仿宋"/>
              </w:rPr>
            </w:pPr>
            <w:r>
              <w:rPr>
                <w:rFonts w:hint="eastAsia" w:ascii="仿宋" w:hAnsi="仿宋" w:eastAsia="仿宋" w:cs="仿宋"/>
              </w:rPr>
              <w:t>功能分类</w:t>
            </w:r>
          </w:p>
          <w:p w14:paraId="5B11E9B0">
            <w:pPr>
              <w:pStyle w:val="22"/>
              <w:jc w:val="center"/>
              <w:rPr>
                <w:rFonts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B5AD331">
            <w:pPr>
              <w:pStyle w:val="22"/>
              <w:jc w:val="center"/>
              <w:rPr>
                <w:rFonts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421850A4">
            <w:pPr>
              <w:rPr>
                <w:rFonts w:ascii="仿宋" w:hAnsi="仿宋" w:eastAsia="仿宋" w:cs="仿宋"/>
              </w:rPr>
            </w:pPr>
          </w:p>
        </w:tc>
        <w:tc>
          <w:tcPr>
            <w:tcW w:w="2309" w:type="dxa"/>
            <w:vMerge w:val="continue"/>
            <w:tcBorders>
              <w:left w:val="single" w:color="000000" w:sz="4" w:space="0"/>
              <w:bottom w:val="single" w:color="000000" w:sz="4" w:space="0"/>
            </w:tcBorders>
            <w:vAlign w:val="center"/>
          </w:tcPr>
          <w:p w14:paraId="0220F355">
            <w:pPr>
              <w:pStyle w:val="22"/>
              <w:jc w:val="center"/>
              <w:rPr>
                <w:rFonts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58A4BE52">
            <w:pPr>
              <w:rPr>
                <w:rFonts w:ascii="仿宋" w:hAnsi="仿宋" w:eastAsia="仿宋" w:cs="仿宋"/>
              </w:rPr>
            </w:pPr>
          </w:p>
        </w:tc>
      </w:tr>
      <w:tr w14:paraId="221D42CB">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6DC59E4A">
            <w:pPr>
              <w:pStyle w:val="22"/>
              <w:jc w:val="center"/>
              <w:rPr>
                <w:rFonts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61BF23B1">
            <w:pPr>
              <w:pStyle w:val="22"/>
              <w:jc w:val="center"/>
              <w:rPr>
                <w:rFonts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08835F85">
            <w:pPr>
              <w:pStyle w:val="22"/>
              <w:jc w:val="center"/>
              <w:rPr>
                <w:rFonts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296C4D96">
            <w:pPr>
              <w:pStyle w:val="22"/>
              <w:jc w:val="center"/>
              <w:rPr>
                <w:rFonts w:ascii="仿宋" w:hAnsi="仿宋" w:eastAsia="仿宋" w:cs="仿宋"/>
                <w:lang w:val="en-US"/>
              </w:rPr>
            </w:pPr>
            <w:r>
              <w:rPr>
                <w:rFonts w:hint="eastAsia" w:ascii="仿宋" w:hAnsi="仿宋" w:eastAsia="仿宋" w:cs="仿宋"/>
                <w:lang w:val="en-US"/>
              </w:rPr>
              <w:t>3</w:t>
            </w:r>
          </w:p>
        </w:tc>
      </w:tr>
      <w:tr w14:paraId="1924C434">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2FA4E4F0">
            <w:pPr>
              <w:pStyle w:val="22"/>
              <w:jc w:val="center"/>
              <w:rPr>
                <w:rFonts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264E4B26">
            <w:pPr>
              <w:pStyle w:val="22"/>
              <w:jc w:val="right"/>
              <w:rPr>
                <w:rFonts w:ascii="仿宋" w:hAnsi="仿宋" w:eastAsia="仿宋" w:cs="仿宋"/>
              </w:rPr>
            </w:pPr>
          </w:p>
        </w:tc>
        <w:tc>
          <w:tcPr>
            <w:tcW w:w="2309" w:type="dxa"/>
            <w:tcBorders>
              <w:left w:val="single" w:color="000000" w:sz="4" w:space="0"/>
              <w:bottom w:val="single" w:color="000000" w:sz="4" w:space="0"/>
            </w:tcBorders>
            <w:vAlign w:val="center"/>
          </w:tcPr>
          <w:p w14:paraId="6410B64C">
            <w:pPr>
              <w:pStyle w:val="22"/>
              <w:jc w:val="right"/>
              <w:rPr>
                <w:rFonts w:ascii="仿宋" w:hAnsi="仿宋" w:eastAsia="仿宋" w:cs="仿宋"/>
              </w:rPr>
            </w:pPr>
          </w:p>
        </w:tc>
        <w:tc>
          <w:tcPr>
            <w:tcW w:w="2061" w:type="dxa"/>
            <w:tcBorders>
              <w:left w:val="single" w:color="000000" w:sz="4" w:space="0"/>
              <w:bottom w:val="single" w:color="000000" w:sz="4" w:space="0"/>
              <w:right w:val="single" w:color="000000" w:sz="4" w:space="0"/>
            </w:tcBorders>
            <w:vAlign w:val="center"/>
          </w:tcPr>
          <w:p w14:paraId="389D52D2">
            <w:pPr>
              <w:pStyle w:val="22"/>
              <w:jc w:val="right"/>
              <w:rPr>
                <w:rFonts w:ascii="仿宋" w:hAnsi="仿宋" w:eastAsia="仿宋" w:cs="仿宋"/>
              </w:rPr>
            </w:pPr>
          </w:p>
        </w:tc>
      </w:tr>
      <w:tr w14:paraId="7F2F6B42">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6BD4430">
            <w:pPr>
              <w:pStyle w:val="22"/>
              <w:rPr>
                <w:rFonts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46AB2AAA">
            <w:pPr>
              <w:pStyle w:val="22"/>
              <w:rPr>
                <w:rFonts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2A32AC91">
            <w:pPr>
              <w:jc w:val="right"/>
              <w:rPr>
                <w:rFonts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0DDDB822">
            <w:pPr>
              <w:jc w:val="right"/>
              <w:rPr>
                <w:rFonts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20DE0038">
            <w:pPr>
              <w:jc w:val="right"/>
              <w:rPr>
                <w:rFonts w:ascii="仿宋" w:hAnsi="仿宋" w:eastAsia="仿宋" w:cs="仿宋"/>
              </w:rPr>
            </w:pPr>
          </w:p>
        </w:tc>
      </w:tr>
      <w:tr w14:paraId="3451DA62">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F602D6B">
            <w:pPr>
              <w:pStyle w:val="22"/>
              <w:rPr>
                <w:rFonts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260D77FB">
            <w:pPr>
              <w:pStyle w:val="22"/>
              <w:rPr>
                <w:rFonts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4B8B390B">
            <w:pPr>
              <w:jc w:val="right"/>
              <w:rPr>
                <w:rFonts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33E26891">
            <w:pPr>
              <w:jc w:val="right"/>
              <w:rPr>
                <w:rFonts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68F3D416">
            <w:pPr>
              <w:jc w:val="right"/>
              <w:rPr>
                <w:rFonts w:ascii="仿宋" w:hAnsi="仿宋" w:eastAsia="仿宋" w:cs="仿宋"/>
              </w:rPr>
            </w:pPr>
          </w:p>
        </w:tc>
      </w:tr>
    </w:tbl>
    <w:p w14:paraId="67EF6AB1">
      <w:pPr>
        <w:jc w:val="both"/>
        <w:rPr>
          <w:rFonts w:ascii="仿宋" w:hAnsi="仿宋" w:eastAsia="仿宋" w:cs="仿宋"/>
        </w:rPr>
      </w:pPr>
      <w:r>
        <w:rPr>
          <w:rFonts w:hint="eastAsia" w:ascii="仿宋" w:hAnsi="仿宋" w:eastAsia="仿宋" w:cs="仿宋"/>
        </w:rPr>
        <w:t>注：本表反映本年度国有资本经营预算财政拨款支出情况。</w:t>
      </w:r>
    </w:p>
    <w:p w14:paraId="69BBB927">
      <w:pPr>
        <w:ind w:left="440" w:leftChars="200"/>
        <w:jc w:val="both"/>
        <w:rPr>
          <w:rFonts w:ascii="仿宋" w:hAnsi="仿宋" w:eastAsia="仿宋" w:cs="仿宋"/>
          <w:lang w:val="en-US"/>
        </w:rPr>
      </w:pPr>
      <w:r>
        <w:rPr>
          <w:rFonts w:ascii="仿宋" w:hAnsi="仿宋" w:eastAsia="仿宋" w:cs="仿宋"/>
        </w:rPr>
        <w:t>本单位无</w:t>
      </w:r>
      <w:r>
        <w:rPr>
          <w:rFonts w:hint="eastAsia" w:ascii="仿宋" w:hAnsi="仿宋" w:eastAsia="仿宋" w:cs="仿宋"/>
        </w:rPr>
        <w:t>国有资本经营预算支出</w:t>
      </w:r>
      <w:r>
        <w:rPr>
          <w:rFonts w:hint="eastAsia" w:ascii="仿宋" w:hAnsi="仿宋" w:eastAsia="仿宋" w:cs="仿宋"/>
          <w:lang w:val="en-US"/>
        </w:rPr>
        <w:t>决算，故本表为空。</w:t>
      </w:r>
    </w:p>
    <w:p w14:paraId="4B0C31C9">
      <w:pPr>
        <w:spacing w:before="25"/>
        <w:ind w:left="-220" w:leftChars="-100"/>
        <w:jc w:val="both"/>
        <w:rPr>
          <w:rFonts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29AE69EA">
        <w:tblPrEx>
          <w:tblCellMar>
            <w:top w:w="55" w:type="dxa"/>
            <w:left w:w="55" w:type="dxa"/>
            <w:bottom w:w="55" w:type="dxa"/>
            <w:right w:w="55" w:type="dxa"/>
          </w:tblCellMar>
        </w:tblPrEx>
        <w:trPr>
          <w:trHeight w:val="319" w:hRule="atLeast"/>
        </w:trPr>
        <w:tc>
          <w:tcPr>
            <w:tcW w:w="10466" w:type="dxa"/>
            <w:gridSpan w:val="3"/>
          </w:tcPr>
          <w:p w14:paraId="05AE8E91">
            <w:pPr>
              <w:pStyle w:val="22"/>
              <w:tabs>
                <w:tab w:val="left" w:pos="610"/>
              </w:tabs>
              <w:spacing w:before="28"/>
              <w:ind w:left="8"/>
              <w:jc w:val="center"/>
              <w:rPr>
                <w:rFonts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3DBE503">
        <w:tblPrEx>
          <w:tblCellMar>
            <w:top w:w="55" w:type="dxa"/>
            <w:left w:w="55" w:type="dxa"/>
            <w:bottom w:w="55" w:type="dxa"/>
            <w:right w:w="55" w:type="dxa"/>
          </w:tblCellMar>
        </w:tblPrEx>
        <w:trPr>
          <w:trHeight w:val="90" w:hRule="atLeast"/>
        </w:trPr>
        <w:tc>
          <w:tcPr>
            <w:tcW w:w="6632" w:type="dxa"/>
            <w:gridSpan w:val="2"/>
          </w:tcPr>
          <w:p w14:paraId="4876E22B">
            <w:pPr>
              <w:pStyle w:val="22"/>
              <w:rPr>
                <w:rFonts w:ascii="仿宋" w:hAnsi="仿宋" w:eastAsia="仿宋" w:cs="仿宋"/>
                <w:sz w:val="20"/>
              </w:rPr>
            </w:pPr>
          </w:p>
        </w:tc>
        <w:tc>
          <w:tcPr>
            <w:tcW w:w="3834" w:type="dxa"/>
            <w:vAlign w:val="center"/>
          </w:tcPr>
          <w:p w14:paraId="24AD04F7">
            <w:pPr>
              <w:pStyle w:val="22"/>
              <w:jc w:val="right"/>
              <w:rPr>
                <w:rFonts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5C53E86C">
        <w:tblPrEx>
          <w:tblCellMar>
            <w:top w:w="55" w:type="dxa"/>
            <w:left w:w="55" w:type="dxa"/>
            <w:bottom w:w="55" w:type="dxa"/>
            <w:right w:w="55" w:type="dxa"/>
          </w:tblCellMar>
        </w:tblPrEx>
        <w:trPr>
          <w:trHeight w:val="90" w:hRule="atLeast"/>
        </w:trPr>
        <w:tc>
          <w:tcPr>
            <w:tcW w:w="6632" w:type="dxa"/>
            <w:gridSpan w:val="2"/>
            <w:vAlign w:val="center"/>
          </w:tcPr>
          <w:p w14:paraId="2D819EC5">
            <w:pPr>
              <w:pStyle w:val="22"/>
              <w:rPr>
                <w:rFonts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rPr>
              <w:t>南京市公共机构节能管理服务中心（南京市市级机关大院变电所）</w:t>
            </w:r>
          </w:p>
        </w:tc>
        <w:tc>
          <w:tcPr>
            <w:tcW w:w="3834" w:type="dxa"/>
            <w:vAlign w:val="center"/>
          </w:tcPr>
          <w:p w14:paraId="0DF4E9D8">
            <w:pPr>
              <w:pStyle w:val="22"/>
              <w:jc w:val="right"/>
              <w:rPr>
                <w:rFonts w:ascii="仿宋" w:hAnsi="仿宋" w:eastAsia="仿宋" w:cs="仿宋"/>
                <w:sz w:val="27"/>
              </w:rPr>
            </w:pPr>
            <w:r>
              <w:rPr>
                <w:rFonts w:hint="eastAsia" w:ascii="仿宋" w:hAnsi="仿宋" w:eastAsia="仿宋" w:cs="仿宋"/>
              </w:rPr>
              <w:t>金额单位：万元</w:t>
            </w:r>
          </w:p>
        </w:tc>
      </w:tr>
      <w:tr w14:paraId="152AE420">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2A86BB9A">
            <w:pPr>
              <w:pStyle w:val="22"/>
              <w:jc w:val="center"/>
              <w:rPr>
                <w:rFonts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067FAC01">
            <w:pPr>
              <w:pStyle w:val="22"/>
              <w:jc w:val="center"/>
              <w:rPr>
                <w:rFonts w:ascii="仿宋" w:hAnsi="仿宋" w:eastAsia="仿宋" w:cs="仿宋"/>
              </w:rPr>
            </w:pPr>
            <w:r>
              <w:rPr>
                <w:rFonts w:hint="eastAsia" w:ascii="仿宋" w:hAnsi="仿宋" w:eastAsia="仿宋" w:cs="仿宋"/>
              </w:rPr>
              <w:t>机关运行经费支出决算</w:t>
            </w:r>
          </w:p>
        </w:tc>
      </w:tr>
      <w:tr w14:paraId="4D2FC61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042EAC5">
            <w:pPr>
              <w:pStyle w:val="22"/>
              <w:jc w:val="center"/>
              <w:rPr>
                <w:rFonts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1221D255">
            <w:pPr>
              <w:pStyle w:val="22"/>
              <w:jc w:val="center"/>
              <w:rPr>
                <w:rFonts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0D75603A">
            <w:pPr>
              <w:rPr>
                <w:rFonts w:ascii="仿宋" w:hAnsi="仿宋" w:eastAsia="仿宋" w:cs="仿宋"/>
              </w:rPr>
            </w:pPr>
          </w:p>
        </w:tc>
      </w:tr>
      <w:tr w14:paraId="6A955C49">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044CCE82">
            <w:pPr>
              <w:pStyle w:val="22"/>
              <w:jc w:val="center"/>
              <w:rPr>
                <w:rFonts w:ascii="仿宋" w:hAnsi="仿宋" w:eastAsia="仿宋" w:cs="仿宋"/>
              </w:rPr>
            </w:pP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6CE9E7A8">
            <w:pPr>
              <w:pStyle w:val="22"/>
              <w:jc w:val="right"/>
              <w:rPr>
                <w:rFonts w:ascii="仿宋" w:hAnsi="仿宋" w:eastAsia="仿宋" w:cs="仿宋"/>
              </w:rPr>
            </w:pPr>
          </w:p>
        </w:tc>
      </w:tr>
      <w:tr w14:paraId="0C9F568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0396A67">
            <w:pPr>
              <w:pStyle w:val="22"/>
              <w:rPr>
                <w:rFonts w:ascii="仿宋" w:hAnsi="仿宋" w:eastAsia="仿宋" w:cs="仿宋"/>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2BD11E9">
            <w:pPr>
              <w:pStyle w:val="22"/>
              <w:rPr>
                <w:rFonts w:ascii="仿宋" w:hAnsi="仿宋" w:eastAsia="仿宋" w:cs="仿宋"/>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31ACB490">
            <w:pPr>
              <w:jc w:val="right"/>
              <w:rPr>
                <w:rFonts w:ascii="仿宋" w:hAnsi="仿宋" w:eastAsia="仿宋" w:cs="仿宋"/>
              </w:rPr>
            </w:pPr>
          </w:p>
        </w:tc>
      </w:tr>
      <w:tr w14:paraId="75EA48A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B5A7030">
            <w:pPr>
              <w:pStyle w:val="22"/>
              <w:rPr>
                <w:rFonts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20BF17CE">
            <w:pPr>
              <w:pStyle w:val="22"/>
              <w:rPr>
                <w:rFonts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7C500D9">
            <w:pPr>
              <w:jc w:val="right"/>
              <w:rPr>
                <w:rFonts w:ascii="仿宋" w:hAnsi="仿宋" w:eastAsia="仿宋" w:cs="仿宋"/>
              </w:rPr>
            </w:pPr>
          </w:p>
        </w:tc>
      </w:tr>
      <w:tr w14:paraId="785E3AE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8E87F09">
            <w:pPr>
              <w:pStyle w:val="22"/>
              <w:rPr>
                <w:rFonts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69AD225C">
            <w:pPr>
              <w:pStyle w:val="22"/>
              <w:rPr>
                <w:rFonts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262556B">
            <w:pPr>
              <w:jc w:val="right"/>
              <w:rPr>
                <w:rFonts w:ascii="仿宋" w:hAnsi="仿宋" w:eastAsia="仿宋" w:cs="仿宋"/>
              </w:rPr>
            </w:pPr>
          </w:p>
        </w:tc>
      </w:tr>
      <w:tr w14:paraId="79A46E6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70618C0">
            <w:pPr>
              <w:pStyle w:val="22"/>
              <w:rPr>
                <w:rFonts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4C78B254">
            <w:pPr>
              <w:pStyle w:val="22"/>
              <w:rPr>
                <w:rFonts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2D9FA76">
            <w:pPr>
              <w:jc w:val="right"/>
              <w:rPr>
                <w:rFonts w:ascii="仿宋" w:hAnsi="仿宋" w:eastAsia="仿宋" w:cs="仿宋"/>
              </w:rPr>
            </w:pPr>
          </w:p>
        </w:tc>
      </w:tr>
      <w:tr w14:paraId="74E3DED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D72023D">
            <w:pPr>
              <w:pStyle w:val="22"/>
              <w:rPr>
                <w:rFonts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1AAAAFDE">
            <w:pPr>
              <w:pStyle w:val="22"/>
              <w:rPr>
                <w:rFonts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E5BED4C">
            <w:pPr>
              <w:jc w:val="right"/>
              <w:rPr>
                <w:rFonts w:ascii="仿宋" w:hAnsi="仿宋" w:eastAsia="仿宋" w:cs="仿宋"/>
              </w:rPr>
            </w:pPr>
          </w:p>
        </w:tc>
      </w:tr>
      <w:tr w14:paraId="7E7E805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719837B">
            <w:pPr>
              <w:pStyle w:val="22"/>
              <w:rPr>
                <w:rFonts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42DCA77C">
            <w:pPr>
              <w:pStyle w:val="22"/>
              <w:rPr>
                <w:rFonts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C67A884">
            <w:pPr>
              <w:jc w:val="right"/>
              <w:rPr>
                <w:rFonts w:ascii="仿宋" w:hAnsi="仿宋" w:eastAsia="仿宋" w:cs="仿宋"/>
              </w:rPr>
            </w:pPr>
          </w:p>
        </w:tc>
      </w:tr>
      <w:tr w14:paraId="3E1B1F3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1D08695">
            <w:pPr>
              <w:pStyle w:val="22"/>
              <w:rPr>
                <w:rFonts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33B9AE31">
            <w:pPr>
              <w:pStyle w:val="22"/>
              <w:rPr>
                <w:rFonts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DEAE0D2">
            <w:pPr>
              <w:jc w:val="right"/>
              <w:rPr>
                <w:rFonts w:ascii="仿宋" w:hAnsi="仿宋" w:eastAsia="仿宋" w:cs="仿宋"/>
              </w:rPr>
            </w:pPr>
          </w:p>
        </w:tc>
      </w:tr>
      <w:tr w14:paraId="41EAE5A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E55357">
            <w:pPr>
              <w:pStyle w:val="22"/>
              <w:rPr>
                <w:rFonts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1EA0F9E2">
            <w:pPr>
              <w:pStyle w:val="22"/>
              <w:rPr>
                <w:rFonts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333D498">
            <w:pPr>
              <w:jc w:val="right"/>
              <w:rPr>
                <w:rFonts w:ascii="仿宋" w:hAnsi="仿宋" w:eastAsia="仿宋" w:cs="仿宋"/>
              </w:rPr>
            </w:pPr>
          </w:p>
        </w:tc>
      </w:tr>
      <w:tr w14:paraId="45DB8D4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9F8231E">
            <w:pPr>
              <w:pStyle w:val="22"/>
              <w:rPr>
                <w:rFonts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47661B10">
            <w:pPr>
              <w:pStyle w:val="22"/>
              <w:rPr>
                <w:rFonts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C6C9B72">
            <w:pPr>
              <w:jc w:val="right"/>
              <w:rPr>
                <w:rFonts w:ascii="仿宋" w:hAnsi="仿宋" w:eastAsia="仿宋" w:cs="仿宋"/>
              </w:rPr>
            </w:pPr>
          </w:p>
        </w:tc>
      </w:tr>
      <w:tr w14:paraId="17A9865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C02D1A5">
            <w:pPr>
              <w:pStyle w:val="22"/>
              <w:rPr>
                <w:rFonts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6287DD4">
            <w:pPr>
              <w:pStyle w:val="22"/>
              <w:rPr>
                <w:rFonts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93ABD71">
            <w:pPr>
              <w:jc w:val="right"/>
              <w:rPr>
                <w:rFonts w:ascii="仿宋" w:hAnsi="仿宋" w:eastAsia="仿宋" w:cs="仿宋"/>
              </w:rPr>
            </w:pPr>
          </w:p>
        </w:tc>
      </w:tr>
      <w:tr w14:paraId="6E3717E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0762A4E">
            <w:pPr>
              <w:pStyle w:val="22"/>
              <w:rPr>
                <w:rFonts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11E64025">
            <w:pPr>
              <w:pStyle w:val="22"/>
              <w:rPr>
                <w:rFonts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664E9D28">
            <w:pPr>
              <w:jc w:val="right"/>
              <w:rPr>
                <w:rFonts w:ascii="仿宋" w:hAnsi="仿宋" w:eastAsia="仿宋" w:cs="仿宋"/>
              </w:rPr>
            </w:pPr>
          </w:p>
        </w:tc>
      </w:tr>
      <w:tr w14:paraId="5BF4DF2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3CE2CB6">
            <w:pPr>
              <w:pStyle w:val="22"/>
              <w:rPr>
                <w:rFonts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3DF600A7">
            <w:pPr>
              <w:pStyle w:val="22"/>
              <w:rPr>
                <w:rFonts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D480D77">
            <w:pPr>
              <w:jc w:val="right"/>
              <w:rPr>
                <w:rFonts w:ascii="仿宋" w:hAnsi="仿宋" w:eastAsia="仿宋" w:cs="仿宋"/>
              </w:rPr>
            </w:pPr>
          </w:p>
        </w:tc>
      </w:tr>
      <w:tr w14:paraId="1970955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BD48B4F">
            <w:pPr>
              <w:pStyle w:val="22"/>
              <w:rPr>
                <w:rFonts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3727FBD2">
            <w:pPr>
              <w:pStyle w:val="22"/>
              <w:rPr>
                <w:rFonts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A575C0A">
            <w:pPr>
              <w:jc w:val="right"/>
              <w:rPr>
                <w:rFonts w:ascii="仿宋" w:hAnsi="仿宋" w:eastAsia="仿宋" w:cs="仿宋"/>
              </w:rPr>
            </w:pPr>
          </w:p>
        </w:tc>
      </w:tr>
      <w:tr w14:paraId="34146BB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F809D90">
            <w:pPr>
              <w:pStyle w:val="22"/>
              <w:rPr>
                <w:rFonts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3FFF8393">
            <w:pPr>
              <w:pStyle w:val="22"/>
              <w:rPr>
                <w:rFonts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DC48C99">
            <w:pPr>
              <w:jc w:val="right"/>
              <w:rPr>
                <w:rFonts w:ascii="仿宋" w:hAnsi="仿宋" w:eastAsia="仿宋" w:cs="仿宋"/>
              </w:rPr>
            </w:pPr>
          </w:p>
        </w:tc>
      </w:tr>
      <w:tr w14:paraId="7363671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D9B52ED">
            <w:pPr>
              <w:pStyle w:val="22"/>
              <w:rPr>
                <w:rFonts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2FD68E68">
            <w:pPr>
              <w:pStyle w:val="22"/>
              <w:rPr>
                <w:rFonts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20D4D17">
            <w:pPr>
              <w:jc w:val="right"/>
              <w:rPr>
                <w:rFonts w:ascii="仿宋" w:hAnsi="仿宋" w:eastAsia="仿宋" w:cs="仿宋"/>
              </w:rPr>
            </w:pPr>
          </w:p>
        </w:tc>
      </w:tr>
      <w:tr w14:paraId="4E16DF6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4798BDE">
            <w:pPr>
              <w:pStyle w:val="22"/>
              <w:rPr>
                <w:rFonts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4B8BD247">
            <w:pPr>
              <w:pStyle w:val="22"/>
              <w:rPr>
                <w:rFonts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DF29159">
            <w:pPr>
              <w:jc w:val="right"/>
              <w:rPr>
                <w:rFonts w:ascii="仿宋" w:hAnsi="仿宋" w:eastAsia="仿宋" w:cs="仿宋"/>
              </w:rPr>
            </w:pPr>
          </w:p>
        </w:tc>
      </w:tr>
      <w:tr w14:paraId="00105ED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382A0C7">
            <w:pPr>
              <w:pStyle w:val="22"/>
              <w:rPr>
                <w:rFonts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6CFBD8A9">
            <w:pPr>
              <w:pStyle w:val="22"/>
              <w:rPr>
                <w:rFonts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3A19A97">
            <w:pPr>
              <w:jc w:val="right"/>
              <w:rPr>
                <w:rFonts w:ascii="仿宋" w:hAnsi="仿宋" w:eastAsia="仿宋" w:cs="仿宋"/>
              </w:rPr>
            </w:pPr>
          </w:p>
        </w:tc>
      </w:tr>
      <w:tr w14:paraId="419C1A4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9A59F2F">
            <w:pPr>
              <w:pStyle w:val="22"/>
              <w:rPr>
                <w:rFonts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479638C7">
            <w:pPr>
              <w:pStyle w:val="22"/>
              <w:rPr>
                <w:rFonts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9C73769">
            <w:pPr>
              <w:jc w:val="right"/>
              <w:rPr>
                <w:rFonts w:ascii="仿宋" w:hAnsi="仿宋" w:eastAsia="仿宋" w:cs="仿宋"/>
              </w:rPr>
            </w:pPr>
          </w:p>
        </w:tc>
      </w:tr>
      <w:tr w14:paraId="03C000D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4BAF590">
            <w:pPr>
              <w:pStyle w:val="22"/>
              <w:rPr>
                <w:rFonts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174B36EE">
            <w:pPr>
              <w:pStyle w:val="22"/>
              <w:rPr>
                <w:rFonts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440369C">
            <w:pPr>
              <w:jc w:val="right"/>
              <w:rPr>
                <w:rFonts w:ascii="仿宋" w:hAnsi="仿宋" w:eastAsia="仿宋" w:cs="仿宋"/>
              </w:rPr>
            </w:pPr>
          </w:p>
        </w:tc>
      </w:tr>
      <w:tr w14:paraId="0D39C2B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45E9A1A">
            <w:pPr>
              <w:pStyle w:val="22"/>
              <w:rPr>
                <w:rFonts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2AA13935">
            <w:pPr>
              <w:pStyle w:val="22"/>
              <w:rPr>
                <w:rFonts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A750E46">
            <w:pPr>
              <w:jc w:val="right"/>
              <w:rPr>
                <w:rFonts w:ascii="仿宋" w:hAnsi="仿宋" w:eastAsia="仿宋" w:cs="仿宋"/>
              </w:rPr>
            </w:pPr>
          </w:p>
        </w:tc>
      </w:tr>
      <w:tr w14:paraId="0ED1284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E2DE545">
            <w:pPr>
              <w:pStyle w:val="22"/>
              <w:rPr>
                <w:rFonts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60868A9F">
            <w:pPr>
              <w:pStyle w:val="22"/>
              <w:rPr>
                <w:rFonts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B7EB36A">
            <w:pPr>
              <w:jc w:val="right"/>
              <w:rPr>
                <w:rFonts w:ascii="仿宋" w:hAnsi="仿宋" w:eastAsia="仿宋" w:cs="仿宋"/>
              </w:rPr>
            </w:pPr>
          </w:p>
        </w:tc>
      </w:tr>
      <w:tr w14:paraId="742C0A9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DDAAA63">
            <w:pPr>
              <w:pStyle w:val="22"/>
              <w:rPr>
                <w:rFonts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4D5DE673">
            <w:pPr>
              <w:pStyle w:val="22"/>
              <w:rPr>
                <w:rFonts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AB98D0C">
            <w:pPr>
              <w:jc w:val="right"/>
              <w:rPr>
                <w:rFonts w:ascii="仿宋" w:hAnsi="仿宋" w:eastAsia="仿宋" w:cs="仿宋"/>
              </w:rPr>
            </w:pPr>
          </w:p>
        </w:tc>
      </w:tr>
      <w:tr w14:paraId="1698DE3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4B6FA8F">
            <w:pPr>
              <w:pStyle w:val="22"/>
              <w:rPr>
                <w:rFonts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320E7C19">
            <w:pPr>
              <w:pStyle w:val="22"/>
              <w:rPr>
                <w:rFonts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9D13A85">
            <w:pPr>
              <w:jc w:val="right"/>
              <w:rPr>
                <w:rFonts w:ascii="仿宋" w:hAnsi="仿宋" w:eastAsia="仿宋" w:cs="仿宋"/>
              </w:rPr>
            </w:pPr>
          </w:p>
        </w:tc>
      </w:tr>
      <w:tr w14:paraId="3422826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6D09C49">
            <w:pPr>
              <w:pStyle w:val="22"/>
              <w:rPr>
                <w:rFonts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1337D32A">
            <w:pPr>
              <w:pStyle w:val="22"/>
              <w:rPr>
                <w:rFonts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B1FC64D">
            <w:pPr>
              <w:jc w:val="right"/>
              <w:rPr>
                <w:rFonts w:ascii="仿宋" w:hAnsi="仿宋" w:eastAsia="仿宋" w:cs="仿宋"/>
              </w:rPr>
            </w:pPr>
          </w:p>
        </w:tc>
      </w:tr>
      <w:tr w14:paraId="27B99F1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19C7667">
            <w:pPr>
              <w:pStyle w:val="22"/>
              <w:rPr>
                <w:rFonts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543F535D">
            <w:pPr>
              <w:pStyle w:val="22"/>
              <w:rPr>
                <w:rFonts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3E698675">
            <w:pPr>
              <w:jc w:val="right"/>
              <w:rPr>
                <w:rFonts w:ascii="仿宋" w:hAnsi="仿宋" w:eastAsia="仿宋" w:cs="仿宋"/>
              </w:rPr>
            </w:pPr>
          </w:p>
        </w:tc>
      </w:tr>
      <w:tr w14:paraId="26A8BA5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E510B74">
            <w:pPr>
              <w:pStyle w:val="22"/>
              <w:rPr>
                <w:rFonts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33B0ED7D">
            <w:pPr>
              <w:pStyle w:val="22"/>
              <w:rPr>
                <w:rFonts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D73BCFA">
            <w:pPr>
              <w:jc w:val="right"/>
              <w:rPr>
                <w:rFonts w:ascii="仿宋" w:hAnsi="仿宋" w:eastAsia="仿宋" w:cs="仿宋"/>
              </w:rPr>
            </w:pPr>
          </w:p>
        </w:tc>
      </w:tr>
      <w:tr w14:paraId="44290AE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3DAA32B">
            <w:pPr>
              <w:pStyle w:val="22"/>
              <w:rPr>
                <w:rFonts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3C002B10">
            <w:pPr>
              <w:pStyle w:val="22"/>
              <w:rPr>
                <w:rFonts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51346368">
            <w:pPr>
              <w:jc w:val="right"/>
              <w:rPr>
                <w:rFonts w:ascii="仿宋" w:hAnsi="仿宋" w:eastAsia="仿宋" w:cs="仿宋"/>
              </w:rPr>
            </w:pPr>
          </w:p>
        </w:tc>
      </w:tr>
      <w:tr w14:paraId="7868985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29704E6">
            <w:pPr>
              <w:pStyle w:val="22"/>
              <w:rPr>
                <w:rFonts w:ascii="仿宋" w:hAnsi="仿宋" w:eastAsia="仿宋" w:cs="仿宋"/>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1D63C7B2">
            <w:pPr>
              <w:pStyle w:val="22"/>
              <w:rPr>
                <w:rFonts w:ascii="仿宋" w:hAnsi="仿宋" w:eastAsia="仿宋" w:cs="仿宋"/>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3DDAED55">
            <w:pPr>
              <w:jc w:val="right"/>
              <w:rPr>
                <w:rFonts w:ascii="仿宋" w:hAnsi="仿宋" w:eastAsia="仿宋" w:cs="仿宋"/>
              </w:rPr>
            </w:pPr>
          </w:p>
        </w:tc>
      </w:tr>
      <w:tr w14:paraId="776D22F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4EE220E">
            <w:pPr>
              <w:pStyle w:val="22"/>
              <w:rPr>
                <w:rFonts w:ascii="仿宋" w:hAnsi="仿宋" w:eastAsia="仿宋" w:cs="仿宋"/>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06F607EC">
            <w:pPr>
              <w:pStyle w:val="22"/>
              <w:rPr>
                <w:rFonts w:ascii="仿宋" w:hAnsi="仿宋" w:eastAsia="仿宋" w:cs="仿宋"/>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73CB81C6">
            <w:pPr>
              <w:jc w:val="right"/>
              <w:rPr>
                <w:rFonts w:ascii="仿宋" w:hAnsi="仿宋" w:eastAsia="仿宋" w:cs="仿宋"/>
              </w:rPr>
            </w:pPr>
          </w:p>
        </w:tc>
      </w:tr>
      <w:tr w14:paraId="0B36B1E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695ACD4">
            <w:pPr>
              <w:pStyle w:val="22"/>
              <w:rPr>
                <w:rFonts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3882B4EC">
            <w:pPr>
              <w:pStyle w:val="22"/>
              <w:rPr>
                <w:rFonts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442916D3">
            <w:pPr>
              <w:jc w:val="right"/>
              <w:rPr>
                <w:rFonts w:ascii="仿宋" w:hAnsi="仿宋" w:eastAsia="仿宋" w:cs="仿宋"/>
              </w:rPr>
            </w:pPr>
          </w:p>
        </w:tc>
      </w:tr>
      <w:tr w14:paraId="2E1E1F9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8D5E33D">
            <w:pPr>
              <w:pStyle w:val="22"/>
              <w:rPr>
                <w:rFonts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FE73C84">
            <w:pPr>
              <w:pStyle w:val="22"/>
              <w:rPr>
                <w:rFonts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2FB2AA3F">
            <w:pPr>
              <w:jc w:val="right"/>
              <w:rPr>
                <w:rFonts w:ascii="仿宋" w:hAnsi="仿宋" w:eastAsia="仿宋" w:cs="仿宋"/>
              </w:rPr>
            </w:pPr>
          </w:p>
        </w:tc>
      </w:tr>
      <w:tr w14:paraId="16B15D2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9EBC079">
            <w:pPr>
              <w:pStyle w:val="22"/>
              <w:rPr>
                <w:rFonts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789F3330">
            <w:pPr>
              <w:pStyle w:val="22"/>
              <w:rPr>
                <w:rFonts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B49F262">
            <w:pPr>
              <w:jc w:val="right"/>
              <w:rPr>
                <w:rFonts w:ascii="仿宋" w:hAnsi="仿宋" w:eastAsia="仿宋" w:cs="仿宋"/>
              </w:rPr>
            </w:pPr>
          </w:p>
        </w:tc>
      </w:tr>
      <w:tr w14:paraId="787F70D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568C199">
            <w:pPr>
              <w:pStyle w:val="22"/>
              <w:rPr>
                <w:rFonts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18658D2E">
            <w:pPr>
              <w:pStyle w:val="22"/>
              <w:rPr>
                <w:rFonts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22885085">
            <w:pPr>
              <w:jc w:val="right"/>
              <w:rPr>
                <w:rFonts w:ascii="仿宋" w:hAnsi="仿宋" w:eastAsia="仿宋" w:cs="仿宋"/>
              </w:rPr>
            </w:pPr>
          </w:p>
        </w:tc>
      </w:tr>
      <w:tr w14:paraId="5E2BD4A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4CA5772">
            <w:pPr>
              <w:pStyle w:val="22"/>
              <w:rPr>
                <w:rFonts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0CD5C54F">
            <w:pPr>
              <w:pStyle w:val="22"/>
              <w:rPr>
                <w:rFonts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11C66C21">
            <w:pPr>
              <w:jc w:val="right"/>
              <w:rPr>
                <w:rFonts w:ascii="仿宋" w:hAnsi="仿宋" w:eastAsia="仿宋" w:cs="仿宋"/>
              </w:rPr>
            </w:pPr>
          </w:p>
        </w:tc>
      </w:tr>
      <w:tr w14:paraId="4EBDAC2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B9A65B4">
            <w:pPr>
              <w:pStyle w:val="22"/>
              <w:rPr>
                <w:rFonts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54BB371E">
            <w:pPr>
              <w:pStyle w:val="22"/>
              <w:rPr>
                <w:rFonts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1766E091">
            <w:pPr>
              <w:jc w:val="right"/>
              <w:rPr>
                <w:rFonts w:ascii="仿宋" w:hAnsi="仿宋" w:eastAsia="仿宋" w:cs="仿宋"/>
              </w:rPr>
            </w:pPr>
          </w:p>
        </w:tc>
      </w:tr>
      <w:tr w14:paraId="5E340BB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284078D">
            <w:pPr>
              <w:pStyle w:val="22"/>
              <w:rPr>
                <w:rFonts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3326A703">
            <w:pPr>
              <w:pStyle w:val="22"/>
              <w:rPr>
                <w:rFonts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7A30997C">
            <w:pPr>
              <w:jc w:val="right"/>
              <w:rPr>
                <w:rFonts w:ascii="仿宋" w:hAnsi="仿宋" w:eastAsia="仿宋" w:cs="仿宋"/>
              </w:rPr>
            </w:pPr>
          </w:p>
        </w:tc>
      </w:tr>
      <w:tr w14:paraId="27A361B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243EE9A">
            <w:pPr>
              <w:pStyle w:val="22"/>
              <w:rPr>
                <w:rFonts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02EF4E21">
            <w:pPr>
              <w:pStyle w:val="22"/>
              <w:rPr>
                <w:rFonts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4C9F9CB2">
            <w:pPr>
              <w:jc w:val="right"/>
              <w:rPr>
                <w:rFonts w:ascii="仿宋" w:hAnsi="仿宋" w:eastAsia="仿宋" w:cs="仿宋"/>
              </w:rPr>
            </w:pPr>
          </w:p>
        </w:tc>
      </w:tr>
      <w:tr w14:paraId="747761F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7E0E6D0">
            <w:pPr>
              <w:pStyle w:val="22"/>
              <w:rPr>
                <w:rFonts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2F4278CE">
            <w:pPr>
              <w:pStyle w:val="22"/>
              <w:rPr>
                <w:rFonts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55287A5B">
            <w:pPr>
              <w:jc w:val="right"/>
              <w:rPr>
                <w:rFonts w:ascii="仿宋" w:hAnsi="仿宋" w:eastAsia="仿宋" w:cs="仿宋"/>
              </w:rPr>
            </w:pPr>
          </w:p>
        </w:tc>
      </w:tr>
      <w:tr w14:paraId="66ADB78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C6934CA">
            <w:pPr>
              <w:pStyle w:val="22"/>
              <w:rPr>
                <w:rFonts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0C2FA46A">
            <w:pPr>
              <w:pStyle w:val="22"/>
              <w:rPr>
                <w:rFonts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8E566FF">
            <w:pPr>
              <w:jc w:val="right"/>
              <w:rPr>
                <w:rFonts w:ascii="仿宋" w:hAnsi="仿宋" w:eastAsia="仿宋" w:cs="仿宋"/>
              </w:rPr>
            </w:pPr>
          </w:p>
        </w:tc>
      </w:tr>
      <w:tr w14:paraId="1EA8915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631E320">
            <w:pPr>
              <w:pStyle w:val="22"/>
              <w:rPr>
                <w:rFonts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4D34E969">
            <w:pPr>
              <w:pStyle w:val="22"/>
              <w:rPr>
                <w:rFonts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4B2C6013">
            <w:pPr>
              <w:jc w:val="right"/>
              <w:rPr>
                <w:rFonts w:ascii="仿宋" w:hAnsi="仿宋" w:eastAsia="仿宋" w:cs="仿宋"/>
              </w:rPr>
            </w:pPr>
          </w:p>
        </w:tc>
      </w:tr>
      <w:tr w14:paraId="2AD93C7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DB462AC">
            <w:pPr>
              <w:pStyle w:val="22"/>
              <w:rPr>
                <w:rFonts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2C24D9E6">
            <w:pPr>
              <w:pStyle w:val="22"/>
              <w:rPr>
                <w:rFonts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42497A70">
            <w:pPr>
              <w:jc w:val="right"/>
              <w:rPr>
                <w:rFonts w:ascii="仿宋" w:hAnsi="仿宋" w:eastAsia="仿宋" w:cs="仿宋"/>
              </w:rPr>
            </w:pPr>
          </w:p>
        </w:tc>
      </w:tr>
      <w:tr w14:paraId="150B53F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C41AAD2">
            <w:pPr>
              <w:pStyle w:val="22"/>
              <w:rPr>
                <w:rFonts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023674A8">
            <w:pPr>
              <w:pStyle w:val="22"/>
              <w:rPr>
                <w:rFonts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36792CF3">
            <w:pPr>
              <w:jc w:val="right"/>
              <w:rPr>
                <w:rFonts w:ascii="仿宋" w:hAnsi="仿宋" w:eastAsia="仿宋" w:cs="仿宋"/>
              </w:rPr>
            </w:pPr>
          </w:p>
        </w:tc>
      </w:tr>
      <w:tr w14:paraId="56900A2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FE3526C">
            <w:pPr>
              <w:pStyle w:val="22"/>
              <w:rPr>
                <w:rFonts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6659CB3C">
            <w:pPr>
              <w:pStyle w:val="22"/>
              <w:rPr>
                <w:rFonts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3EA6E87">
            <w:pPr>
              <w:jc w:val="right"/>
              <w:rPr>
                <w:rFonts w:ascii="仿宋" w:hAnsi="仿宋" w:eastAsia="仿宋" w:cs="仿宋"/>
              </w:rPr>
            </w:pPr>
          </w:p>
        </w:tc>
      </w:tr>
      <w:tr w14:paraId="3799CE7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07B2A38">
            <w:pPr>
              <w:pStyle w:val="22"/>
              <w:rPr>
                <w:rFonts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1E5D426A">
            <w:pPr>
              <w:pStyle w:val="22"/>
              <w:rPr>
                <w:rFonts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1823AEAF">
            <w:pPr>
              <w:jc w:val="right"/>
              <w:rPr>
                <w:rFonts w:ascii="仿宋" w:hAnsi="仿宋" w:eastAsia="仿宋" w:cs="仿宋"/>
              </w:rPr>
            </w:pPr>
          </w:p>
        </w:tc>
      </w:tr>
      <w:tr w14:paraId="7BD4561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43EE561">
            <w:pPr>
              <w:pStyle w:val="22"/>
              <w:rPr>
                <w:rFonts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6F013E69">
            <w:pPr>
              <w:pStyle w:val="22"/>
              <w:rPr>
                <w:rFonts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1F435A99">
            <w:pPr>
              <w:jc w:val="right"/>
              <w:rPr>
                <w:rFonts w:ascii="仿宋" w:hAnsi="仿宋" w:eastAsia="仿宋" w:cs="仿宋"/>
              </w:rPr>
            </w:pPr>
          </w:p>
        </w:tc>
      </w:tr>
      <w:tr w14:paraId="29A2B1E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3ABF36A">
            <w:pPr>
              <w:pStyle w:val="22"/>
              <w:rPr>
                <w:rFonts w:ascii="仿宋" w:hAnsi="仿宋" w:eastAsia="仿宋" w:cs="仿宋"/>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161D7E0E">
            <w:pPr>
              <w:pStyle w:val="22"/>
              <w:rPr>
                <w:rFonts w:ascii="仿宋" w:hAnsi="仿宋" w:eastAsia="仿宋" w:cs="仿宋"/>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41F13CDE">
            <w:pPr>
              <w:jc w:val="right"/>
              <w:rPr>
                <w:rFonts w:ascii="仿宋" w:hAnsi="仿宋" w:eastAsia="仿宋" w:cs="仿宋"/>
              </w:rPr>
            </w:pPr>
          </w:p>
        </w:tc>
      </w:tr>
      <w:tr w14:paraId="205CBEC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7716778">
            <w:pPr>
              <w:pStyle w:val="22"/>
              <w:rPr>
                <w:rFonts w:ascii="仿宋" w:hAnsi="仿宋" w:eastAsia="仿宋" w:cs="仿宋"/>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51F543F2">
            <w:pPr>
              <w:pStyle w:val="22"/>
              <w:rPr>
                <w:rFonts w:ascii="仿宋" w:hAnsi="仿宋" w:eastAsia="仿宋" w:cs="仿宋"/>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3184B86D">
            <w:pPr>
              <w:jc w:val="right"/>
              <w:rPr>
                <w:rFonts w:ascii="仿宋" w:hAnsi="仿宋" w:eastAsia="仿宋" w:cs="仿宋"/>
              </w:rPr>
            </w:pPr>
          </w:p>
        </w:tc>
      </w:tr>
    </w:tbl>
    <w:p w14:paraId="59CCEC37">
      <w:pPr>
        <w:spacing w:before="25"/>
        <w:ind w:right="-92" w:rightChars="-42"/>
        <w:jc w:val="both"/>
        <w:rPr>
          <w:rFonts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p>
    <w:p w14:paraId="61EBED91">
      <w:pPr>
        <w:tabs>
          <w:tab w:val="left" w:pos="440"/>
        </w:tabs>
        <w:spacing w:before="25"/>
        <w:ind w:left="440" w:leftChars="200"/>
        <w:jc w:val="both"/>
        <w:rPr>
          <w:rFonts w:ascii="仿宋" w:hAnsi="仿宋" w:eastAsia="仿宋" w:cs="仿宋"/>
        </w:rPr>
      </w:pP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w:t>
      </w:r>
      <w:r>
        <w:rPr>
          <w:rFonts w:hint="eastAsia" w:ascii="仿宋" w:hAnsi="仿宋" w:eastAsia="仿宋" w:cs="仿宋"/>
          <w:lang w:val="en-US"/>
        </w:rPr>
        <w:t>财政拨款</w:t>
      </w:r>
      <w:r>
        <w:rPr>
          <w:rFonts w:hint="eastAsia" w:ascii="仿宋" w:hAnsi="仿宋" w:eastAsia="仿宋" w:cs="仿宋"/>
        </w:rPr>
        <w:t>机关运行经费支出决算</w:t>
      </w:r>
      <w:r>
        <w:rPr>
          <w:rFonts w:hint="eastAsia" w:ascii="仿宋" w:hAnsi="仿宋" w:eastAsia="仿宋" w:cs="仿宋"/>
          <w:lang w:val="en-US"/>
        </w:rPr>
        <w:t>，</w:t>
      </w:r>
      <w:r>
        <w:rPr>
          <w:rFonts w:hint="eastAsia" w:ascii="仿宋" w:hAnsi="仿宋" w:eastAsia="仿宋" w:cs="仿宋"/>
        </w:rPr>
        <w:t>故本表为空。</w:t>
      </w:r>
    </w:p>
    <w:p w14:paraId="3A3615A0">
      <w:pPr>
        <w:tabs>
          <w:tab w:val="left" w:pos="440"/>
        </w:tabs>
        <w:spacing w:before="25"/>
        <w:ind w:left="440" w:leftChars="200"/>
        <w:jc w:val="both"/>
        <w:rPr>
          <w:rFonts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1267ADE">
        <w:tblPrEx>
          <w:tblCellMar>
            <w:top w:w="55" w:type="dxa"/>
            <w:left w:w="55" w:type="dxa"/>
            <w:bottom w:w="55" w:type="dxa"/>
            <w:right w:w="55" w:type="dxa"/>
          </w:tblCellMar>
        </w:tblPrEx>
        <w:trPr>
          <w:trHeight w:val="333" w:hRule="atLeast"/>
        </w:trPr>
        <w:tc>
          <w:tcPr>
            <w:tcW w:w="10459" w:type="dxa"/>
            <w:gridSpan w:val="4"/>
            <w:vAlign w:val="center"/>
          </w:tcPr>
          <w:p w14:paraId="266FF16F">
            <w:pPr>
              <w:pStyle w:val="22"/>
              <w:jc w:val="center"/>
              <w:rPr>
                <w:rFonts w:ascii="仿宋" w:hAnsi="仿宋" w:eastAsia="仿宋" w:cs="仿宋"/>
                <w:b/>
                <w:bCs/>
                <w:sz w:val="44"/>
                <w:szCs w:val="44"/>
              </w:rPr>
            </w:pPr>
            <w:r>
              <w:rPr>
                <w:rFonts w:hint="eastAsia"/>
                <w:b/>
                <w:bCs/>
                <w:color w:val="000000"/>
                <w:sz w:val="36"/>
                <w:szCs w:val="36"/>
                <w:lang w:eastAsia="ar-SA"/>
              </w:rPr>
              <w:t>政府采购支出决算表</w:t>
            </w:r>
          </w:p>
        </w:tc>
      </w:tr>
      <w:tr w14:paraId="11E09BEF">
        <w:tblPrEx>
          <w:tblCellMar>
            <w:top w:w="55" w:type="dxa"/>
            <w:left w:w="55" w:type="dxa"/>
            <w:bottom w:w="55" w:type="dxa"/>
            <w:right w:w="55" w:type="dxa"/>
          </w:tblCellMar>
        </w:tblPrEx>
        <w:trPr>
          <w:trHeight w:val="333" w:hRule="atLeast"/>
        </w:trPr>
        <w:tc>
          <w:tcPr>
            <w:tcW w:w="4472" w:type="dxa"/>
          </w:tcPr>
          <w:p w14:paraId="7070813D">
            <w:pPr>
              <w:pStyle w:val="22"/>
              <w:rPr>
                <w:rFonts w:ascii="仿宋" w:hAnsi="仿宋" w:eastAsia="仿宋" w:cs="仿宋"/>
              </w:rPr>
            </w:pPr>
          </w:p>
        </w:tc>
        <w:tc>
          <w:tcPr>
            <w:tcW w:w="722" w:type="dxa"/>
          </w:tcPr>
          <w:p w14:paraId="3A6AE2C8">
            <w:pPr>
              <w:pStyle w:val="22"/>
              <w:rPr>
                <w:rFonts w:ascii="仿宋" w:hAnsi="仿宋" w:eastAsia="仿宋" w:cs="仿宋"/>
              </w:rPr>
            </w:pPr>
          </w:p>
        </w:tc>
        <w:tc>
          <w:tcPr>
            <w:tcW w:w="1992" w:type="dxa"/>
          </w:tcPr>
          <w:p w14:paraId="7BDEF019">
            <w:pPr>
              <w:pStyle w:val="22"/>
              <w:rPr>
                <w:rFonts w:ascii="仿宋" w:hAnsi="仿宋" w:eastAsia="仿宋" w:cs="仿宋"/>
              </w:rPr>
            </w:pPr>
          </w:p>
        </w:tc>
        <w:tc>
          <w:tcPr>
            <w:tcW w:w="3273" w:type="dxa"/>
            <w:vAlign w:val="center"/>
          </w:tcPr>
          <w:p w14:paraId="3CC8096F">
            <w:pPr>
              <w:pStyle w:val="22"/>
              <w:jc w:val="right"/>
              <w:rPr>
                <w:rFonts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2707F617">
        <w:tblPrEx>
          <w:tblCellMar>
            <w:top w:w="55" w:type="dxa"/>
            <w:left w:w="55" w:type="dxa"/>
            <w:bottom w:w="55" w:type="dxa"/>
            <w:right w:w="55" w:type="dxa"/>
          </w:tblCellMar>
        </w:tblPrEx>
        <w:trPr>
          <w:trHeight w:val="90" w:hRule="atLeast"/>
        </w:trPr>
        <w:tc>
          <w:tcPr>
            <w:tcW w:w="7186" w:type="dxa"/>
            <w:gridSpan w:val="3"/>
          </w:tcPr>
          <w:p w14:paraId="276007E9">
            <w:pPr>
              <w:pStyle w:val="22"/>
              <w:rPr>
                <w:rFonts w:ascii="仿宋" w:hAnsi="仿宋" w:eastAsia="仿宋" w:cs="仿宋"/>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rPr>
              <w:t>南京市公共机构节能管理服务中心（南京市市级机关大院变电所）</w:t>
            </w:r>
          </w:p>
        </w:tc>
        <w:tc>
          <w:tcPr>
            <w:tcW w:w="3273" w:type="dxa"/>
            <w:vAlign w:val="center"/>
          </w:tcPr>
          <w:p w14:paraId="79C148A9">
            <w:pPr>
              <w:pStyle w:val="22"/>
              <w:jc w:val="right"/>
              <w:rPr>
                <w:rFonts w:ascii="仿宋" w:hAnsi="仿宋" w:eastAsia="仿宋" w:cs="仿宋"/>
              </w:rPr>
            </w:pPr>
            <w:r>
              <w:rPr>
                <w:rFonts w:hint="eastAsia" w:ascii="仿宋" w:hAnsi="仿宋" w:eastAsia="仿宋" w:cs="仿宋"/>
              </w:rPr>
              <w:t>单位：万元</w:t>
            </w:r>
          </w:p>
        </w:tc>
      </w:tr>
      <w:tr w14:paraId="74D0E057">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3C86774B">
            <w:pPr>
              <w:pStyle w:val="22"/>
              <w:jc w:val="center"/>
              <w:rPr>
                <w:rFonts w:ascii="仿宋" w:hAnsi="仿宋" w:eastAsia="仿宋" w:cs="仿宋"/>
                <w:lang w:val="en-US"/>
              </w:rPr>
            </w:pPr>
            <w:r>
              <w:rPr>
                <w:rFonts w:ascii="仿宋" w:hAnsi="仿宋" w:eastAsia="仿宋" w:cs="仿宋"/>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0DF1833B">
            <w:pPr>
              <w:pStyle w:val="22"/>
              <w:jc w:val="center"/>
              <w:rPr>
                <w:rFonts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4163E719">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3ACF1E2F">
            <w:pPr>
              <w:pStyle w:val="22"/>
              <w:rPr>
                <w:rFonts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7EB2AFBA">
            <w:pPr>
              <w:pStyle w:val="22"/>
              <w:jc w:val="right"/>
              <w:rPr>
                <w:rFonts w:ascii="仿宋" w:hAnsi="仿宋" w:eastAsia="仿宋" w:cs="仿宋"/>
              </w:rPr>
            </w:pPr>
          </w:p>
        </w:tc>
      </w:tr>
      <w:tr w14:paraId="228AADD8">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1D1590ED">
            <w:pPr>
              <w:pStyle w:val="22"/>
              <w:rPr>
                <w:rFonts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132D154A">
            <w:pPr>
              <w:pStyle w:val="22"/>
              <w:jc w:val="right"/>
              <w:rPr>
                <w:rFonts w:ascii="仿宋" w:hAnsi="仿宋" w:eastAsia="仿宋" w:cs="仿宋"/>
              </w:rPr>
            </w:pPr>
          </w:p>
        </w:tc>
      </w:tr>
      <w:tr w14:paraId="2A2763DC">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169B56E">
            <w:pPr>
              <w:pStyle w:val="22"/>
              <w:rPr>
                <w:rFonts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51FD1276">
            <w:pPr>
              <w:pStyle w:val="22"/>
              <w:jc w:val="right"/>
              <w:rPr>
                <w:rFonts w:ascii="仿宋" w:hAnsi="仿宋" w:eastAsia="仿宋" w:cs="仿宋"/>
              </w:rPr>
            </w:pPr>
          </w:p>
        </w:tc>
      </w:tr>
      <w:tr w14:paraId="601EDB1D">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603307D0">
            <w:pPr>
              <w:pStyle w:val="22"/>
              <w:rPr>
                <w:rFonts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0DA3AF6D">
            <w:pPr>
              <w:pStyle w:val="22"/>
              <w:jc w:val="right"/>
              <w:rPr>
                <w:rFonts w:ascii="仿宋" w:hAnsi="仿宋" w:eastAsia="仿宋" w:cs="仿宋"/>
              </w:rPr>
            </w:pPr>
          </w:p>
        </w:tc>
      </w:tr>
      <w:tr w14:paraId="348EAC60">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1243DB7E">
            <w:pPr>
              <w:pStyle w:val="22"/>
              <w:rPr>
                <w:rFonts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3C40769B">
            <w:pPr>
              <w:pStyle w:val="22"/>
              <w:jc w:val="right"/>
              <w:rPr>
                <w:rFonts w:ascii="仿宋" w:hAnsi="仿宋" w:eastAsia="仿宋" w:cs="仿宋"/>
              </w:rPr>
            </w:pPr>
          </w:p>
        </w:tc>
      </w:tr>
      <w:tr w14:paraId="48DF904E">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227F0007">
            <w:pPr>
              <w:pStyle w:val="22"/>
              <w:rPr>
                <w:rFonts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0E96AD52">
            <w:pPr>
              <w:pStyle w:val="22"/>
              <w:jc w:val="right"/>
              <w:rPr>
                <w:rFonts w:ascii="仿宋" w:hAnsi="仿宋" w:eastAsia="仿宋" w:cs="仿宋"/>
              </w:rPr>
            </w:pPr>
          </w:p>
        </w:tc>
      </w:tr>
    </w:tbl>
    <w:p w14:paraId="0AB93661">
      <w:pPr>
        <w:jc w:val="both"/>
        <w:rPr>
          <w:rFonts w:ascii="仿宋" w:hAnsi="仿宋" w:eastAsia="仿宋" w:cs="仿宋"/>
          <w:lang w:val="en-US"/>
        </w:rPr>
      </w:pPr>
      <w:r>
        <w:rPr>
          <w:rFonts w:hint="eastAsia" w:ascii="仿宋" w:hAnsi="仿宋" w:eastAsia="仿宋" w:cs="仿宋"/>
        </w:rPr>
        <w:t>注：</w:t>
      </w:r>
      <w:r>
        <w:rPr>
          <w:rFonts w:hint="eastAsia" w:ascii="仿宋" w:hAnsi="仿宋" w:eastAsia="仿宋" w:cs="仿宋"/>
          <w:lang w:val="en-US"/>
        </w:rPr>
        <w:t>政府采购支出信息为单位纳入部门预算范围的各项政府采购支出情况。</w:t>
      </w:r>
    </w:p>
    <w:p w14:paraId="44F475D2">
      <w:pPr>
        <w:ind w:left="440" w:leftChars="200"/>
        <w:jc w:val="both"/>
        <w:rPr>
          <w:rFonts w:ascii="仿宋" w:hAnsi="仿宋" w:eastAsia="仿宋" w:cs="仿宋"/>
          <w:lang w:val="en-US"/>
        </w:rPr>
      </w:pP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无政府采购支出决算</w:t>
      </w:r>
      <w:r>
        <w:rPr>
          <w:rFonts w:hint="eastAsia" w:ascii="仿宋" w:hAnsi="仿宋" w:eastAsia="仿宋" w:cs="仿宋"/>
          <w:lang w:val="en-US"/>
        </w:rPr>
        <w:t>，</w:t>
      </w:r>
      <w:r>
        <w:rPr>
          <w:rFonts w:hint="eastAsia" w:ascii="仿宋" w:hAnsi="仿宋" w:eastAsia="仿宋" w:cs="仿宋"/>
        </w:rPr>
        <w:t>故本表为空。</w:t>
      </w:r>
    </w:p>
    <w:p w14:paraId="4A19DC30">
      <w:pPr>
        <w:ind w:left="440" w:leftChars="200"/>
        <w:jc w:val="both"/>
        <w:rPr>
          <w:rFonts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6477CFBD">
      <w:pPr>
        <w:pStyle w:val="5"/>
        <w:tabs>
          <w:tab w:val="left" w:pos="3077"/>
        </w:tabs>
        <w:spacing w:line="616" w:lineRule="exact"/>
        <w:rPr>
          <w:rFonts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2C54CC47">
      <w:pPr>
        <w:pStyle w:val="8"/>
        <w:tabs>
          <w:tab w:val="left" w:pos="3864"/>
          <w:tab w:val="left" w:pos="6248"/>
          <w:tab w:val="left" w:pos="7386"/>
        </w:tabs>
        <w:spacing w:before="1" w:line="360" w:lineRule="auto"/>
        <w:ind w:left="348" w:right="420" w:firstLine="640"/>
        <w:jc w:val="both"/>
        <w:rPr>
          <w:rFonts w:ascii="仿宋" w:hAnsi="仿宋" w:eastAsia="仿宋" w:cs="仿宋"/>
          <w:lang w:val="en-US"/>
        </w:rPr>
      </w:pPr>
    </w:p>
    <w:p w14:paraId="780FD96F">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一、收入支出决算总体情况说明</w:t>
      </w:r>
    </w:p>
    <w:p w14:paraId="313834E2">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2025年度收入、支出决算总计719.85万元。与上年相比，收、支总计各减少18.38万元，减少2.49%。其中：</w:t>
      </w:r>
    </w:p>
    <w:p w14:paraId="762ACEB4">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（一）收入决算总计719.85万元。包括：</w:t>
      </w:r>
    </w:p>
    <w:p w14:paraId="7C3C86B4">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1.本年收入决算合计719.85万元。与上年相比，减少17.51万元，减少2.37%，变动原因：节能专项经费按要求压减。</w:t>
      </w:r>
    </w:p>
    <w:p w14:paraId="252D3C54">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2.使用非财政拨款结余（含专用结余）0万元。与上年决算数相同。</w:t>
      </w:r>
    </w:p>
    <w:p w14:paraId="5728A9BF">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3.年初结转和结余0万元。与上年相比，减少0.87万元，减少100%，变动原因：银行利息收入转入非税收入。</w:t>
      </w:r>
    </w:p>
    <w:p w14:paraId="52B599AE">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（二）支出决算总计719.85万元。包括：</w:t>
      </w:r>
    </w:p>
    <w:p w14:paraId="141D4CFE">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1.本年支出决算合计719.85万元。与上年相比，减少17.46万元，减少2.37%，变动原因：节能专项经费按要求压减。</w:t>
      </w:r>
    </w:p>
    <w:p w14:paraId="157D5B52">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2.结余分配0万元。与上年决算数相同。</w:t>
      </w:r>
    </w:p>
    <w:p w14:paraId="46952AF4">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3.年末结转和结余0万元。与上年相比，减少0.92万元，减少100%，变动原因：银行利息收入转入非税收入。</w:t>
      </w:r>
    </w:p>
    <w:p w14:paraId="0981747A">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二、收入决算情况说明</w:t>
      </w:r>
    </w:p>
    <w:p w14:paraId="4CDEBF89">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本年收入决算合计719.85万元，其中：财政拨款收入719.85万元，占100%；上级补助收入0万元，占0%；财政专户管理教育收费0万元，占0%；事业收入（不含专户管理教育收费）0万元，占0%；经营收入0万元，占0%；附属单位上缴收入0万元，占0%；其他收入0万元，占0%。</w:t>
      </w:r>
    </w:p>
    <w:p w14:paraId="0A94213E">
      <w:pPr>
        <w:pStyle w:val="8"/>
        <w:tabs>
          <w:tab w:val="left" w:pos="3864"/>
          <w:tab w:val="left" w:pos="6248"/>
          <w:tab w:val="left" w:pos="7386"/>
        </w:tabs>
        <w:overflowPunct w:val="0"/>
        <w:spacing w:before="1" w:line="360" w:lineRule="auto"/>
        <w:ind w:left="-3" w:right="420" w:firstLine="3"/>
        <w:jc w:val="center"/>
        <w:rPr>
          <w:rFonts w:ascii="仿宋" w:hAnsi="仿宋" w:eastAsia="仿宋" w:cs="仿宋"/>
          <w:lang w:val="en-US"/>
        </w:rPr>
      </w:pPr>
      <w:r>
        <w:rPr>
          <w:rFonts w:hint="eastAsia" w:ascii="仿宋" w:hAnsi="仿宋" w:eastAsia="仿宋" w:cs="仿宋"/>
          <w:lang w:val="en-US" w:bidi="ar-SA"/>
        </w:rPr>
        <w:drawing>
          <wp:inline distT="0" distB="0" distL="0" distR="0">
            <wp:extent cx="6134100" cy="342900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19"/>
                    <a:stretch>
                      <a:fillRect/>
                    </a:stretch>
                  </pic:blipFill>
                  <pic:spPr>
                    <a:xfrm>
                      <a:off x="0" y="0"/>
                      <a:ext cx="6134100" cy="3429000"/>
                    </a:xfrm>
                    <a:prstGeom prst="rect">
                      <a:avLst/>
                    </a:prstGeom>
                  </pic:spPr>
                </pic:pic>
              </a:graphicData>
            </a:graphic>
          </wp:inline>
        </w:drawing>
      </w:r>
    </w:p>
    <w:p w14:paraId="3A4A9561">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三、支出决算情况说明</w:t>
      </w:r>
    </w:p>
    <w:p w14:paraId="29E5C86D">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2025年度本年支出决算合计719.85万元，其中：基本支出603.41万元，占83.82%；项目支出116.44万元，占16.18%；上缴上级支出0万元，占0%；经营支出0万元，占0%；对附属单位补助支出0万元，占0%。</w:t>
      </w:r>
    </w:p>
    <w:p w14:paraId="0612D180">
      <w:pPr>
        <w:pStyle w:val="8"/>
        <w:tabs>
          <w:tab w:val="left" w:pos="3864"/>
          <w:tab w:val="left" w:pos="6248"/>
          <w:tab w:val="left" w:pos="7386"/>
        </w:tabs>
        <w:overflowPunct w:val="0"/>
        <w:spacing w:before="1" w:line="360" w:lineRule="auto"/>
        <w:ind w:left="-3" w:right="420" w:firstLine="3"/>
        <w:jc w:val="center"/>
        <w:rPr>
          <w:rFonts w:ascii="仿宋" w:hAnsi="仿宋" w:eastAsia="仿宋" w:cs="仿宋"/>
          <w:lang w:val="en-US"/>
        </w:rPr>
      </w:pPr>
      <w:r>
        <w:rPr>
          <w:rFonts w:hint="eastAsia" w:ascii="仿宋" w:hAnsi="仿宋" w:eastAsia="仿宋" w:cs="仿宋"/>
          <w:lang w:val="en-US" w:bidi="ar-SA"/>
        </w:rPr>
        <w:drawing>
          <wp:inline distT="0" distB="0" distL="0" distR="0">
            <wp:extent cx="6134100" cy="342900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14:paraId="47E3523F">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四、财政拨款收入支出决算总体情况说明</w:t>
      </w:r>
    </w:p>
    <w:p w14:paraId="19955CD9">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2025年度财政拨款收入、支出决算总计719.85万元。与上年相比，收、支总计各减少17.46万元，减少2.37%，变动原因：节能专项经费按要求压减。</w:t>
      </w:r>
    </w:p>
    <w:p w14:paraId="1F2CE264">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五、财政拨款支出决算情况说明</w:t>
      </w:r>
    </w:p>
    <w:p w14:paraId="25654B71">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14:paraId="2D8344B6">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2025年度财政拨款支出决算719.85万元，占本年支出合计的100%。与2025年度财政拨款支出年初预算683.9万元相比，完成年初预算的105.26%。其中：</w:t>
      </w:r>
    </w:p>
    <w:p w14:paraId="7080D0BA">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（一）一般公共服务支出（类）</w:t>
      </w:r>
    </w:p>
    <w:p w14:paraId="476FBDCD">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1.政府办公厅（室）及相关机构事务（款）机关服务（项）。年初预算116.48万元，支出决算116.44万元，完成年初预算的99.97%。决算数与年初预算数的差异原因：落实“过紧日子”要求，严控节能专项经费的使用。</w:t>
      </w:r>
    </w:p>
    <w:p w14:paraId="46DEEFD0">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2.政府办公厅（室）及相关机构事务（款）事业运行（项）。年初预算366.44万元，支出决算397.81万元，完成年初预算的108.56%。决算数与年初预算数的差异原因：人员工资社保正常调整。</w:t>
      </w:r>
    </w:p>
    <w:p w14:paraId="12BBE0C3">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（二）社会保障和就业支出（类）</w:t>
      </w:r>
    </w:p>
    <w:p w14:paraId="67A89FEB">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1.行政事业单位养老支出（款）事业单位离退休（项）。年初预算13.33万元，支出决算12.77万元，完成年初预算的95.8%。决算数与年初预算数的差异原因：人员有变动。</w:t>
      </w:r>
    </w:p>
    <w:p w14:paraId="2DD43DEA">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2.行政事业单位养老支出（款）机关事业单位基本养老保险缴费支出（项）。年初预算32.06万元，支出决算32.06万元，完成年初预算的100%。决算数与年初预算数相同。</w:t>
      </w:r>
    </w:p>
    <w:p w14:paraId="1C8FB3CB">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3.行政事业单位养老支出（款）机关事业单位职业年金缴费支出（项）。年初预算16.03万元，支出决算16.03万元，完成年初预算的100%。决算数与年初预算数相同。</w:t>
      </w:r>
    </w:p>
    <w:p w14:paraId="19FCF000">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（三）住房保障支出（类）</w:t>
      </w:r>
    </w:p>
    <w:p w14:paraId="032D9AB8">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1.住房改革支出（款）住房公积金（项）。年初预算34.44万元，支出决算37.27万元，完成年初预算的108.22%。决算数与年初预算数的差异原因：社保基数调整，补缴住房公积金。</w:t>
      </w:r>
    </w:p>
    <w:p w14:paraId="1AFC0D4B">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2.住房改革支出（款）提租补贴（项）。年初预算105.12万元，支出决算107.47万元，完成年初预算的102.24%。决算数与年初预算数的差异原因：社保基数调整，补提租补贴。</w:t>
      </w:r>
    </w:p>
    <w:p w14:paraId="1F78E2DA">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六、财政拨款基本支出决算情况说明</w:t>
      </w:r>
    </w:p>
    <w:p w14:paraId="460974B3">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2025年度财政拨款基本支出决算603.41万元，其中：</w:t>
      </w:r>
    </w:p>
    <w:p w14:paraId="275EC970">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楷体" w:hAnsi="楷体" w:eastAsia="楷体" w:cs="楷体"/>
        </w:rPr>
        <w:t>（一）人员经费568.19万元。</w:t>
      </w:r>
      <w:r>
        <w:rPr>
          <w:rFonts w:ascii="仿宋" w:hAnsi="仿宋" w:eastAsia="仿宋" w:cs="仿宋"/>
        </w:rPr>
        <w:t>主要包括：基本工资、津贴补贴、奖金、绩效工资、机关事业单位基本养老保险缴费、职业年金缴费、职工基本医疗保险缴费、其他社会保障缴费、住房公积金、医疗费、其他工资福利支出、退休费、其他对个人和家庭的补助。</w:t>
      </w:r>
    </w:p>
    <w:p w14:paraId="4EC5FB36">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楷体" w:hAnsi="楷体" w:eastAsia="楷体" w:cs="楷体"/>
        </w:rPr>
        <w:t>（二）公用经费35.22万元。</w:t>
      </w:r>
      <w:r>
        <w:rPr>
          <w:rFonts w:ascii="仿宋" w:hAnsi="仿宋" w:eastAsia="仿宋" w:cs="仿宋"/>
        </w:rPr>
        <w:t>主要包括：办公费、水费、电费、邮电费、物业管理费、差旅费、维修（护）费、培训费、工会经费、公务用车运行维护费、其他商品和服务支出。</w:t>
      </w:r>
    </w:p>
    <w:p w14:paraId="4B5D9886">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七、一般公共预算支出决算情况说明</w:t>
      </w:r>
    </w:p>
    <w:p w14:paraId="48BEA8AE">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2025年度一般公共预算财政拨款支出决算719.85万元。与上年相比，减少17.46万元，减少2.37%，变动原因：节能专项经费按要求压减。</w:t>
      </w:r>
    </w:p>
    <w:p w14:paraId="4926E45F">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八、一般公共预算基本支出决算情况说明</w:t>
      </w:r>
    </w:p>
    <w:p w14:paraId="7A4A830D">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2025年度一般公共预算财政拨款基本支出决算603.41万元，其中：</w:t>
      </w:r>
    </w:p>
    <w:p w14:paraId="6E0A5E0C">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楷体" w:hAnsi="楷体" w:eastAsia="楷体" w:cs="楷体"/>
        </w:rPr>
        <w:t>（一）人员经费568.19万元。</w:t>
      </w:r>
      <w:r>
        <w:rPr>
          <w:rFonts w:ascii="仿宋" w:hAnsi="仿宋" w:eastAsia="仿宋" w:cs="仿宋"/>
        </w:rPr>
        <w:t>主要包括：基本工资、津贴补贴、奖金、绩效工资、机关事业单位基本养老保险缴费、职业年金缴费、职工基本医疗保险缴费、其他社会保障缴费、住房公积金、医疗费、其他工资福利支出、退休费、其他对个人和家庭的补助。</w:t>
      </w:r>
    </w:p>
    <w:p w14:paraId="6D6504E1">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楷体" w:hAnsi="楷体" w:eastAsia="楷体" w:cs="楷体"/>
        </w:rPr>
        <w:t>（二）公用经费35.22万元。</w:t>
      </w:r>
      <w:r>
        <w:rPr>
          <w:rFonts w:ascii="仿宋" w:hAnsi="仿宋" w:eastAsia="仿宋" w:cs="仿宋"/>
        </w:rPr>
        <w:t>主要包括：办公费、水费、电费、邮电费、物业管理费、差旅费、维修（护）费、培训费、工会经费、公务用车运行维护费、其他商品和服务支出。</w:t>
      </w:r>
    </w:p>
    <w:p w14:paraId="3D093185">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九、财政拨款“三公”经费、会议费、培训费支出情况说明</w:t>
      </w:r>
    </w:p>
    <w:p w14:paraId="071EDC80">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（一）财政拨款“三公”经费支出总体情况说明。</w:t>
      </w:r>
    </w:p>
    <w:p w14:paraId="36009EDC">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2025年度财政拨款“三公”经费支出决算1.72万元（其中：一般公共预算支出1.72万元；政府性基金预算支出0万元；国有资本经营预算支出0万元）。与上年相比，增加0.54万元，变动原因：车辆出现故障维修经费</w:t>
      </w:r>
      <w:r>
        <w:rPr>
          <w:rFonts w:hint="eastAsia" w:ascii="仿宋" w:hAnsi="仿宋" w:eastAsia="仿宋" w:cs="仿宋"/>
          <w:lang w:val="en-US" w:eastAsia="zh-CN"/>
        </w:rPr>
        <w:t>增加</w:t>
      </w:r>
      <w:r>
        <w:rPr>
          <w:rFonts w:ascii="仿宋" w:hAnsi="仿宋" w:eastAsia="仿宋" w:cs="仿宋"/>
        </w:rPr>
        <w:t>。其中，因公出国（境）费支出0万元，占“三公”经费的0%；公务用车购置及运行维护费支出1.72万元，占“三公”经费的100%；公务接待费支出0万元，占“三公”经费的0%。2025年度财政拨款“三公”经费支出预算1.72万元（其中：一般公共预算支出1.72万元；政府性基金预算支出0万元；国有资本经营预算支出0万元）。</w:t>
      </w:r>
    </w:p>
    <w:p w14:paraId="131BF7B1">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（二）财政拨款“三公”经费支出具体情况说明。</w:t>
      </w:r>
    </w:p>
    <w:p w14:paraId="004642FE">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p>
    <w:p w14:paraId="0304278E">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公务用车购置及运行维护费支出预算1.72万元（其中：一般公共预算支出1.72万元；政府性基金预算支出0万元；国有资本经营预算支出0万元），支出决算1.72万元（其中：一般公共预算支出1.72万元；政府性基金预算支出0万元；国有资本经营预算支出0万元），完成调整后预算的100%，决算数与预算数相同。其中：</w:t>
      </w:r>
    </w:p>
    <w:p w14:paraId="44E1D23D">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（1）公务用车购置支出决算0万元。本年度使用财政拨款购置公务用车0辆。</w:t>
      </w:r>
    </w:p>
    <w:p w14:paraId="44C965BA">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公务用车运行维护费支出决算1.72万元。公务用车运行维护费主要用于按规定保留的公务用车的燃料费、维修费、过桥过路费、保险费、安全奖励费用等支出。截至2025年12月31日，使用财政拨款开支的公务用车保有量为1辆。</w:t>
      </w:r>
    </w:p>
    <w:p w14:paraId="2CEAC854">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3．公务接待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国内公务接待支出0万元，接待0批次，0人次；国（境）外公务接待支出0万元，接待0批次，0人次。</w:t>
      </w:r>
    </w:p>
    <w:p w14:paraId="51D54895">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（三）财政拨款会议费支出决算情况说明。</w:t>
      </w:r>
    </w:p>
    <w:p w14:paraId="2DA20B12">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财政拨款会议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召开会议0个，参加会议0人次。</w:t>
      </w:r>
    </w:p>
    <w:p w14:paraId="682206B2">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（四）财政拨款培训费支出决算情况说明。</w:t>
      </w:r>
    </w:p>
    <w:p w14:paraId="3BF5846B">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财政拨款培训费支出预算0.32万元（其中：一般公共预算支出0.32万元；政府性基金预算支出0万元；国有资本经营预算支出0万元），支出决算0.32万元（其中：一般公共预算支出0.32万元；政府性基金预算支出0万元；国有资本经营预算支出0万元），完成调整后预算的100%，决算数与预算数相同。2025年度全年组织培训5个，组织培训100人次，开支内容：落实“过紧日子”要求，严格控制培训费开支。</w:t>
      </w:r>
    </w:p>
    <w:p w14:paraId="472E8DBA">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十、政府性基金预算财政拨款支出决算情况说明</w:t>
      </w:r>
    </w:p>
    <w:p w14:paraId="08753F8D">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2025年度政府性基金预算财政拨款支出决算0万元。与上年决算数相同。</w:t>
      </w:r>
    </w:p>
    <w:p w14:paraId="0A802122">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十一、国有资本经营预算财政拨款支出决算情况说明</w:t>
      </w:r>
    </w:p>
    <w:p w14:paraId="361878F1">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2025年度国有资本经营预算财政拨款支出决算0万元。与上年决算数相同。</w:t>
      </w:r>
    </w:p>
    <w:p w14:paraId="3EC2FF27">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十二、财政拨款机关运行经费支出决算情况说明</w:t>
      </w:r>
    </w:p>
    <w:p w14:paraId="5599EBF4">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2025年度机关运行经费支出决算0万元（其中：一般公共预算支出0万元；政府性基金预算支出0万元；国有资本经营预算支出0万元）。与上年决算数相同。</w:t>
      </w:r>
    </w:p>
    <w:p w14:paraId="2104BC5D">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十三、政府采购支出决算情况说明</w:t>
      </w:r>
    </w:p>
    <w:p w14:paraId="51B6437C">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2025年度政府采购支出总额0万元，其中：政府采购货物支出0万元、政府采购工程支出0万元、政府采购服务支出0万元。政府采购授予中小企业合同金额0万元，其中：授予小微企业合同金额0万元。</w:t>
      </w:r>
    </w:p>
    <w:p w14:paraId="57440F4C">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十四、国有资产占用情况说明</w:t>
      </w:r>
    </w:p>
    <w:p w14:paraId="30FE0BC7">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截至2025年12月31日，本单位共有车辆1辆，其中：副部(省)级及以上领导用车0辆、主要负责人用车0辆、机要通信用车0辆、应急保障用车0辆、执法执勤用车0辆、特种专业技术用车0辆、离退休干部用车0辆、其他用车1辆；单价100万元（含）以上的设备0台（套）。</w:t>
      </w:r>
    </w:p>
    <w:p w14:paraId="3B337F19">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十五、预算绩效评价工作开展情况</w:t>
      </w:r>
    </w:p>
    <w:p w14:paraId="61657BAA">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2025年度，本单位共0个项目开展了财政重点绩效评价，涉及财政性资金合计0万元；本单位未开展单位整体支出财政重点绩效评价，涉及财政性资金0万元。</w:t>
      </w:r>
    </w:p>
    <w:p w14:paraId="7D4F10FA">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本单位共对上年度已实施完成的1个项目开展了绩效自评价，涉及财政性资金合计116.44万元；本单位共开展1项单位整体支出绩效自评价，涉及财政性资金合计719.85万元。</w:t>
      </w:r>
    </w:p>
    <w:p w14:paraId="3485DD31">
      <w:pPr>
        <w:pStyle w:val="5"/>
        <w:tabs>
          <w:tab w:val="left" w:pos="3077"/>
        </w:tabs>
        <w:spacing w:line="616" w:lineRule="exact"/>
        <w:rPr>
          <w:rFonts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752DAC56">
      <w:pPr>
        <w:pStyle w:val="8"/>
        <w:tabs>
          <w:tab w:val="left" w:pos="3864"/>
          <w:tab w:val="left" w:pos="6248"/>
          <w:tab w:val="left" w:pos="7386"/>
        </w:tabs>
        <w:ind w:left="440" w:leftChars="200" w:firstLine="659" w:firstLineChars="206"/>
        <w:jc w:val="both"/>
        <w:rPr>
          <w:rFonts w:ascii="仿宋" w:hAnsi="仿宋" w:eastAsia="仿宋" w:cs="仿宋"/>
        </w:rPr>
      </w:pPr>
    </w:p>
    <w:p w14:paraId="4BA7665A">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一、财政拨款收入</w:t>
      </w:r>
      <w:r>
        <w:rPr>
          <w:rFonts w:ascii="仿宋" w:hAnsi="仿宋" w:eastAsia="仿宋" w:cs="仿宋"/>
          <w:b/>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7D926FFD">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二、上级补助收入</w:t>
      </w:r>
      <w:r>
        <w:rPr>
          <w:rFonts w:ascii="仿宋" w:hAnsi="仿宋" w:eastAsia="仿宋" w:cs="仿宋"/>
          <w:b/>
        </w:rPr>
        <w:t>：</w:t>
      </w:r>
      <w:r>
        <w:rPr>
          <w:rFonts w:hint="eastAsia" w:ascii="仿宋" w:hAnsi="仿宋" w:eastAsia="仿宋" w:cs="仿宋"/>
        </w:rPr>
        <w:t>指事业单位从主管部门和上级单位取得的非财政补助收入。</w:t>
      </w:r>
    </w:p>
    <w:p w14:paraId="5379F641">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三、财政专户管理教育收费</w:t>
      </w:r>
      <w:r>
        <w:rPr>
          <w:rFonts w:ascii="仿宋" w:hAnsi="仿宋" w:eastAsia="仿宋" w:cs="仿宋"/>
          <w:b/>
        </w:rPr>
        <w:t>：</w:t>
      </w:r>
      <w:r>
        <w:rPr>
          <w:rFonts w:hint="eastAsia" w:ascii="仿宋" w:hAnsi="仿宋" w:eastAsia="仿宋" w:cs="仿宋"/>
        </w:rPr>
        <w:t>指缴入财政专户、实行专项管理的高中以上学费、住宿费、高校委托培养费、函大、电大、夜大及短训班培训费等教育收费。</w:t>
      </w:r>
    </w:p>
    <w:p w14:paraId="2709109C">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四、事业收入</w:t>
      </w:r>
      <w:r>
        <w:rPr>
          <w:rFonts w:ascii="仿宋" w:hAnsi="仿宋" w:eastAsia="仿宋" w:cs="仿宋"/>
          <w:b/>
        </w:rPr>
        <w:t>：</w:t>
      </w:r>
      <w:r>
        <w:rPr>
          <w:rFonts w:hint="eastAsia" w:ascii="仿宋" w:hAnsi="仿宋" w:eastAsia="仿宋" w:cs="仿宋"/>
        </w:rPr>
        <w:t>指事业单位开展专业业务活动及其辅助活动取得的收入。</w:t>
      </w:r>
    </w:p>
    <w:p w14:paraId="7565D430">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五、经营收入</w:t>
      </w:r>
      <w:r>
        <w:rPr>
          <w:rFonts w:ascii="仿宋" w:hAnsi="仿宋" w:eastAsia="仿宋" w:cs="仿宋"/>
          <w:b/>
        </w:rPr>
        <w:t>：</w:t>
      </w:r>
      <w:r>
        <w:rPr>
          <w:rFonts w:hint="eastAsia" w:ascii="仿宋" w:hAnsi="仿宋" w:eastAsia="仿宋" w:cs="仿宋"/>
        </w:rPr>
        <w:t>指事业单位在专业业务活动及其辅助活动之外开展非独立核算经营活动取得的收入。</w:t>
      </w:r>
    </w:p>
    <w:p w14:paraId="7DC47990">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六、附属单位上缴收入</w:t>
      </w:r>
      <w:r>
        <w:rPr>
          <w:rFonts w:ascii="仿宋" w:hAnsi="仿宋" w:eastAsia="仿宋" w:cs="仿宋"/>
          <w:b/>
        </w:rPr>
        <w:t>：</w:t>
      </w:r>
      <w:r>
        <w:rPr>
          <w:rFonts w:hint="eastAsia" w:ascii="仿宋" w:hAnsi="仿宋" w:eastAsia="仿宋" w:cs="仿宋"/>
        </w:rPr>
        <w:t>指事业单位附属独立核算单位按照有关规定上缴的收入。</w:t>
      </w:r>
    </w:p>
    <w:p w14:paraId="07EAB40F">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七、其他收入</w:t>
      </w:r>
      <w:r>
        <w:rPr>
          <w:rFonts w:ascii="仿宋" w:hAnsi="仿宋" w:eastAsia="仿宋" w:cs="仿宋"/>
          <w:b/>
        </w:rPr>
        <w:t>：</w:t>
      </w:r>
      <w:r>
        <w:rPr>
          <w:rFonts w:hint="eastAsia" w:ascii="仿宋" w:hAnsi="仿宋" w:eastAsia="仿宋" w:cs="仿宋"/>
        </w:rPr>
        <w:t>指单位取得的除上述“财政拨款收入”、 “上级补助收入”、“事业收入</w:t>
      </w:r>
      <w:bookmarkStart w:id="0" w:name="_GoBack"/>
      <w:bookmarkEnd w:id="0"/>
      <w:r>
        <w:rPr>
          <w:rFonts w:hint="eastAsia" w:ascii="仿宋" w:hAnsi="仿宋" w:eastAsia="仿宋" w:cs="仿宋"/>
        </w:rPr>
        <w:t>”、“经营收入”、“附属单位上缴收入”等以外的各项收入。</w:t>
      </w:r>
    </w:p>
    <w:p w14:paraId="523A0004">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八、使用非财政拨款结余（含专用结余）</w:t>
      </w:r>
      <w:r>
        <w:rPr>
          <w:rFonts w:ascii="仿宋" w:hAnsi="仿宋" w:eastAsia="仿宋" w:cs="仿宋"/>
          <w:b/>
        </w:rPr>
        <w:t>：</w:t>
      </w:r>
      <w:r>
        <w:rPr>
          <w:rFonts w:hint="eastAsia" w:ascii="仿宋" w:hAnsi="仿宋" w:eastAsia="仿宋" w:cs="仿宋"/>
        </w:rPr>
        <w:t>指事业单位按照预算管理要求使用非财政拨款结余（含专用结余）弥补当年收支差额的数额。</w:t>
      </w:r>
    </w:p>
    <w:p w14:paraId="79D57A26">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九、年初结转和结余</w:t>
      </w:r>
      <w:r>
        <w:rPr>
          <w:rFonts w:ascii="仿宋" w:hAnsi="仿宋" w:eastAsia="仿宋" w:cs="仿宋"/>
          <w:b/>
        </w:rPr>
        <w:t>：</w:t>
      </w:r>
      <w:r>
        <w:rPr>
          <w:rFonts w:hint="eastAsia" w:ascii="仿宋" w:hAnsi="仿宋" w:eastAsia="仿宋" w:cs="仿宋"/>
        </w:rPr>
        <w:t>指单位上年结转本年使用的基本支出结转、项目支出结转和结余、经营结余。</w:t>
      </w:r>
    </w:p>
    <w:p w14:paraId="425FE09C">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十、结余分配</w:t>
      </w:r>
      <w:r>
        <w:rPr>
          <w:rFonts w:ascii="仿宋" w:hAnsi="仿宋" w:eastAsia="仿宋" w:cs="仿宋"/>
          <w:b/>
        </w:rPr>
        <w:t>：</w:t>
      </w:r>
      <w:r>
        <w:rPr>
          <w:rFonts w:hint="eastAsia" w:ascii="仿宋" w:hAnsi="仿宋" w:eastAsia="仿宋" w:cs="仿宋"/>
        </w:rPr>
        <w:t>指事业单位按规定缴纳的所得税以及从非财政拨款结余中提取各类结余的情况。</w:t>
      </w:r>
    </w:p>
    <w:p w14:paraId="4C8005B3">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十一、年末结转和结余资金</w:t>
      </w:r>
      <w:r>
        <w:rPr>
          <w:rFonts w:ascii="仿宋" w:hAnsi="仿宋" w:eastAsia="仿宋" w:cs="仿宋"/>
          <w:b/>
        </w:rPr>
        <w:t>：</w:t>
      </w:r>
      <w:r>
        <w:rPr>
          <w:rFonts w:hint="eastAsia" w:ascii="仿宋" w:hAnsi="仿宋" w:eastAsia="仿宋" w:cs="仿宋"/>
        </w:rPr>
        <w:t>指单位结转下年的基本支出结转、项目支出结转和结余、经营结余。</w:t>
      </w:r>
    </w:p>
    <w:p w14:paraId="03647DA0">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十二、基本支出</w:t>
      </w:r>
      <w:r>
        <w:rPr>
          <w:rFonts w:ascii="仿宋" w:hAnsi="仿宋" w:eastAsia="仿宋" w:cs="仿宋"/>
          <w:b/>
        </w:rPr>
        <w:t>：</w:t>
      </w:r>
      <w:r>
        <w:rPr>
          <w:rFonts w:hint="eastAsia" w:ascii="仿宋" w:hAnsi="仿宋" w:eastAsia="仿宋" w:cs="仿宋"/>
        </w:rPr>
        <w:t>指为保障机构正常运转、完成日常工作任务所发生的支出，包括人员经费和公用经费。</w:t>
      </w:r>
    </w:p>
    <w:p w14:paraId="7C231271">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十三、项目支出</w:t>
      </w:r>
      <w:r>
        <w:rPr>
          <w:rFonts w:ascii="仿宋" w:hAnsi="仿宋" w:eastAsia="仿宋" w:cs="仿宋"/>
          <w:b/>
        </w:rPr>
        <w:t>：</w:t>
      </w:r>
      <w:r>
        <w:rPr>
          <w:rFonts w:hint="eastAsia" w:ascii="仿宋" w:hAnsi="仿宋" w:eastAsia="仿宋" w:cs="仿宋"/>
        </w:rPr>
        <w:t>指在为完成特定的工作任务和事业发展目标所发生的支出。</w:t>
      </w:r>
    </w:p>
    <w:p w14:paraId="2D82E9AB">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十四、上缴上级支出</w:t>
      </w:r>
      <w:r>
        <w:rPr>
          <w:rFonts w:ascii="仿宋" w:hAnsi="仿宋" w:eastAsia="仿宋" w:cs="仿宋"/>
          <w:b/>
        </w:rPr>
        <w:t>：</w:t>
      </w:r>
      <w:r>
        <w:rPr>
          <w:rFonts w:hint="eastAsia" w:ascii="仿宋" w:hAnsi="仿宋" w:eastAsia="仿宋" w:cs="仿宋"/>
        </w:rPr>
        <w:t>指事业单位按照财政部门和主管部门的规定上缴上级单位的支出。</w:t>
      </w:r>
    </w:p>
    <w:p w14:paraId="05A03340">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十五、经营支出</w:t>
      </w:r>
      <w:r>
        <w:rPr>
          <w:rFonts w:ascii="仿宋" w:hAnsi="仿宋" w:eastAsia="仿宋" w:cs="仿宋"/>
          <w:b/>
        </w:rPr>
        <w:t>：</w:t>
      </w:r>
      <w:r>
        <w:rPr>
          <w:rFonts w:hint="eastAsia" w:ascii="仿宋" w:hAnsi="仿宋" w:eastAsia="仿宋" w:cs="仿宋"/>
        </w:rPr>
        <w:t>指事业单位在专业业务活动及其辅助活动之外开展非独立核算经营活动发生的支出。</w:t>
      </w:r>
    </w:p>
    <w:p w14:paraId="4667A803">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十六、对附属单位补助支出</w:t>
      </w:r>
      <w:r>
        <w:rPr>
          <w:rFonts w:ascii="仿宋" w:hAnsi="仿宋" w:eastAsia="仿宋" w:cs="仿宋"/>
          <w:b/>
        </w:rPr>
        <w:t>：</w:t>
      </w:r>
      <w:r>
        <w:rPr>
          <w:rFonts w:hint="eastAsia" w:ascii="仿宋" w:hAnsi="仿宋" w:eastAsia="仿宋" w:cs="仿宋"/>
        </w:rPr>
        <w:t>指事业单位用财政拨款收入之外的收入对附属单位补助发生的支出。</w:t>
      </w:r>
    </w:p>
    <w:p w14:paraId="2FE8B916">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十七、“三公”经费</w:t>
      </w:r>
      <w:r>
        <w:rPr>
          <w:rFonts w:ascii="仿宋" w:hAnsi="仿宋" w:eastAsia="仿宋" w:cs="仿宋"/>
          <w:b/>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5BE49523">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十八、机关运行经费</w:t>
      </w:r>
      <w:r>
        <w:rPr>
          <w:rFonts w:ascii="仿宋" w:hAnsi="仿宋" w:eastAsia="仿宋" w:cs="仿宋"/>
          <w:b/>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1263BBD4">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十九、一般公共服务支出(类)政府办公厅（室）及相关机构事务(款)机关服务(项)</w:t>
      </w:r>
      <w:r>
        <w:rPr>
          <w:rFonts w:ascii="仿宋" w:hAnsi="仿宋" w:eastAsia="仿宋" w:cs="仿宋"/>
          <w:b/>
        </w:rPr>
        <w:t>：</w:t>
      </w:r>
      <w:r>
        <w:rPr>
          <w:rFonts w:hint="eastAsia" w:ascii="仿宋" w:hAnsi="仿宋" w:eastAsia="仿宋" w:cs="仿宋"/>
        </w:rPr>
        <w:t>反映为行政单位（包括实行公务员管理的事业单位）提供后勤服务的各类后勤服务中心、医务室等附属事业单位的支出。其他事业单位的支出，凡单独设置了项级科目的，在单独设置的项级科目中反映。未单设项级科目的，在“其他”项级科目中反映。</w:t>
      </w:r>
    </w:p>
    <w:p w14:paraId="26A8C462">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二十、一般公共服务支出(类)政府办公厅（室）及相关机构事务(款)事业运行(项)</w:t>
      </w:r>
      <w:r>
        <w:rPr>
          <w:rFonts w:ascii="仿宋" w:hAnsi="仿宋" w:eastAsia="仿宋" w:cs="仿宋"/>
          <w:b/>
        </w:rPr>
        <w:t>：</w:t>
      </w:r>
      <w:r>
        <w:rPr>
          <w:rFonts w:hint="eastAsia" w:ascii="仿宋" w:hAnsi="仿宋" w:eastAsia="仿宋" w:cs="仿宋"/>
        </w:rPr>
        <w:t>反映事业单位的基本支出，不包括行政单位（包括实行公务员管理的事业单位）后勤服务中心、医务室等附属事业单位。</w:t>
      </w:r>
    </w:p>
    <w:p w14:paraId="5942F78F">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二十一、社会保障和就业支出(类)行政事业单位养老支出(款)事业单位离退休(项)</w:t>
      </w:r>
      <w:r>
        <w:rPr>
          <w:rFonts w:ascii="仿宋" w:hAnsi="仿宋" w:eastAsia="仿宋" w:cs="仿宋"/>
          <w:b/>
        </w:rPr>
        <w:t>：</w:t>
      </w:r>
      <w:r>
        <w:rPr>
          <w:rFonts w:hint="eastAsia" w:ascii="仿宋" w:hAnsi="仿宋" w:eastAsia="仿宋" w:cs="仿宋"/>
        </w:rPr>
        <w:t>反映事业单位开支的离退休经费。</w:t>
      </w:r>
    </w:p>
    <w:p w14:paraId="160B08F1">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二十二、社会保障和就业支出(类)行政事业单位养老支出(款)机关事业单位基本养老保险缴费支出(项)</w:t>
      </w:r>
      <w:r>
        <w:rPr>
          <w:rFonts w:ascii="仿宋" w:hAnsi="仿宋" w:eastAsia="仿宋" w:cs="仿宋"/>
          <w:b/>
        </w:rPr>
        <w:t>：</w:t>
      </w:r>
      <w:r>
        <w:rPr>
          <w:rFonts w:hint="eastAsia" w:ascii="仿宋" w:hAnsi="仿宋" w:eastAsia="仿宋" w:cs="仿宋"/>
        </w:rPr>
        <w:t>反映机关事业单位实施养老保险制度由单位缴纳的基本养老保险费支出。</w:t>
      </w:r>
    </w:p>
    <w:p w14:paraId="5A287CD8">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二十三、社会保障和就业支出(类)行政事业单位养老支出(款)机关事业单位职业年金缴费支出(项)</w:t>
      </w:r>
      <w:r>
        <w:rPr>
          <w:rFonts w:ascii="仿宋" w:hAnsi="仿宋" w:eastAsia="仿宋" w:cs="仿宋"/>
          <w:b/>
        </w:rPr>
        <w:t>：</w:t>
      </w:r>
      <w:r>
        <w:rPr>
          <w:rFonts w:hint="eastAsia" w:ascii="仿宋" w:hAnsi="仿宋" w:eastAsia="仿宋" w:cs="仿宋"/>
        </w:rPr>
        <w:t>反映机关事业单位实施养老保险制度由单位实际缴纳的职业年金支出（含职业年金补记支出）。</w:t>
      </w:r>
    </w:p>
    <w:p w14:paraId="16FDB159">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二十四、住房保障支出(类)住房改革支出(款)住房公积金(项)</w:t>
      </w:r>
      <w:r>
        <w:rPr>
          <w:rFonts w:ascii="仿宋" w:hAnsi="仿宋" w:eastAsia="仿宋" w:cs="仿宋"/>
          <w:b/>
        </w:rPr>
        <w:t>：</w:t>
      </w:r>
      <w:r>
        <w:rPr>
          <w:rFonts w:hint="eastAsia" w:ascii="仿宋" w:hAnsi="仿宋" w:eastAsia="仿宋" w:cs="仿宋"/>
        </w:rPr>
        <w:t>反映行政事业单位按人力资源和社会保障部、财政部规定的基本工资和津贴补贴以及规定比例为职工缴纳的住房公积金。</w:t>
      </w:r>
    </w:p>
    <w:p w14:paraId="071C1124">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二十五、住房保障支出(类)住房改革支出(款)提租补贴(项)</w:t>
      </w:r>
      <w:r>
        <w:rPr>
          <w:rFonts w:ascii="仿宋" w:hAnsi="仿宋" w:eastAsia="仿宋" w:cs="仿宋"/>
          <w:b/>
        </w:rPr>
        <w:t>：</w:t>
      </w:r>
      <w:r>
        <w:rPr>
          <w:rFonts w:hint="eastAsia" w:ascii="仿宋" w:hAnsi="仿宋" w:eastAsia="仿宋" w:cs="仿宋"/>
        </w:rPr>
        <w:t>反映按房改政策规定的标准，行政事业单位向职工（含离退休人员）发放的租金补贴。</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331264D-BD7C-4A02-8D39-875C427F343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swiss"/>
    <w:pitch w:val="default"/>
    <w:sig w:usb0="F7FFAEFF" w:usb1="F9DFFFFF" w:usb2="0000007F" w:usb3="00000000" w:csb0="203F01FF" w:csb1="D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embedRegular r:id="rId2" w:fontKey="{AA516EBC-FA37-4F16-98E3-EEBAFEFA62BF}"/>
  </w:font>
  <w:font w:name="华文仿宋">
    <w:panose1 w:val="02010600040101010101"/>
    <w:charset w:val="86"/>
    <w:family w:val="auto"/>
    <w:pitch w:val="default"/>
    <w:sig w:usb0="00000287" w:usb1="080F0000" w:usb2="00000000" w:usb3="00000000" w:csb0="0004009F" w:csb1="DFD70000"/>
    <w:embedRegular r:id="rId3" w:fontKey="{BC2832C7-A07D-40AD-A075-75A7F904FAA3}"/>
  </w:font>
  <w:font w:name="楷体">
    <w:panose1 w:val="02010609060101010101"/>
    <w:charset w:val="86"/>
    <w:family w:val="modern"/>
    <w:pitch w:val="default"/>
    <w:sig w:usb0="800002BF" w:usb1="38CF7CFA" w:usb2="00000016" w:usb3="00000000" w:csb0="00040001" w:csb1="00000000"/>
    <w:embedRegular r:id="rId4" w:fontKey="{4B0A2367-E0AE-4526-8D60-134F20B04AF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9E744">
    <w:pPr>
      <w:pStyle w:val="9"/>
      <w:jc w:val="center"/>
      <w:rPr>
        <w:rFonts w:ascii="黑体" w:hAnsi="黑体" w:eastAsia="黑体" w:cs="黑体"/>
      </w:rPr>
    </w:pPr>
    <w:r>
      <w:rPr>
        <w:rFonts w:hint="eastAsia" w:ascii="黑体" w:hAnsi="黑体" w:eastAsia="黑体" w:cs="黑体"/>
        <w:lang w:val="en-US"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2750CA">
                          <w:pPr>
                            <w:pStyle w:val="9"/>
                            <w:rPr>
                              <w:rFonts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ascii="黑体" w:hAnsi="黑体" w:eastAsia="黑体" w:cs="黑体"/>
                            </w:rPr>
                            <w:t>- 1 -</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3C2750CA">
                    <w:pPr>
                      <w:pStyle w:val="9"/>
                      <w:rPr>
                        <w:rFonts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ascii="黑体" w:hAnsi="黑体" w:eastAsia="黑体" w:cs="黑体"/>
                      </w:rPr>
                      <w:t>- 1 -</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29E24">
    <w:pPr>
      <w:pStyle w:val="9"/>
      <w:jc w:val="center"/>
      <w:rPr>
        <w:rFonts w:ascii="黑体" w:hAnsi="黑体" w:eastAsia="黑体" w:cs="黑体"/>
      </w:rPr>
    </w:pPr>
    <w:r>
      <w:rPr>
        <w:rFonts w:hint="eastAsia" w:ascii="黑体" w:hAnsi="黑体" w:eastAsia="黑体" w:cs="黑体"/>
        <w:lang w:val="en-US"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1AFFDF4">
                          <w:pPr>
                            <w:pStyle w:val="9"/>
                            <w:rPr>
                              <w:rFonts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ascii="黑体" w:hAnsi="黑体" w:eastAsia="黑体" w:cs="黑体"/>
                            </w:rPr>
                            <w:t>- 4 -</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8YBXMwBAACcAwAADgAAAGRycy9lMm9Eb2MueG1srVNLbtswEN0XyB0I&#10;7mNKRlE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TU2XlFhucODn79/OP36df34l&#10;ZfG2TB3qPVSY+OQxNQ53bsC9mf2AziR8aINJX5REMI79PV36K4dIRHq0Wq5WBYYExuYL4rPn5z5A&#10;fC+dIcmoacAB5r7y4yPEMXVOSdWsu1da5yFq+5cDMZOHJe4jx2TFYTdMgnauOaGeHmdfU4urTol+&#10;sNjatCazEWZjNxsHH9S+Q2p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HxgFczAEAAJwDAAAOAAAAAAAAAAEAIAAAAB4BAABkcnMvZTJv&#10;RG9jLnhtbFBLBQYAAAAABgAGAFkBAABcBQAAAAA=&#10;">
              <v:fill on="f" focussize="0,0"/>
              <v:stroke on="f"/>
              <v:imagedata o:title=""/>
              <o:lock v:ext="edit" aspectratio="f"/>
              <v:textbox inset="0mm,0mm,0mm,0mm" style="mso-fit-shape-to-text:t;">
                <w:txbxContent>
                  <w:p w14:paraId="41AFFDF4">
                    <w:pPr>
                      <w:pStyle w:val="9"/>
                      <w:rPr>
                        <w:rFonts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ascii="黑体" w:hAnsi="黑体" w:eastAsia="黑体" w:cs="黑体"/>
                      </w:rPr>
                      <w:t>- 4 -</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56E5D">
    <w:pPr>
      <w:pStyle w:val="9"/>
      <w:jc w:val="center"/>
    </w:pPr>
    <w:r>
      <w:rPr>
        <w:rFonts w:hint="eastAsia"/>
        <w:lang w:val="en-US"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D11F84B">
                          <w:pPr>
                            <w:pStyle w:val="9"/>
                          </w:pPr>
                          <w:r>
                            <w:rPr>
                              <w:rFonts w:hint="eastAsia"/>
                            </w:rPr>
                            <w:fldChar w:fldCharType="begin"/>
                          </w:r>
                          <w:r>
                            <w:rPr>
                              <w:rFonts w:hint="eastAsia"/>
                            </w:rPr>
                            <w:instrText xml:space="preserve"> PAGE  \* MERGEFORMAT </w:instrText>
                          </w:r>
                          <w:r>
                            <w:rPr>
                              <w:rFonts w:hint="eastAsia"/>
                            </w:rPr>
                            <w:fldChar w:fldCharType="separate"/>
                          </w:r>
                          <w:r>
                            <w:t>- 5 -</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yLd7XLAQAAnAMAAA4AAAAAAAAAAQAgAAAAHgEAAGRycy9lMm9E&#10;b2MueG1sUEsFBgAAAAAGAAYAWQEAAFsFAAAAAA==&#10;">
              <v:fill on="f" focussize="0,0"/>
              <v:stroke on="f"/>
              <v:imagedata o:title=""/>
              <o:lock v:ext="edit" aspectratio="f"/>
              <v:textbox inset="0mm,0mm,0mm,0mm" style="mso-fit-shape-to-text:t;">
                <w:txbxContent>
                  <w:p w14:paraId="0D11F84B">
                    <w:pPr>
                      <w:pStyle w:val="9"/>
                    </w:pPr>
                    <w:r>
                      <w:rPr>
                        <w:rFonts w:hint="eastAsia"/>
                      </w:rPr>
                      <w:fldChar w:fldCharType="begin"/>
                    </w:r>
                    <w:r>
                      <w:rPr>
                        <w:rFonts w:hint="eastAsia"/>
                      </w:rPr>
                      <w:instrText xml:space="preserve"> PAGE  \* MERGEFORMAT </w:instrText>
                    </w:r>
                    <w:r>
                      <w:rPr>
                        <w:rFonts w:hint="eastAsia"/>
                      </w:rPr>
                      <w:fldChar w:fldCharType="separate"/>
                    </w:r>
                    <w:r>
                      <w:t>- 5 -</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66505">
    <w:pPr>
      <w:pStyle w:val="9"/>
      <w:jc w:val="center"/>
    </w:pPr>
    <w:r>
      <w:rPr>
        <w:rFonts w:hint="eastAsia"/>
        <w:lang w:val="en-US" w:bidi="ar-S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6E3DD5B">
                          <w:pPr>
                            <w:pStyle w:val="9"/>
                          </w:pPr>
                          <w:r>
                            <w:rPr>
                              <w:rFonts w:hint="eastAsia"/>
                            </w:rPr>
                            <w:fldChar w:fldCharType="begin"/>
                          </w:r>
                          <w:r>
                            <w:rPr>
                              <w:rFonts w:hint="eastAsia"/>
                            </w:rPr>
                            <w:instrText xml:space="preserve"> PAGE  \* MERGEFORMAT </w:instrText>
                          </w:r>
                          <w:r>
                            <w:rPr>
                              <w:rFonts w:hint="eastAsia"/>
                            </w:rPr>
                            <w:fldChar w:fldCharType="separate"/>
                          </w:r>
                          <w:r>
                            <w:t>- 7 -</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49AR3LAQAAnAMAAA4AAAAAAAAAAQAgAAAAHgEAAGRycy9lMm9E&#10;b2MueG1sUEsFBgAAAAAGAAYAWQEAAFsFAAAAAA==&#10;">
              <v:fill on="f" focussize="0,0"/>
              <v:stroke on="f"/>
              <v:imagedata o:title=""/>
              <o:lock v:ext="edit" aspectratio="f"/>
              <v:textbox inset="0mm,0mm,0mm,0mm" style="mso-fit-shape-to-text:t;">
                <w:txbxContent>
                  <w:p w14:paraId="66E3DD5B">
                    <w:pPr>
                      <w:pStyle w:val="9"/>
                    </w:pPr>
                    <w:r>
                      <w:rPr>
                        <w:rFonts w:hint="eastAsia"/>
                      </w:rPr>
                      <w:fldChar w:fldCharType="begin"/>
                    </w:r>
                    <w:r>
                      <w:rPr>
                        <w:rFonts w:hint="eastAsia"/>
                      </w:rPr>
                      <w:instrText xml:space="preserve"> PAGE  \* MERGEFORMAT </w:instrText>
                    </w:r>
                    <w:r>
                      <w:rPr>
                        <w:rFonts w:hint="eastAsia"/>
                      </w:rPr>
                      <w:fldChar w:fldCharType="separate"/>
                    </w:r>
                    <w:r>
                      <w:t>- 7 -</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44B58">
    <w:pPr>
      <w:pStyle w:val="9"/>
      <w:jc w:val="center"/>
    </w:pPr>
    <w:r>
      <w:rPr>
        <w:rFonts w:hint="eastAsia"/>
        <w:lang w:val="en-US" w:bidi="ar-S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2E25277">
                          <w:pPr>
                            <w:pStyle w:val="9"/>
                          </w:pPr>
                          <w:r>
                            <w:rPr>
                              <w:rFonts w:hint="eastAsia"/>
                            </w:rPr>
                            <w:fldChar w:fldCharType="begin"/>
                          </w:r>
                          <w:r>
                            <w:rPr>
                              <w:rFonts w:hint="eastAsia"/>
                            </w:rPr>
                            <w:instrText xml:space="preserve"> PAGE  \* MERGEFORMAT </w:instrText>
                          </w:r>
                          <w:r>
                            <w:rPr>
                              <w:rFonts w:hint="eastAsia"/>
                            </w:rPr>
                            <w:fldChar w:fldCharType="separate"/>
                          </w:r>
                          <w:r>
                            <w:t>- 8 -</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eBJGcsBAACc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ngSRnLAQAAnAMAAA4AAAAAAAAAAQAgAAAAHgEAAGRycy9lMm9E&#10;b2MueG1sUEsFBgAAAAAGAAYAWQEAAFsFAAAAAA==&#10;">
              <v:fill on="f" focussize="0,0"/>
              <v:stroke on="f"/>
              <v:imagedata o:title=""/>
              <o:lock v:ext="edit" aspectratio="f"/>
              <v:textbox inset="0mm,0mm,0mm,0mm" style="mso-fit-shape-to-text:t;">
                <w:txbxContent>
                  <w:p w14:paraId="22E25277">
                    <w:pPr>
                      <w:pStyle w:val="9"/>
                    </w:pPr>
                    <w:r>
                      <w:rPr>
                        <w:rFonts w:hint="eastAsia"/>
                      </w:rPr>
                      <w:fldChar w:fldCharType="begin"/>
                    </w:r>
                    <w:r>
                      <w:rPr>
                        <w:rFonts w:hint="eastAsia"/>
                      </w:rPr>
                      <w:instrText xml:space="preserve"> PAGE  \* MERGEFORMAT </w:instrText>
                    </w:r>
                    <w:r>
                      <w:rPr>
                        <w:rFonts w:hint="eastAsia"/>
                      </w:rPr>
                      <w:fldChar w:fldCharType="separate"/>
                    </w:r>
                    <w:r>
                      <w:t>- 8 -</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29C01">
    <w:pPr>
      <w:pStyle w:val="9"/>
      <w:jc w:val="center"/>
    </w:pPr>
    <w:r>
      <w:rPr>
        <w:rFonts w:hint="eastAsia"/>
        <w:lang w:val="en-US" w:bidi="ar-S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E9E254">
                          <w:pPr>
                            <w:pStyle w:val="9"/>
                          </w:pPr>
                          <w:r>
                            <w:rPr>
                              <w:rFonts w:hint="eastAsia"/>
                            </w:rPr>
                            <w:fldChar w:fldCharType="begin"/>
                          </w:r>
                          <w:r>
                            <w:rPr>
                              <w:rFonts w:hint="eastAsia"/>
                            </w:rPr>
                            <w:instrText xml:space="preserve"> PAGE  \* MERGEFORMAT </w:instrText>
                          </w:r>
                          <w:r>
                            <w:rPr>
                              <w:rFonts w:hint="eastAsia"/>
                            </w:rPr>
                            <w:fldChar w:fldCharType="separate"/>
                          </w:r>
                          <w:r>
                            <w:t>- 10 -</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rMQq7LAQAAnAMAAA4AAAAAAAAAAQAgAAAAHgEAAGRycy9lMm9E&#10;b2MueG1sUEsFBgAAAAAGAAYAWQEAAFsFAAAAAA==&#10;">
              <v:fill on="f" focussize="0,0"/>
              <v:stroke on="f"/>
              <v:imagedata o:title=""/>
              <o:lock v:ext="edit" aspectratio="f"/>
              <v:textbox inset="0mm,0mm,0mm,0mm" style="mso-fit-shape-to-text:t;">
                <w:txbxContent>
                  <w:p w14:paraId="0CE9E254">
                    <w:pPr>
                      <w:pStyle w:val="9"/>
                    </w:pPr>
                    <w:r>
                      <w:rPr>
                        <w:rFonts w:hint="eastAsia"/>
                      </w:rPr>
                      <w:fldChar w:fldCharType="begin"/>
                    </w:r>
                    <w:r>
                      <w:rPr>
                        <w:rFonts w:hint="eastAsia"/>
                      </w:rPr>
                      <w:instrText xml:space="preserve"> PAGE  \* MERGEFORMAT </w:instrText>
                    </w:r>
                    <w:r>
                      <w:rPr>
                        <w:rFonts w:hint="eastAsia"/>
                      </w:rPr>
                      <w:fldChar w:fldCharType="separate"/>
                    </w:r>
                    <w:r>
                      <w:t>- 10 -</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A2EFE">
    <w:pPr>
      <w:pStyle w:val="9"/>
      <w:jc w:val="center"/>
    </w:pPr>
    <w:r>
      <w:rPr>
        <w:rFonts w:hint="eastAsia"/>
        <w:lang w:val="en-US" w:bidi="ar-S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F921258">
                          <w:pPr>
                            <w:pStyle w:val="9"/>
                          </w:pPr>
                          <w:r>
                            <w:rPr>
                              <w:rFonts w:hint="eastAsia"/>
                            </w:rPr>
                            <w:fldChar w:fldCharType="begin"/>
                          </w:r>
                          <w:r>
                            <w:rPr>
                              <w:rFonts w:hint="eastAsia"/>
                            </w:rPr>
                            <w:instrText xml:space="preserve"> PAGE  \* MERGEFORMAT </w:instrText>
                          </w:r>
                          <w:r>
                            <w:rPr>
                              <w:rFonts w:hint="eastAsia"/>
                            </w:rPr>
                            <w:fldChar w:fldCharType="separate"/>
                          </w:r>
                          <w:r>
                            <w:t>- 11 -</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fill on="f" focussize="0,0"/>
              <v:stroke on="f"/>
              <v:imagedata o:title=""/>
              <o:lock v:ext="edit" aspectratio="f"/>
              <v:textbox inset="0mm,0mm,0mm,0mm" style="mso-fit-shape-to-text:t;">
                <w:txbxContent>
                  <w:p w14:paraId="5F921258">
                    <w:pPr>
                      <w:pStyle w:val="9"/>
                    </w:pPr>
                    <w:r>
                      <w:rPr>
                        <w:rFonts w:hint="eastAsia"/>
                      </w:rPr>
                      <w:fldChar w:fldCharType="begin"/>
                    </w:r>
                    <w:r>
                      <w:rPr>
                        <w:rFonts w:hint="eastAsia"/>
                      </w:rPr>
                      <w:instrText xml:space="preserve"> PAGE  \* MERGEFORMAT </w:instrText>
                    </w:r>
                    <w:r>
                      <w:rPr>
                        <w:rFonts w:hint="eastAsia"/>
                      </w:rPr>
                      <w:fldChar w:fldCharType="separate"/>
                    </w:r>
                    <w:r>
                      <w:t>- 11 -</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750D7">
    <w:pPr>
      <w:pStyle w:val="9"/>
      <w:jc w:val="center"/>
    </w:pPr>
    <w:r>
      <w:rPr>
        <w:rFonts w:hint="eastAsia"/>
        <w:lang w:val="en-US" w:bidi="ar-S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D1884CC">
                          <w:pPr>
                            <w:pStyle w:val="9"/>
                          </w:pPr>
                          <w:r>
                            <w:rPr>
                              <w:rFonts w:hint="eastAsia"/>
                            </w:rPr>
                            <w:fldChar w:fldCharType="begin"/>
                          </w:r>
                          <w:r>
                            <w:rPr>
                              <w:rFonts w:hint="eastAsia"/>
                            </w:rPr>
                            <w:instrText xml:space="preserve"> PAGE  \* MERGEFORMAT </w:instrText>
                          </w:r>
                          <w:r>
                            <w:rPr>
                              <w:rFonts w:hint="eastAsia"/>
                            </w:rPr>
                            <w:fldChar w:fldCharType="separate"/>
                          </w:r>
                          <w:r>
                            <w:t>- 14 -</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myCN8kBAACc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LahOHbHLQ788v3b5cevy8+vZFm9&#10;LAr1AWpMfAiYmoY3fsC9ycplP6AzEx9UtPmLlAjGUd/zVV85JCLyo/Vqva4wJDA2XxCH3Z6HCOmt&#10;9JZko6ERB1h05af3kMbUOSVXc/5eG1OGaNxfDsTMHnbrMVtp2A9T43vfnpFPj7NvqMNVp8S8cyht&#10;XpPZiLOxn41jiPrQYWvL0heE18eETZTecoURdiqMQyvspgXLW/HnvWTdfqrt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2bII3yQEAAJwDAAAOAAAAAAAAAAEAIAAAAB4BAABkcnMvZTJvRG9j&#10;LnhtbFBLBQYAAAAABgAGAFkBAABZBQAAAAA=&#10;">
              <v:fill on="f" focussize="0,0"/>
              <v:stroke on="f"/>
              <v:imagedata o:title=""/>
              <o:lock v:ext="edit" aspectratio="f"/>
              <v:textbox inset="0mm,0mm,0mm,0mm" style="mso-fit-shape-to-text:t;">
                <w:txbxContent>
                  <w:p w14:paraId="5D1884CC">
                    <w:pPr>
                      <w:pStyle w:val="9"/>
                    </w:pPr>
                    <w:r>
                      <w:rPr>
                        <w:rFonts w:hint="eastAsia"/>
                      </w:rPr>
                      <w:fldChar w:fldCharType="begin"/>
                    </w:r>
                    <w:r>
                      <w:rPr>
                        <w:rFonts w:hint="eastAsia"/>
                      </w:rPr>
                      <w:instrText xml:space="preserve"> PAGE  \* MERGEFORMAT </w:instrText>
                    </w:r>
                    <w:r>
                      <w:rPr>
                        <w:rFonts w:hint="eastAsia"/>
                      </w:rPr>
                      <w:fldChar w:fldCharType="separate"/>
                    </w:r>
                    <w:r>
                      <w:t>- 14 -</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0532B">
    <w:pPr>
      <w:pStyle w:val="9"/>
      <w:jc w:val="center"/>
    </w:pPr>
    <w:r>
      <w:rPr>
        <w:rFonts w:hint="eastAsia"/>
        <w:lang w:val="en-US" w:bidi="ar-S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69D84DB">
                          <w:pPr>
                            <w:pStyle w:val="9"/>
                          </w:pPr>
                          <w:r>
                            <w:rPr>
                              <w:rFonts w:hint="eastAsia"/>
                            </w:rPr>
                            <w:fldChar w:fldCharType="begin"/>
                          </w:r>
                          <w:r>
                            <w:rPr>
                              <w:rFonts w:hint="eastAsia"/>
                            </w:rPr>
                            <w:instrText xml:space="preserve"> PAGE  \* MERGEFORMAT </w:instrText>
                          </w:r>
                          <w:r>
                            <w:rPr>
                              <w:rFonts w:hint="eastAsia"/>
                            </w:rPr>
                            <w:fldChar w:fldCharType="separate"/>
                          </w:r>
                          <w:r>
                            <w:t>- 15 -</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8YRmBzAEAAJwDAAAOAAAAAAAAAAEAIAAAAB4BAABkcnMvZTJv&#10;RG9jLnhtbFBLBQYAAAAABgAGAFkBAABcBQAAAAA=&#10;">
              <v:fill on="f" focussize="0,0"/>
              <v:stroke on="f"/>
              <v:imagedata o:title=""/>
              <o:lock v:ext="edit" aspectratio="f"/>
              <v:textbox inset="0mm,0mm,0mm,0mm" style="mso-fit-shape-to-text:t;">
                <w:txbxContent>
                  <w:p w14:paraId="469D84DB">
                    <w:pPr>
                      <w:pStyle w:val="9"/>
                    </w:pPr>
                    <w:r>
                      <w:rPr>
                        <w:rFonts w:hint="eastAsia"/>
                      </w:rPr>
                      <w:fldChar w:fldCharType="begin"/>
                    </w:r>
                    <w:r>
                      <w:rPr>
                        <w:rFonts w:hint="eastAsia"/>
                      </w:rPr>
                      <w:instrText xml:space="preserve"> PAGE  \* MERGEFORMAT </w:instrText>
                    </w:r>
                    <w:r>
                      <w:rPr>
                        <w:rFonts w:hint="eastAsia"/>
                      </w:rPr>
                      <w:fldChar w:fldCharType="separate"/>
                    </w:r>
                    <w:r>
                      <w:t>- 15 -</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AB13F">
    <w:pPr>
      <w:pStyle w:val="9"/>
      <w:jc w:val="center"/>
    </w:pPr>
    <w:r>
      <w:rPr>
        <w:rFonts w:hint="eastAsia"/>
        <w:lang w:val="en-US" w:bidi="ar-S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E359D0C">
                          <w:pPr>
                            <w:pStyle w:val="9"/>
                          </w:pPr>
                          <w:r>
                            <w:rPr>
                              <w:rFonts w:hint="eastAsia"/>
                            </w:rPr>
                            <w:fldChar w:fldCharType="begin"/>
                          </w:r>
                          <w:r>
                            <w:rPr>
                              <w:rFonts w:hint="eastAsia"/>
                            </w:rPr>
                            <w:instrText xml:space="preserve"> PAGE  \* MERGEFORMAT </w:instrText>
                          </w:r>
                          <w:r>
                            <w:rPr>
                              <w:rFonts w:hint="eastAsia"/>
                            </w:rPr>
                            <w:fldChar w:fldCharType="separate"/>
                          </w:r>
                          <w:r>
                            <w:t>- 18 -</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RFbMcsBAACdAwAADgAAAGRycy9lMm9Eb2MueG1srVPNjtMwEL4j8Q6W&#10;79RpkVAVNV3tqlqEhABp4QFcx24s+U8et0lfAN6AExfuPFefg7GTdGG57IFLMp6ZfPN93zi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m4CWOG5x45fv3y4/fl1+fiXL&#10;6vUqW9QHqLHzIWBvGu78gO1zHjCZlQ8q2vxGTQTriHa+GiyHRET+aL1aryssCazNB8Rnj5+HCOmt&#10;9JbkoKERN1iM5af3kMbWuSVPc/5eG1O2aNxfCcTMGZa5jxxzlIb9MAna+/aMenpcfkMd3nVKzDuH&#10;3iK/NAdxDvZzcAxRHzqktiy8INweE5Io3PKEEXYajFsr6qYblq/Fn+fS9fh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0RWzHLAQAAnQMAAA4AAAAAAAAAAQAgAAAAHgEAAGRycy9lMm9E&#10;b2MueG1sUEsFBgAAAAAGAAYAWQEAAFsFAAAAAA==&#10;">
              <v:fill on="f" focussize="0,0"/>
              <v:stroke on="f"/>
              <v:imagedata o:title=""/>
              <o:lock v:ext="edit" aspectratio="f"/>
              <v:textbox inset="0mm,0mm,0mm,0mm" style="mso-fit-shape-to-text:t;">
                <w:txbxContent>
                  <w:p w14:paraId="4E359D0C">
                    <w:pPr>
                      <w:pStyle w:val="9"/>
                    </w:pPr>
                    <w:r>
                      <w:rPr>
                        <w:rFonts w:hint="eastAsia"/>
                      </w:rPr>
                      <w:fldChar w:fldCharType="begin"/>
                    </w:r>
                    <w:r>
                      <w:rPr>
                        <w:rFonts w:hint="eastAsia"/>
                      </w:rPr>
                      <w:instrText xml:space="preserve"> PAGE  \* MERGEFORMAT </w:instrText>
                    </w:r>
                    <w:r>
                      <w:rPr>
                        <w:rFonts w:hint="eastAsia"/>
                      </w:rPr>
                      <w:fldChar w:fldCharType="separate"/>
                    </w:r>
                    <w:r>
                      <w:t>- 18 -</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71C11">
    <w:pPr>
      <w:pStyle w:val="9"/>
      <w:jc w:val="center"/>
    </w:pPr>
    <w:r>
      <w:rPr>
        <w:rFonts w:hint="eastAsia"/>
        <w:lang w:val="en-US" w:bidi="ar-S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25EB1C9">
                          <w:pPr>
                            <w:pStyle w:val="9"/>
                          </w:pPr>
                          <w:r>
                            <w:rPr>
                              <w:rFonts w:hint="eastAsia"/>
                            </w:rPr>
                            <w:fldChar w:fldCharType="begin"/>
                          </w:r>
                          <w:r>
                            <w:rPr>
                              <w:rFonts w:hint="eastAsia"/>
                            </w:rPr>
                            <w:instrText xml:space="preserve"> PAGE  \* MERGEFORMAT </w:instrText>
                          </w:r>
                          <w:r>
                            <w:rPr>
                              <w:rFonts w:hint="eastAsia"/>
                            </w:rPr>
                            <w:fldChar w:fldCharType="separate"/>
                          </w:r>
                          <w:r>
                            <w:t>- 19 -</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zAh8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5CSYnlBid+/vH9/PP3+dc3&#10;UhY3N6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HMCHzAEAAJ0DAAAOAAAAAAAAAAEAIAAAAB4BAABkcnMvZTJv&#10;RG9jLnhtbFBLBQYAAAAABgAGAFkBAABcBQAAAAA=&#10;">
              <v:fill on="f" focussize="0,0"/>
              <v:stroke on="f"/>
              <v:imagedata o:title=""/>
              <o:lock v:ext="edit" aspectratio="f"/>
              <v:textbox inset="0mm,0mm,0mm,0mm" style="mso-fit-shape-to-text:t;">
                <w:txbxContent>
                  <w:p w14:paraId="225EB1C9">
                    <w:pPr>
                      <w:pStyle w:val="9"/>
                    </w:pPr>
                    <w:r>
                      <w:rPr>
                        <w:rFonts w:hint="eastAsia"/>
                      </w:rPr>
                      <w:fldChar w:fldCharType="begin"/>
                    </w:r>
                    <w:r>
                      <w:rPr>
                        <w:rFonts w:hint="eastAsia"/>
                      </w:rPr>
                      <w:instrText xml:space="preserve"> PAGE  \* MERGEFORMAT </w:instrText>
                    </w:r>
                    <w:r>
                      <w:rPr>
                        <w:rFonts w:hint="eastAsia"/>
                      </w:rPr>
                      <w:fldChar w:fldCharType="separate"/>
                    </w:r>
                    <w:r>
                      <w:t>- 19 -</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C18FE">
    <w:pPr>
      <w:pStyle w:val="9"/>
      <w:jc w:val="center"/>
    </w:pPr>
    <w:r>
      <w:rPr>
        <w:rFonts w:hint="eastAsia"/>
        <w:lang w:val="en-US" w:bidi="ar-S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7DFBC5">
                          <w:pPr>
                            <w:pStyle w:val="9"/>
                          </w:pPr>
                          <w:r>
                            <w:rPr>
                              <w:rFonts w:hint="eastAsia"/>
                            </w:rPr>
                            <w:fldChar w:fldCharType="begin"/>
                          </w:r>
                          <w:r>
                            <w:rPr>
                              <w:rFonts w:hint="eastAsia"/>
                            </w:rPr>
                            <w:instrText xml:space="preserve"> PAGE  \* MERGEFORMAT </w:instrText>
                          </w:r>
                          <w:r>
                            <w:rPr>
                              <w:rFonts w:hint="eastAsia"/>
                            </w:rPr>
                            <w:fldChar w:fldCharType="separate"/>
                          </w:r>
                          <w:r>
                            <w:t>- 21 -</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BhR6ssBAACdAwAADgAAAGRycy9lMm9Eb2MueG1srVPNjtMwEL4j8Q6W&#10;79RpQ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e4CStKHLc48cv3b5cfvy4/v5Jl&#10;9fJVblEfoMbMu4C5aXjrB0yf/YDOrHxQ0eYvaiIYxwafrw2WQyIiP1qv1usKQwJj8wXx2cPzECG9&#10;k96SbDQ04gRLY/npA6QxdU7J1Zy/1caUKRr3lwMxs4dl7iPHbKVhP0yC9r49o54eh99Qh7tOiXnv&#10;sLd5T2YjzsZ+No4h6kOH1JaFF4Q3x4QkCrdcYYSdCuPUirppw/Ja/HkvWQ9/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wYUerLAQAAnQMAAA4AAAAAAAAAAQAgAAAAHgEAAGRycy9lMm9E&#10;b2MueG1sUEsFBgAAAAAGAAYAWQEAAFsFAAAAAA==&#10;">
              <v:fill on="f" focussize="0,0"/>
              <v:stroke on="f"/>
              <v:imagedata o:title=""/>
              <o:lock v:ext="edit" aspectratio="f"/>
              <v:textbox inset="0mm,0mm,0mm,0mm" style="mso-fit-shape-to-text:t;">
                <w:txbxContent>
                  <w:p w14:paraId="797DFBC5">
                    <w:pPr>
                      <w:pStyle w:val="9"/>
                    </w:pPr>
                    <w:r>
                      <w:rPr>
                        <w:rFonts w:hint="eastAsia"/>
                      </w:rPr>
                      <w:fldChar w:fldCharType="begin"/>
                    </w:r>
                    <w:r>
                      <w:rPr>
                        <w:rFonts w:hint="eastAsia"/>
                      </w:rPr>
                      <w:instrText xml:space="preserve"> PAGE  \* MERGEFORMAT </w:instrText>
                    </w:r>
                    <w:r>
                      <w:rPr>
                        <w:rFonts w:hint="eastAsia"/>
                      </w:rPr>
                      <w:fldChar w:fldCharType="separate"/>
                    </w:r>
                    <w:r>
                      <w:t>- 21 -</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1A243">
    <w:pPr>
      <w:pStyle w:val="9"/>
      <w:jc w:val="center"/>
    </w:pPr>
    <w:r>
      <w:rPr>
        <w:rFonts w:hint="eastAsia"/>
        <w:lang w:val="en-US" w:bidi="ar-S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7289433">
                          <w:pPr>
                            <w:pStyle w:val="9"/>
                          </w:pPr>
                          <w:r>
                            <w:rPr>
                              <w:rFonts w:hint="eastAsia"/>
                            </w:rPr>
                            <w:fldChar w:fldCharType="begin"/>
                          </w:r>
                          <w:r>
                            <w:rPr>
                              <w:rFonts w:hint="eastAsia"/>
                            </w:rPr>
                            <w:instrText xml:space="preserve"> PAGE  \* MERGEFORMAT </w:instrText>
                          </w:r>
                          <w:r>
                            <w:rPr>
                              <w:rFonts w:hint="eastAsia"/>
                            </w:rPr>
                            <w:fldChar w:fldCharType="separate"/>
                          </w:r>
                          <w:r>
                            <w:t>- 22 -</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LbE7wzAEAAJ0DAAAOAAAAAAAAAAEAIAAAAB4BAABkcnMvZTJv&#10;RG9jLnhtbFBLBQYAAAAABgAGAFkBAABcBQAAAAA=&#10;">
              <v:fill on="f" focussize="0,0"/>
              <v:stroke on="f"/>
              <v:imagedata o:title=""/>
              <o:lock v:ext="edit" aspectratio="f"/>
              <v:textbox inset="0mm,0mm,0mm,0mm" style="mso-fit-shape-to-text:t;">
                <w:txbxContent>
                  <w:p w14:paraId="67289433">
                    <w:pPr>
                      <w:pStyle w:val="9"/>
                    </w:pPr>
                    <w:r>
                      <w:rPr>
                        <w:rFonts w:hint="eastAsia"/>
                      </w:rPr>
                      <w:fldChar w:fldCharType="begin"/>
                    </w:r>
                    <w:r>
                      <w:rPr>
                        <w:rFonts w:hint="eastAsia"/>
                      </w:rPr>
                      <w:instrText xml:space="preserve"> PAGE  \* MERGEFORMAT </w:instrText>
                    </w:r>
                    <w:r>
                      <w:rPr>
                        <w:rFonts w:hint="eastAsia"/>
                      </w:rPr>
                      <w:fldChar w:fldCharType="separate"/>
                    </w:r>
                    <w:r>
                      <w:t>- 22 -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0A9F1">
    <w:pPr>
      <w:pStyle w:val="10"/>
      <w:pBdr>
        <w:bottom w:val="single" w:color="000000" w:sz="4" w:space="1"/>
      </w:pBdr>
      <w:jc w:val="both"/>
      <w:rPr>
        <w:lang w:val="en-US"/>
      </w:rPr>
    </w:pPr>
    <w:r>
      <w:rPr>
        <w:rFonts w:hint="eastAsia"/>
        <w:lang w:val="en-US"/>
      </w:rPr>
      <w:t>南京市公共机构节能管理服务中心（南京市市级机关大院变电所）2025年度</w:t>
    </w:r>
    <w:r>
      <w:t>单位决算公开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90E8D">
    <w:pPr>
      <w:pStyle w:val="10"/>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TrueTypeFonts/>
  <w:saveSubsetFonts/>
  <w:documentProtection w:enforcement="0"/>
  <w:defaultTabStop w:val="0"/>
  <w:autoHyphenation/>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34E37"/>
    <w:rsid w:val="002E63B1"/>
    <w:rsid w:val="0037488A"/>
    <w:rsid w:val="00407CA7"/>
    <w:rsid w:val="00413AD8"/>
    <w:rsid w:val="004743E0"/>
    <w:rsid w:val="004C0647"/>
    <w:rsid w:val="00671ED7"/>
    <w:rsid w:val="00672164"/>
    <w:rsid w:val="006732F1"/>
    <w:rsid w:val="006E012F"/>
    <w:rsid w:val="007C0F2D"/>
    <w:rsid w:val="008322BB"/>
    <w:rsid w:val="008565B8"/>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87E88"/>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C41A79"/>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eb67171d-b2d6-4e3f-8fca-f82f83ebdfe5</errorID>
      <errorWord>(</errorWord>
      <group>L1_Format</group>
      <groupName>格式问题</groupName>
      <ability>L2_HalfPunc_CN</ability>
      <abilityName>全半角问题</abilityName>
      <candidateList>
        <item>（</item>
      </candidateList>
      <explain>文本全半角错误。</explain>
      <paraID> 43163E8</paraID>
      <start>10</start>
      <end>11</end>
      <status>ignored</status>
      <modifiedWord/>
      <trackRevisions>false</trackRevisions>
    </reviewItem>
    <reviewItem>
      <errorID>56ab54ee-ec6f-4e2d-b2c7-dd54cd652326</errorID>
      <errorWord>)</errorWord>
      <group>L1_Format</group>
      <groupName>格式问题</groupName>
      <ability>L2_HalfPunc_CN</ability>
      <abilityName>全半角问题</abilityName>
      <candidateList>
        <item>）</item>
      </candidateList>
      <explain>文本全半角错误。</explain>
      <paraID> 43163E8</paraID>
      <start>12</start>
      <end>13</end>
      <status>ignored</status>
      <modifiedWord/>
      <trackRevisions>false</trackRevisions>
    </reviewItem>
    <reviewItem>
      <errorID>2821e879-36ed-493d-aef0-e65f59e86921</errorID>
      <errorWord>(</errorWord>
      <group>L1_Format</group>
      <groupName>格式问题</groupName>
      <ability>L2_HalfPunc_CN</ability>
      <abilityName>全半角问题</abilityName>
      <candidateList>
        <item>（</item>
      </candidateList>
      <explain>文本全半角错误。</explain>
      <paraID>5426EFE9</paraID>
      <start>10</start>
      <end>11</end>
      <status>ignored</status>
      <modifiedWord/>
      <trackRevisions>false</trackRevisions>
    </reviewItem>
    <reviewItem>
      <errorID>e1c1526e-fa5e-465f-921b-53fbaae7e347</errorID>
      <errorWord>)</errorWord>
      <group>L1_Format</group>
      <groupName>格式问题</groupName>
      <ability>L2_HalfPunc_CN</ability>
      <abilityName>全半角问题</abilityName>
      <candidateList>
        <item>）</item>
      </candidateList>
      <explain>文本全半角错误。</explain>
      <paraID>5426EFE9</paraID>
      <start>12</start>
      <end>13</end>
      <status>ignored</status>
      <modifiedWord/>
      <trackRevisions>false</trackRevisions>
    </reviewItem>
    <reviewItem>
      <errorID>d6288194-f9fb-4bb4-be21-82ed759f21eb</errorID>
      <errorWord>(</errorWord>
      <group>L1_Format</group>
      <groupName>格式问题</groupName>
      <ability>L2_HalfPunc_CN</ability>
      <abilityName>全半角问题</abilityName>
      <candidateList>
        <item>（</item>
      </candidateList>
      <explain>文本全半角错误。</explain>
      <paraID> A12D546</paraID>
      <start>7</start>
      <end>8</end>
      <status>ignored</status>
      <modifiedWord/>
      <trackRevisions>false</trackRevisions>
    </reviewItem>
    <reviewItem>
      <errorID>72e9938c-7a91-4320-bc27-470b9881e437</errorID>
      <errorWord>)</errorWord>
      <group>L1_Format</group>
      <groupName>格式问题</groupName>
      <ability>L2_HalfPunc_CN</ability>
      <abilityName>全半角问题</abilityName>
      <candidateList>
        <item>）</item>
      </candidateList>
      <explain>文本全半角错误。</explain>
      <paraID> A12D546</paraID>
      <start>9</start>
      <end>10</end>
      <status>ignored</status>
      <modifiedWord/>
      <trackRevisions>false</trackRevisions>
    </reviewItem>
    <reviewItem>
      <errorID>3a114154-8566-4c6b-bb6f-e7da5b7f796b</errorID>
      <errorWord>(</errorWord>
      <group>L1_Format</group>
      <groupName>格式问题</groupName>
      <ability>L2_HalfPunc_CN</ability>
      <abilityName>全半角问题</abilityName>
      <candidateList>
        <item>（</item>
      </candidateList>
      <explain>文本全半角错误。</explain>
      <paraID>7DBE68CC</paraID>
      <start>7</start>
      <end>8</end>
      <status>ignored</status>
      <modifiedWord/>
      <trackRevisions>false</trackRevisions>
    </reviewItem>
    <reviewItem>
      <errorID>49ea167c-d184-42f7-9d1b-73bbdba2acdf</errorID>
      <errorWord>)</errorWord>
      <group>L1_Format</group>
      <groupName>格式问题</groupName>
      <ability>L2_HalfPunc_CN</ability>
      <abilityName>全半角问题</abilityName>
      <candidateList>
        <item>）</item>
      </candidateList>
      <explain>文本全半角错误。</explain>
      <paraID>7DBE68CC</paraID>
      <start>9</start>
      <end>10</end>
      <status>ignored</status>
      <modifiedWord/>
      <trackRevisions>false</trackRevisions>
    </reviewItem>
    <reviewItem>
      <errorID>805539c5-b8ab-4caa-96cf-be63455bf17e</errorID>
      <errorWord>(</errorWord>
      <group>L1_Format</group>
      <groupName>格式问题</groupName>
      <ability>L2_HalfPunc_CN</ability>
      <abilityName>全半角问题</abilityName>
      <candidateList>
        <item>（</item>
      </candidateList>
      <explain>文本全半角错误。</explain>
      <paraID>  2C4CA3</paraID>
      <start>8</start>
      <end>9</end>
      <status>ignored</status>
      <modifiedWord/>
      <trackRevisions>false</trackRevisions>
    </reviewItem>
    <reviewItem>
      <errorID>7e36fa50-00f9-4f2b-b8bf-7b776ab82855</errorID>
      <errorWord>)</errorWord>
      <group>L1_Format</group>
      <groupName>格式问题</groupName>
      <ability>L2_HalfPunc_CN</ability>
      <abilityName>全半角问题</abilityName>
      <candidateList>
        <item>）</item>
      </candidateList>
      <explain>文本全半角错误。</explain>
      <paraID>  2C4CA3</paraID>
      <start>10</start>
      <end>11</end>
      <status>ignored</status>
      <modifiedWord/>
      <trackRevisions>false</trackRevisions>
    </reviewItem>
    <reviewItem>
      <errorID>2e873d9c-3dab-45e2-b1e7-98c439c32d45</errorID>
      <errorWord>(</errorWord>
      <group>L1_Format</group>
      <groupName>格式问题</groupName>
      <ability>L2_HalfPunc_CN</ability>
      <abilityName>全半角问题</abilityName>
      <candidateList>
        <item>（</item>
      </candidateList>
      <explain>文本全半角错误。</explain>
      <paraID>398DA888</paraID>
      <start>8</start>
      <end>9</end>
      <status>ignored</status>
      <modifiedWord/>
      <trackRevisions>false</trackRevisions>
    </reviewItem>
    <reviewItem>
      <errorID>fd06afd8-a56a-462c-811a-df8480276d86</errorID>
      <errorWord>)</errorWord>
      <group>L1_Format</group>
      <groupName>格式问题</groupName>
      <ability>L2_HalfPunc_CN</ability>
      <abilityName>全半角问题</abilityName>
      <candidateList>
        <item>）</item>
      </candidateList>
      <explain>文本全半角错误。</explain>
      <paraID>398DA888</paraID>
      <start>10</start>
      <end>11</end>
      <status>ignored</status>
      <modifiedWord/>
      <trackRevisions>false</trackRevisions>
    </reviewItem>
    <reviewItem>
      <errorID>833e41a0-f77e-4f27-94ff-a68dbd0667dc</errorID>
      <errorWord>(</errorWord>
      <group>L1_Format</group>
      <groupName>格式问题</groupName>
      <ability>L2_HalfPunc_CN</ability>
      <abilityName>全半角问题</abilityName>
      <candidateList>
        <item>（</item>
      </candidateList>
      <explain>文本全半角错误。</explain>
      <paraID>442FA8B7</paraID>
      <start>11</start>
      <end>12</end>
      <status>ignored</status>
      <modifiedWord/>
      <trackRevisions>false</trackRevisions>
    </reviewItem>
    <reviewItem>
      <errorID>ff01a824-6371-4e0c-a2e0-3376d391bd25</errorID>
      <errorWord>)</errorWord>
      <group>L1_Format</group>
      <groupName>格式问题</groupName>
      <ability>L2_HalfPunc_CN</ability>
      <abilityName>全半角问题</abilityName>
      <candidateList>
        <item>）</item>
      </candidateList>
      <explain>文本全半角错误。</explain>
      <paraID>442FA8B7</paraID>
      <start>13</start>
      <end>14</end>
      <status>ignored</status>
      <modifiedWord/>
      <trackRevisions>false</trackRevisions>
    </reviewItem>
    <reviewItem>
      <errorID>083df128-683c-44aa-bb5f-0068752aec77</errorID>
      <errorWord>(</errorWord>
      <group>L1_Format</group>
      <groupName>格式问题</groupName>
      <ability>L2_HalfPunc_CN</ability>
      <abilityName>全半角问题</abilityName>
      <candidateList>
        <item>（</item>
      </candidateList>
      <explain>文本全半角错误。</explain>
      <paraID>53253403</paraID>
      <start>11</start>
      <end>12</end>
      <status>ignored</status>
      <modifiedWord/>
      <trackRevisions>false</trackRevisions>
    </reviewItem>
    <reviewItem>
      <errorID>0746a34b-1125-4361-8827-77cff7520c40</errorID>
      <errorWord>)</errorWord>
      <group>L1_Format</group>
      <groupName>格式问题</groupName>
      <ability>L2_HalfPunc_CN</ability>
      <abilityName>全半角问题</abilityName>
      <candidateList>
        <item>）</item>
      </candidateList>
      <explain>文本全半角错误。</explain>
      <paraID>53253403</paraID>
      <start>13</start>
      <end>14</end>
      <status>ignored</status>
      <modifiedWord/>
      <trackRevisions>false</trackRevisions>
    </reviewItem>
    <reviewItem>
      <errorID>e257544a-8c36-44d2-b7f9-802a1601b754</errorID>
      <errorWord>(</errorWord>
      <group>L1_Format</group>
      <groupName>格式问题</groupName>
      <ability>L2_HalfPunc_CN</ability>
      <abilityName>全半角问题</abilityName>
      <candidateList>
        <item>（</item>
      </candidateList>
      <explain>文本全半角错误。</explain>
      <paraID> 11F5D86</paraID>
      <start>6</start>
      <end>7</end>
      <status>ignored</status>
      <modifiedWord/>
      <trackRevisions>false</trackRevisions>
    </reviewItem>
    <reviewItem>
      <errorID>93df7373-c7c6-4b9a-b5b0-14e953b92c80</errorID>
      <errorWord>)</errorWord>
      <group>L1_Format</group>
      <groupName>格式问题</groupName>
      <ability>L2_HalfPunc_CN</ability>
      <abilityName>全半角问题</abilityName>
      <candidateList>
        <item>）</item>
      </candidateList>
      <explain>文本全半角错误。</explain>
      <paraID> 11F5D86</paraID>
      <start>8</start>
      <end>9</end>
      <status>ignored</status>
      <modifiedWord/>
      <trackRevisions>false</trackRevisions>
    </reviewItem>
    <reviewItem>
      <errorID>a8d4eb59-6d4d-48b7-90ab-98423d4e1870</errorID>
      <errorWord>(</errorWord>
      <group>L1_Format</group>
      <groupName>格式问题</groupName>
      <ability>L2_HalfPunc_CN</ability>
      <abilityName>全半角问题</abilityName>
      <candidateList>
        <item>（</item>
      </candidateList>
      <explain>文本全半角错误。</explain>
      <paraID>7B2E73FF</paraID>
      <start>6</start>
      <end>7</end>
      <status>ignored</status>
      <modifiedWord/>
      <trackRevisions>false</trackRevisions>
    </reviewItem>
    <reviewItem>
      <errorID>beccb4b9-3b47-4fd3-b768-e0f6838ceede</errorID>
      <errorWord>)</errorWord>
      <group>L1_Format</group>
      <groupName>格式问题</groupName>
      <ability>L2_HalfPunc_CN</ability>
      <abilityName>全半角问题</abilityName>
      <candidateList>
        <item>）</item>
      </candidateList>
      <explain>文本全半角错误。</explain>
      <paraID>7B2E73FF</paraID>
      <start>8</start>
      <end>9</end>
      <status>ignored</status>
      <modifiedWord/>
      <trackRevisions>false</trackRevisions>
    </reviewItem>
    <reviewItem>
      <errorID>46e3ee28-5f03-4d1d-bf6c-4269ba0079bc</errorID>
      <errorWord>(</errorWord>
      <group>L1_Format</group>
      <groupName>格式问题</groupName>
      <ability>L2_HalfPunc_CN</ability>
      <abilityName>全半角问题</abilityName>
      <candidateList>
        <item>（</item>
      </candidateList>
      <explain>文本全半角错误。</explain>
      <paraID>38E23537</paraID>
      <start>6</start>
      <end>7</end>
      <status>ignored</status>
      <modifiedWord/>
      <trackRevisions>false</trackRevisions>
    </reviewItem>
    <reviewItem>
      <errorID>aaae83ce-f739-4d30-9e29-97987823d7d8</errorID>
      <errorWord>)</errorWord>
      <group>L1_Format</group>
      <groupName>格式问题</groupName>
      <ability>L2_HalfPunc_CN</ability>
      <abilityName>全半角问题</abilityName>
      <candidateList>
        <item>）</item>
      </candidateList>
      <explain>文本全半角错误。</explain>
      <paraID>38E23537</paraID>
      <start>8</start>
      <end>9</end>
      <status>ignored</status>
      <modifiedWord/>
      <trackRevisions>false</trackRevisions>
    </reviewItem>
    <reviewItem>
      <errorID>646b40b6-ca96-4758-a415-3f939e855114</errorID>
      <errorWord>(</errorWord>
      <group>L1_Format</group>
      <groupName>格式问题</groupName>
      <ability>L2_HalfPunc_CN</ability>
      <abilityName>全半角问题</abilityName>
      <candidateList>
        <item>（</item>
      </candidateList>
      <explain>文本全半角错误。</explain>
      <paraID>54915A37</paraID>
      <start>6</start>
      <end>7</end>
      <status>ignored</status>
      <modifiedWord/>
      <trackRevisions>false</trackRevisions>
    </reviewItem>
    <reviewItem>
      <errorID>db30105f-1047-4e84-827f-20cc216ae886</errorID>
      <errorWord>)</errorWord>
      <group>L1_Format</group>
      <groupName>格式问题</groupName>
      <ability>L2_HalfPunc_CN</ability>
      <abilityName>全半角问题</abilityName>
      <candidateList>
        <item>）</item>
      </candidateList>
      <explain>文本全半角错误。</explain>
      <paraID>54915A37</paraID>
      <start>8</start>
      <end>9</end>
      <status>ignored</status>
      <modifiedWord/>
      <trackRevisions>false</trackRevisions>
    </reviewItem>
    <reviewItem>
      <errorID>88c3b215-377f-4a51-ba0d-59605a7d40fa</errorID>
      <errorWord>数是</errorWord>
      <group>L1_Word</group>
      <groupName>字词问题</groupName>
      <ability>L2_Typo</ability>
      <abilityName>字词错误</abilityName>
      <candidateList>
        <item>数</item>
      </candidateList>
      <explain/>
      <paraID>4860F587</paraID>
      <start>62</start>
      <end>64</end>
      <status>ignored</status>
      <modifiedWord/>
      <trackRevisions>false</trackRevisions>
    </reviewItem>
    <reviewItem>
      <errorID>34a8850e-76cf-4f77-b72e-9a890fd4ee97</errorID>
      <errorWord> </errorWord>
      <group>L1_Punc</group>
      <groupName>标点问题</groupName>
      <ability>L2_Punc_CN</ability>
      <abilityName>标点符号问题</abilityName>
      <candidateList>
        <item/>
      </candidateList>
      <explain>此处空格冗余，建议删除。</explain>
      <paraID>59CCEC37</paraID>
      <start>10</start>
      <end>11</end>
      <status>ignored</status>
      <modifiedWord/>
      <trackRevisions>false</trackRevisions>
    </reviewItem>
    <reviewItem>
      <errorID>1924e009-f7a4-428f-9547-5f773678c67b</errorID>
      <errorWord>，</errorWord>
      <group>L1_Punc</group>
      <groupName>标点问题</groupName>
      <ability>L2_Punc_CN</ability>
      <abilityName>标点符号问题</abilityName>
      <candidateList>
        <item>。</item>
      </candidateList>
      <explain/>
      <paraID>5728A9BF</paraID>
      <start>34</start>
      <end>35</end>
      <status>ignored</status>
      <modifiedWord/>
      <trackRevisions>false</trackRevisions>
    </reviewItem>
    <reviewItem>
      <errorID>c3fdd000-f4cf-4e02-af1c-0549c5c61d3c</errorID>
      <errorWord>，</errorWord>
      <group>L1_Punc</group>
      <groupName>标点问题</groupName>
      <ability>L2_Punc_CN</ability>
      <abilityName>标点符号问题</abilityName>
      <candidateList>
        <item>。</item>
      </candidateList>
      <explain/>
      <paraID>46952AF4</paraID>
      <start>34</start>
      <end>35</end>
      <status>ignored</status>
      <modifiedWord/>
      <trackRevisions>false</trackRevisions>
    </reviewItem>
    <reviewItem>
      <errorID>08a8635f-121d-4794-b42b-3c478cb42bc7</errorID>
      <errorWord>维修（护）费</errorWord>
      <group>L1_Grammar</group>
      <groupName>语法问题</groupName>
      <ability>L2_Grammar</ability>
      <abilityName>语法错误</abilityName>
      <candidateList>
        <item>维修费</item>
      </candidateList>
      <explain/>
      <paraID>6D6504E1</paraID>
      <start>44</start>
      <end>50</end>
      <status>ignored</status>
      <modifiedWord/>
      <trackRevisions>false</trackRevisions>
    </reviewItem>
    <reviewItem>
      <errorID>0095d072-903e-46ee-91b6-ffffd3982dc5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4642FE</paraID>
      <start>0</start>
      <end>2</end>
      <status>ignored</status>
      <modifiedWord/>
      <trackRevisions>false</trackRevisions>
    </reviewItem>
    <reviewItem>
      <errorID>a824e335-d8a8-4233-b8fc-76e05151cedf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304278E</paraID>
      <start>0</start>
      <end>2</end>
      <status>ignored</status>
      <modifiedWord/>
      <trackRevisions>false</trackRevisions>
    </reviewItem>
    <reviewItem>
      <errorID>e853aab5-b5fc-401a-9844-3a9598e978ea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2CEAC854</paraID>
      <start>0</start>
      <end>2</end>
      <status>ignored</status>
      <modifiedWord/>
      <trackRevisions>false</trackRevisions>
    </reviewItem>
    <reviewItem>
      <errorID>2a288950-2623-44b8-bee3-99733a520784</errorID>
      <errorWord>(</errorWord>
      <group>L1_Format</group>
      <groupName>格式问题</groupName>
      <ability>L2_HalfPunc_CN</ability>
      <abilityName>全半角问题</abilityName>
      <candidateList>
        <item>（</item>
      </candidateList>
      <explain>文本全半角错误。</explain>
      <paraID>30FE0BC7</paraID>
      <start>29</start>
      <end>30</end>
      <status>unmodified</status>
      <modifiedWord/>
      <trackRevisions>false</trackRevisions>
    </reviewItem>
    <reviewItem>
      <errorID>6d43bea8-a832-487e-b8aa-d8c7a9a585c4</errorID>
      <errorWord>)</errorWord>
      <group>L1_Format</group>
      <groupName>格式问题</groupName>
      <ability>L2_HalfPunc_CN</ability>
      <abilityName>全半角问题</abilityName>
      <candidateList>
        <item>）</item>
      </candidateList>
      <explain>文本全半角错误。</explain>
      <paraID>30FE0BC7</paraID>
      <start>31</start>
      <end>32</end>
      <status>ignored</status>
      <modifiedWord/>
      <trackRevisions>false</trackRevisions>
    </reviewItem>
    <reviewItem>
      <errorID>016ac2a7-225b-48f6-90f8-2b863118dbf9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7EAB40F</paraID>
      <start>33</start>
      <end>36</end>
      <status>unmodified</status>
      <modifiedWord/>
      <trackRevisions>false</trackRevisions>
    </reviewItem>
    <reviewItem>
      <errorID>f8c379ba-0c44-4db5-9042-c9b9d776ec56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7EAB40F</paraID>
      <start>40</start>
      <end>43</end>
      <status>unmodified</status>
      <modifiedWord/>
      <trackRevisions>false</trackRevisions>
    </reviewItem>
    <reviewItem>
      <errorID>2fab2650-8995-4512-9d2b-65fece92006e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7EAB40F</paraID>
      <start>47</start>
      <end>50</end>
      <status>unmodified</status>
      <modifiedWord/>
      <trackRevisions>false</trackRevisions>
    </reviewItem>
    <reviewItem>
      <errorID>894d1303-a520-4421-b7fa-b146cce1a386</errorID>
      <errorWord>指在</errorWord>
      <group>L1_Word</group>
      <groupName>字词问题</groupName>
      <ability>L2_Typo</ability>
      <abilityName>字词错误</abilityName>
      <candidateList>
        <item>指</item>
      </candidateList>
      <explain/>
      <paraID>7C231271</paraID>
      <start>8</start>
      <end>10</end>
      <status>unmodified</status>
      <modifiedWord/>
      <trackRevisions>false</trackRevisions>
    </reviewItem>
    <reviewItem>
      <errorID>06ecd18e-33c4-42da-8ed7-abdb679a020f</errorID>
      <errorWord>(</errorWord>
      <group>L1_Format</group>
      <groupName>格式问题</groupName>
      <ability>L2_HalfPunc_CN</ability>
      <abilityName>全半角问题</abilityName>
      <candidateList>
        <item>（</item>
      </candidateList>
      <explain>文本全半角错误。</explain>
      <paraID>1263BBD4</paraID>
      <start>11</start>
      <end>12</end>
      <status>unmodified</status>
      <modifiedWord/>
      <trackRevisions>false</trackRevisions>
    </reviewItem>
    <reviewItem>
      <errorID>6e7bd982-ae1b-4636-9eeb-e0b5551999c9</errorID>
      <errorWord>)</errorWord>
      <group>L1_Format</group>
      <groupName>格式问题</groupName>
      <ability>L2_HalfPunc_CN</ability>
      <abilityName>全半角问题</abilityName>
      <candidateList>
        <item>）</item>
      </candidateList>
      <explain>文本全半角错误。</explain>
      <paraID>1263BBD4</paraID>
      <start>13</start>
      <end>14</end>
      <status>unmodified</status>
      <modifiedWord/>
      <trackRevisions>false</trackRevisions>
    </reviewItem>
    <reviewItem>
      <errorID>f042d861-b4f1-4634-b505-af6a7f5ed7fb</errorID>
      <errorWord>(</errorWord>
      <group>L1_Format</group>
      <groupName>格式问题</groupName>
      <ability>L2_HalfPunc_CN</ability>
      <abilityName>全半角问题</abilityName>
      <candidateList>
        <item>（</item>
      </candidateList>
      <explain>文本全半角错误。</explain>
      <paraID>1263BBD4</paraID>
      <start>29</start>
      <end>30</end>
      <status>unmodified</status>
      <modifiedWord/>
      <trackRevisions>false</trackRevisions>
    </reviewItem>
    <reviewItem>
      <errorID>b2617fbd-8f56-4c22-a484-056c959481fb</errorID>
      <errorWord>)</errorWord>
      <group>L1_Format</group>
      <groupName>格式问题</groupName>
      <ability>L2_HalfPunc_CN</ability>
      <abilityName>全半角问题</abilityName>
      <candidateList>
        <item>）</item>
      </candidateList>
      <explain>文本全半角错误。</explain>
      <paraID>1263BBD4</paraID>
      <start>31</start>
      <end>32</end>
      <status>unmodified</status>
      <modifiedWord/>
      <trackRevisions>false</trackRevisions>
    </reviewItem>
    <reviewItem>
      <errorID>58a464b6-7d2d-4225-b897-1f7ac7753813</errorID>
      <errorWord>(</errorWord>
      <group>L1_Format</group>
      <groupName>格式问题</groupName>
      <ability>L2_HalfPunc_CN</ability>
      <abilityName>全半角问题</abilityName>
      <candidateList>
        <item>（</item>
      </candidateList>
      <explain>文本全半角错误。</explain>
      <paraID>1263BBD4</paraID>
      <start>36</start>
      <end>37</end>
      <status>unmodified</status>
      <modifiedWord/>
      <trackRevisions>false</trackRevisions>
    </reviewItem>
    <reviewItem>
      <errorID>a41b3d55-1eda-443f-acd6-4141f75de708</errorID>
      <errorWord>)</errorWord>
      <group>L1_Format</group>
      <groupName>格式问题</groupName>
      <ability>L2_HalfPunc_CN</ability>
      <abilityName>全半角问题</abilityName>
      <candidateList>
        <item>）</item>
      </candidateList>
      <explain>文本全半角错误。</explain>
      <paraID>1263BBD4</paraID>
      <start>38</start>
      <end>39</end>
      <status>unmodified</status>
      <modifiedWord/>
      <trackRevisions>false</trackRevisions>
    </reviewItem>
    <reviewItem>
      <errorID>529eb6d8-9bbd-4977-b577-ca9b41b7f9ca</errorID>
      <errorWord>(</errorWord>
      <group>L1_Format</group>
      <groupName>格式问题</groupName>
      <ability>L2_HalfPunc_CN</ability>
      <abilityName>全半角问题</abilityName>
      <candidateList>
        <item>（</item>
      </candidateList>
      <explain>文本全半角错误。</explain>
      <paraID>26A8C462</paraID>
      <start>11</start>
      <end>12</end>
      <status>unmodified</status>
      <modifiedWord/>
      <trackRevisions>false</trackRevisions>
    </reviewItem>
    <reviewItem>
      <errorID>c0b2264a-76da-4a74-b694-40bf06a38525</errorID>
      <errorWord>)</errorWord>
      <group>L1_Format</group>
      <groupName>格式问题</groupName>
      <ability>L2_HalfPunc_CN</ability>
      <abilityName>全半角问题</abilityName>
      <candidateList>
        <item>）</item>
      </candidateList>
      <explain>文本全半角错误。</explain>
      <paraID>26A8C462</paraID>
      <start>13</start>
      <end>14</end>
      <status>unmodified</status>
      <modifiedWord/>
      <trackRevisions>false</trackRevisions>
    </reviewItem>
    <reviewItem>
      <errorID>466bc3e4-bf06-4926-8d96-086efbbd5751</errorID>
      <errorWord>(</errorWord>
      <group>L1_Format</group>
      <groupName>格式问题</groupName>
      <ability>L2_HalfPunc_CN</ability>
      <abilityName>全半角问题</abilityName>
      <candidateList>
        <item>（</item>
      </candidateList>
      <explain>文本全半角错误。</explain>
      <paraID>26A8C462</paraID>
      <start>29</start>
      <end>30</end>
      <status>unmodified</status>
      <modifiedWord/>
      <trackRevisions>false</trackRevisions>
    </reviewItem>
    <reviewItem>
      <errorID>7035dc4d-76e5-409d-8829-f93b35a236c2</errorID>
      <errorWord>)</errorWord>
      <group>L1_Format</group>
      <groupName>格式问题</groupName>
      <ability>L2_HalfPunc_CN</ability>
      <abilityName>全半角问题</abilityName>
      <candidateList>
        <item>）</item>
      </candidateList>
      <explain>文本全半角错误。</explain>
      <paraID>26A8C462</paraID>
      <start>31</start>
      <end>32</end>
      <status>unmodified</status>
      <modifiedWord/>
      <trackRevisions>false</trackRevisions>
    </reviewItem>
    <reviewItem>
      <errorID>3c2716b4-c745-43d9-8244-dd586fa7a3bc</errorID>
      <errorWord>(</errorWord>
      <group>L1_Format</group>
      <groupName>格式问题</groupName>
      <ability>L2_HalfPunc_CN</ability>
      <abilityName>全半角问题</abilityName>
      <candidateList>
        <item>（</item>
      </candidateList>
      <explain>文本全半角错误。</explain>
      <paraID>26A8C462</paraID>
      <start>36</start>
      <end>37</end>
      <status>unmodified</status>
      <modifiedWord/>
      <trackRevisions>false</trackRevisions>
    </reviewItem>
    <reviewItem>
      <errorID>7dbf50e6-a708-49b4-b77c-fb189840952d</errorID>
      <errorWord>)</errorWord>
      <group>L1_Format</group>
      <groupName>格式问题</groupName>
      <ability>L2_HalfPunc_CN</ability>
      <abilityName>全半角问题</abilityName>
      <candidateList>
        <item>）</item>
      </candidateList>
      <explain>文本全半角错误。</explain>
      <paraID>26A8C462</paraID>
      <start>38</start>
      <end>39</end>
      <status>unmodified</status>
      <modifiedWord/>
      <trackRevisions>false</trackRevisions>
    </reviewItem>
    <reviewItem>
      <errorID>f691411e-4b18-42c6-a22f-8a95be4a8f7c</errorID>
      <errorWord>(</errorWord>
      <group>L1_Format</group>
      <groupName>格式问题</groupName>
      <ability>L2_HalfPunc_CN</ability>
      <abilityName>全半角问题</abilityName>
      <candidateList>
        <item>（</item>
      </candidateList>
      <explain>文本全半角错误。</explain>
      <paraID>5942F78F</paraID>
      <start>13</start>
      <end>14</end>
      <status>unmodified</status>
      <modifiedWord/>
      <trackRevisions>false</trackRevisions>
    </reviewItem>
    <reviewItem>
      <errorID>3be728fa-6bcd-4e34-a09e-df2507cc7ee1</errorID>
      <errorWord>)</errorWord>
      <group>L1_Format</group>
      <groupName>格式问题</groupName>
      <ability>L2_HalfPunc_CN</ability>
      <abilityName>全半角问题</abilityName>
      <candidateList>
        <item>）</item>
      </candidateList>
      <explain>文本全半角错误。</explain>
      <paraID>5942F78F</paraID>
      <start>15</start>
      <end>16</end>
      <status>unmodified</status>
      <modifiedWord/>
      <trackRevisions>false</trackRevisions>
    </reviewItem>
    <reviewItem>
      <errorID>c8ea71e5-ed5e-49c7-ad15-7702e76d8bf9</errorID>
      <errorWord>(</errorWord>
      <group>L1_Format</group>
      <groupName>格式问题</groupName>
      <ability>L2_HalfPunc_CN</ability>
      <abilityName>全半角问题</abilityName>
      <candidateList>
        <item>（</item>
      </candidateList>
      <explain>文本全半角错误。</explain>
      <paraID>5942F78F</paraID>
      <start>26</start>
      <end>27</end>
      <status>unmodified</status>
      <modifiedWord/>
      <trackRevisions>false</trackRevisions>
    </reviewItem>
    <reviewItem>
      <errorID>f4f0f5a2-410f-48fd-be07-1aa2454f0105</errorID>
      <errorWord>)</errorWord>
      <group>L1_Format</group>
      <groupName>格式问题</groupName>
      <ability>L2_HalfPunc_CN</ability>
      <abilityName>全半角问题</abilityName>
      <candidateList>
        <item>）</item>
      </candidateList>
      <explain>文本全半角错误。</explain>
      <paraID>5942F78F</paraID>
      <start>28</start>
      <end>29</end>
      <status>unmodified</status>
      <modifiedWord/>
      <trackRevisions>false</trackRevisions>
    </reviewItem>
    <reviewItem>
      <errorID>269be795-cb0d-4d72-a623-b7f3a9a1f70d</errorID>
      <errorWord>(</errorWord>
      <group>L1_Format</group>
      <groupName>格式问题</groupName>
      <ability>L2_HalfPunc_CN</ability>
      <abilityName>全半角问题</abilityName>
      <candidateList>
        <item>（</item>
      </candidateList>
      <explain>文本全半角错误。</explain>
      <paraID>5942F78F</paraID>
      <start>36</start>
      <end>37</end>
      <status>unmodified</status>
      <modifiedWord/>
      <trackRevisions>false</trackRevisions>
    </reviewItem>
    <reviewItem>
      <errorID>43f28cfd-ea82-4fc8-bc61-c9eb62512ff4</errorID>
      <errorWord>)</errorWord>
      <group>L1_Format</group>
      <groupName>格式问题</groupName>
      <ability>L2_HalfPunc_CN</ability>
      <abilityName>全半角问题</abilityName>
      <candidateList>
        <item>）</item>
      </candidateList>
      <explain>文本全半角错误。</explain>
      <paraID>5942F78F</paraID>
      <start>38</start>
      <end>39</end>
      <status>unmodified</status>
      <modifiedWord/>
      <trackRevisions>false</trackRevisions>
    </reviewItem>
    <reviewItem>
      <errorID>1da8820f-4a56-4197-bf78-71863aca45b8</errorID>
      <errorWord>(</errorWord>
      <group>L1_Format</group>
      <groupName>格式问题</groupName>
      <ability>L2_HalfPunc_CN</ability>
      <abilityName>全半角问题</abilityName>
      <candidateList>
        <item>（</item>
      </candidateList>
      <explain>文本全半角错误。</explain>
      <paraID>160B08F1</paraID>
      <start>13</start>
      <end>14</end>
      <status>unmodified</status>
      <modifiedWord/>
      <trackRevisions>false</trackRevisions>
    </reviewItem>
    <reviewItem>
      <errorID>e9ce45e9-b79d-4bac-897b-04acdb40025c</errorID>
      <errorWord>)</errorWord>
      <group>L1_Format</group>
      <groupName>格式问题</groupName>
      <ability>L2_HalfPunc_CN</ability>
      <abilityName>全半角问题</abilityName>
      <candidateList>
        <item>）</item>
      </candidateList>
      <explain>文本全半角错误。</explain>
      <paraID>160B08F1</paraID>
      <start>15</start>
      <end>16</end>
      <status>unmodified</status>
      <modifiedWord/>
      <trackRevisions>false</trackRevisions>
    </reviewItem>
    <reviewItem>
      <errorID>c7deaf39-225c-40ff-9d87-2112a2682f14</errorID>
      <errorWord>(</errorWord>
      <group>L1_Format</group>
      <groupName>格式问题</groupName>
      <ability>L2_HalfPunc_CN</ability>
      <abilityName>全半角问题</abilityName>
      <candidateList>
        <item>（</item>
      </candidateList>
      <explain>文本全半角错误。</explain>
      <paraID>160B08F1</paraID>
      <start>26</start>
      <end>27</end>
      <status>unmodified</status>
      <modifiedWord/>
      <trackRevisions>false</trackRevisions>
    </reviewItem>
    <reviewItem>
      <errorID>deb33977-1603-4420-ab14-152a920a2d9b</errorID>
      <errorWord>)</errorWord>
      <group>L1_Format</group>
      <groupName>格式问题</groupName>
      <ability>L2_HalfPunc_CN</ability>
      <abilityName>全半角问题</abilityName>
      <candidateList>
        <item>）</item>
      </candidateList>
      <explain>文本全半角错误。</explain>
      <paraID>160B08F1</paraID>
      <start>28</start>
      <end>29</end>
      <status>unmodified</status>
      <modifiedWord/>
      <trackRevisions>false</trackRevisions>
    </reviewItem>
    <reviewItem>
      <errorID>32f07a83-0b1a-4b60-82b5-64c34d1055db</errorID>
      <errorWord>(</errorWord>
      <group>L1_Format</group>
      <groupName>格式问题</groupName>
      <ability>L2_HalfPunc_CN</ability>
      <abilityName>全半角问题</abilityName>
      <candidateList>
        <item>（</item>
      </candidateList>
      <explain>文本全半角错误。</explain>
      <paraID>160B08F1</paraID>
      <start>45</start>
      <end>46</end>
      <status>unmodified</status>
      <modifiedWord/>
      <trackRevisions>false</trackRevisions>
    </reviewItem>
    <reviewItem>
      <errorID>12d100bb-a8fd-4105-bc67-ec5b6cd55824</errorID>
      <errorWord>)</errorWord>
      <group>L1_Format</group>
      <groupName>格式问题</groupName>
      <ability>L2_HalfPunc_CN</ability>
      <abilityName>全半角问题</abilityName>
      <candidateList>
        <item>）</item>
      </candidateList>
      <explain>文本全半角错误。</explain>
      <paraID>160B08F1</paraID>
      <start>47</start>
      <end>48</end>
      <status>unmodified</status>
      <modifiedWord/>
      <trackRevisions>false</trackRevisions>
    </reviewItem>
    <reviewItem>
      <errorID>c05947a5-e050-4a32-a157-9b36f46ef134</errorID>
      <errorWord>(</errorWord>
      <group>L1_Format</group>
      <groupName>格式问题</groupName>
      <ability>L2_HalfPunc_CN</ability>
      <abilityName>全半角问题</abilityName>
      <candidateList>
        <item>（</item>
      </candidateList>
      <explain>文本全半角错误。</explain>
      <paraID>5A287CD8</paraID>
      <start>13</start>
      <end>14</end>
      <status>unmodified</status>
      <modifiedWord/>
      <trackRevisions>false</trackRevisions>
    </reviewItem>
    <reviewItem>
      <errorID>5edad88a-1ea5-4ccb-a479-d5bbd36c0c02</errorID>
      <errorWord>)</errorWord>
      <group>L1_Format</group>
      <groupName>格式问题</groupName>
      <ability>L2_HalfPunc_CN</ability>
      <abilityName>全半角问题</abilityName>
      <candidateList>
        <item>）</item>
      </candidateList>
      <explain>文本全半角错误。</explain>
      <paraID>5A287CD8</paraID>
      <start>15</start>
      <end>16</end>
      <status>unmodified</status>
      <modifiedWord/>
      <trackRevisions>false</trackRevisions>
    </reviewItem>
    <reviewItem>
      <errorID>53be1dc9-f7e0-4ac9-aca0-2d622a11f98f</errorID>
      <errorWord>(</errorWord>
      <group>L1_Format</group>
      <groupName>格式问题</groupName>
      <ability>L2_HalfPunc_CN</ability>
      <abilityName>全半角问题</abilityName>
      <candidateList>
        <item>（</item>
      </candidateList>
      <explain>文本全半角错误。</explain>
      <paraID>5A287CD8</paraID>
      <start>26</start>
      <end>27</end>
      <status>unmodified</status>
      <modifiedWord/>
      <trackRevisions>false</trackRevisions>
    </reviewItem>
    <reviewItem>
      <errorID>97950289-5e12-4866-a300-310cea633042</errorID>
      <errorWord>)</errorWord>
      <group>L1_Format</group>
      <groupName>格式问题</groupName>
      <ability>L2_HalfPunc_CN</ability>
      <abilityName>全半角问题</abilityName>
      <candidateList>
        <item>）</item>
      </candidateList>
      <explain>文本全半角错误。</explain>
      <paraID>5A287CD8</paraID>
      <start>28</start>
      <end>29</end>
      <status>unmodified</status>
      <modifiedWord/>
      <trackRevisions>false</trackRevisions>
    </reviewItem>
    <reviewItem>
      <errorID>13323b63-ef1f-4c9c-acb7-2d84d31a0fd2</errorID>
      <errorWord>(</errorWord>
      <group>L1_Format</group>
      <groupName>格式问题</groupName>
      <ability>L2_HalfPunc_CN</ability>
      <abilityName>全半角问题</abilityName>
      <candidateList>
        <item>（</item>
      </candidateList>
      <explain>文本全半角错误。</explain>
      <paraID>5A287CD8</paraID>
      <start>43</start>
      <end>44</end>
      <status>unmodified</status>
      <modifiedWord/>
      <trackRevisions>false</trackRevisions>
    </reviewItem>
    <reviewItem>
      <errorID>e4566f74-287b-4138-9ea4-701d4e425d56</errorID>
      <errorWord>)</errorWord>
      <group>L1_Format</group>
      <groupName>格式问题</groupName>
      <ability>L2_HalfPunc_CN</ability>
      <abilityName>全半角问题</abilityName>
      <candidateList>
        <item>）</item>
      </candidateList>
      <explain>文本全半角错误。</explain>
      <paraID>5A287CD8</paraID>
      <start>45</start>
      <end>46</end>
      <status>unmodified</status>
      <modifiedWord/>
      <trackRevisions>false</trackRevisions>
    </reviewItem>
    <reviewItem>
      <errorID>afb8db69-5902-4d7c-b64f-d4bb8c0ed447</errorID>
      <errorWord>(</errorWord>
      <group>L1_Format</group>
      <groupName>格式问题</groupName>
      <ability>L2_HalfPunc_CN</ability>
      <abilityName>全半角问题</abilityName>
      <candidateList>
        <item>（</item>
      </candidateList>
      <explain>文本全半角错误。</explain>
      <paraID>16FDB159</paraID>
      <start>10</start>
      <end>11</end>
      <status>unmodified</status>
      <modifiedWord/>
      <trackRevisions>false</trackRevisions>
    </reviewItem>
    <reviewItem>
      <errorID>eb1083e7-7603-4dee-b7b4-0a92f4f3d44c</errorID>
      <errorWord>)</errorWord>
      <group>L1_Format</group>
      <groupName>格式问题</groupName>
      <ability>L2_HalfPunc_CN</ability>
      <abilityName>全半角问题</abilityName>
      <candidateList>
        <item>）</item>
      </candidateList>
      <explain>文本全半角错误。</explain>
      <paraID>16FDB159</paraID>
      <start>12</start>
      <end>13</end>
      <status>unmodified</status>
      <modifiedWord/>
      <trackRevisions>false</trackRevisions>
    </reviewItem>
    <reviewItem>
      <errorID>687b3508-6ef9-4528-8d73-12158be1999a</errorID>
      <errorWord>(</errorWord>
      <group>L1_Format</group>
      <groupName>格式问题</groupName>
      <ability>L2_HalfPunc_CN</ability>
      <abilityName>全半角问题</abilityName>
      <candidateList>
        <item>（</item>
      </candidateList>
      <explain>文本全半角错误。</explain>
      <paraID>16FDB159</paraID>
      <start>19</start>
      <end>20</end>
      <status>unmodified</status>
      <modifiedWord/>
      <trackRevisions>false</trackRevisions>
    </reviewItem>
    <reviewItem>
      <errorID>ece31f27-c89b-43b9-8053-2d3ff49e76c7</errorID>
      <errorWord>)</errorWord>
      <group>L1_Format</group>
      <groupName>格式问题</groupName>
      <ability>L2_HalfPunc_CN</ability>
      <abilityName>全半角问题</abilityName>
      <candidateList>
        <item>）</item>
      </candidateList>
      <explain>文本全半角错误。</explain>
      <paraID>16FDB159</paraID>
      <start>21</start>
      <end>22</end>
      <status>unmodified</status>
      <modifiedWord/>
      <trackRevisions>false</trackRevisions>
    </reviewItem>
    <reviewItem>
      <errorID>e6ca0906-1538-4798-bd4b-bc746ed47834</errorID>
      <errorWord>(</errorWord>
      <group>L1_Format</group>
      <groupName>格式问题</groupName>
      <ability>L2_HalfPunc_CN</ability>
      <abilityName>全半角问题</abilityName>
      <candidateList>
        <item>（</item>
      </candidateList>
      <explain>文本全半角错误。</explain>
      <paraID>16FDB159</paraID>
      <start>27</start>
      <end>28</end>
      <status>unmodified</status>
      <modifiedWord/>
      <trackRevisions>false</trackRevisions>
    </reviewItem>
    <reviewItem>
      <errorID>3051f43c-3bb2-413d-95a4-37fcc97bc029</errorID>
      <errorWord>)</errorWord>
      <group>L1_Format</group>
      <groupName>格式问题</groupName>
      <ability>L2_HalfPunc_CN</ability>
      <abilityName>全半角问题</abilityName>
      <candidateList>
        <item>）</item>
      </candidateList>
      <explain>文本全半角错误。</explain>
      <paraID>16FDB159</paraID>
      <start>29</start>
      <end>30</end>
      <status>unmodified</status>
      <modifiedWord/>
      <trackRevisions>false</trackRevisions>
    </reviewItem>
    <reviewItem>
      <errorID>750a047b-a34e-4cd2-9c1c-14f590e4109e</errorID>
      <errorWord>(</errorWord>
      <group>L1_Format</group>
      <groupName>格式问题</groupName>
      <ability>L2_HalfPunc_CN</ability>
      <abilityName>全半角问题</abilityName>
      <candidateList>
        <item>（</item>
      </candidateList>
      <explain>文本全半角错误。</explain>
      <paraID> 71C1124</paraID>
      <start>10</start>
      <end>11</end>
      <status>unmodified</status>
      <modifiedWord/>
      <trackRevisions>false</trackRevisions>
    </reviewItem>
    <reviewItem>
      <errorID>977d2844-eac0-48ec-a428-b0d815529f37</errorID>
      <errorWord>)</errorWord>
      <group>L1_Format</group>
      <groupName>格式问题</groupName>
      <ability>L2_HalfPunc_CN</ability>
      <abilityName>全半角问题</abilityName>
      <candidateList>
        <item>）</item>
      </candidateList>
      <explain>文本全半角错误。</explain>
      <paraID> 71C1124</paraID>
      <start>12</start>
      <end>13</end>
      <status>unmodified</status>
      <modifiedWord/>
      <trackRevisions>false</trackRevisions>
    </reviewItem>
    <reviewItem>
      <errorID>3170a986-84c8-4274-a4e2-a75822b21f6f</errorID>
      <errorWord>(</errorWord>
      <group>L1_Format</group>
      <groupName>格式问题</groupName>
      <ability>L2_HalfPunc_CN</ability>
      <abilityName>全半角问题</abilityName>
      <candidateList>
        <item>（</item>
      </candidateList>
      <explain>文本全半角错误。</explain>
      <paraID> 71C1124</paraID>
      <start>19</start>
      <end>20</end>
      <status>unmodified</status>
      <modifiedWord/>
      <trackRevisions>false</trackRevisions>
    </reviewItem>
    <reviewItem>
      <errorID>859899de-3cf5-4027-abcf-6b7f3189a113</errorID>
      <errorWord>)</errorWord>
      <group>L1_Format</group>
      <groupName>格式问题</groupName>
      <ability>L2_HalfPunc_CN</ability>
      <abilityName>全半角问题</abilityName>
      <candidateList>
        <item>）</item>
      </candidateList>
      <explain>文本全半角错误。</explain>
      <paraID> 71C1124</paraID>
      <start>21</start>
      <end>22</end>
      <status>unmodified</status>
      <modifiedWord/>
      <trackRevisions>false</trackRevisions>
    </reviewItem>
    <reviewItem>
      <errorID>ef434371-60bd-4406-9f90-b02727c4f207</errorID>
      <errorWord>(</errorWord>
      <group>L1_Format</group>
      <groupName>格式问题</groupName>
      <ability>L2_HalfPunc_CN</ability>
      <abilityName>全半角问题</abilityName>
      <candidateList>
        <item>（</item>
      </candidateList>
      <explain>文本全半角错误。</explain>
      <paraID> 71C1124</paraID>
      <start>26</start>
      <end>27</end>
      <status>unmodified</status>
      <modifiedWord/>
      <trackRevisions>false</trackRevisions>
    </reviewItem>
    <reviewItem>
      <errorID>0ecba11a-1b76-4295-8f8c-6f0ce162cdfd</errorID>
      <errorWord>)</errorWord>
      <group>L1_Format</group>
      <groupName>格式问题</groupName>
      <ability>L2_HalfPunc_CN</ability>
      <abilityName>全半角问题</abilityName>
      <candidateList>
        <item>）</item>
      </candidateList>
      <explain>文本全半角错误。</explain>
      <paraID> 71C1124</paraID>
      <start>28</start>
      <end>29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d62a8c1-0c0b-476f-9754-06fe0d63b593}">
  <ds:schemaRefs/>
</ds:datastoreItem>
</file>

<file path=docProps/app.xml><?xml version="1.0" encoding="utf-8"?>
<Properties xmlns="http://schemas.openxmlformats.org/officeDocument/2006/extended-properties" xmlns:vt="http://schemas.openxmlformats.org/officeDocument/2006/docPropsVTypes">
  <Template>Normal.dotm</Template>
  <Pages>38</Pages>
  <Words>3350</Words>
  <Characters>3881</Characters>
  <Lines>131</Lines>
  <Paragraphs>37</Paragraphs>
  <TotalTime>6</TotalTime>
  <ScaleCrop>false</ScaleCrop>
  <LinksUpToDate>false</LinksUpToDate>
  <CharactersWithSpaces>3962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2026-09-20T04:14:00Z</dcterms:created>
  <dc:creator>陈长军(本处室套红)</dc:creator>
  <cp:lastModifiedBy> 莫 ☀ 奇</cp:lastModifiedBy>
  <cp:lastPrinted>2026-10-08T02:24:07Z</cp:lastPrinted>
  <dcterms:modified xsi:type="dcterms:W3CDTF">2026-10-08T02:26:39Z</dcterms:modified>
  <dc:title>部门决算公开</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2052-12.1.0.28802</vt:lpwstr>
  </property>
  <property fmtid="{D5CDD505-2E9C-101B-9397-08002B2CF9AE}" pid="6" name="LastSaved">
    <vt:filetime>2021-04-15T00:00:00Z</vt:filetime>
  </property>
  <property fmtid="{D5CDD505-2E9C-101B-9397-08002B2CF9AE}" pid="7" name="KSOTemplateDocerSaveRecord">
    <vt:lpwstr>eyJoZGlkIjoiZDhmNzI4MDk5NTMxNGRlZjExZjFlZTdkOWY5OWNjZmEiLCJ1c2VySWQiOiI4NzA0OTAyMjEifQ==</vt:lpwstr>
  </property>
</Properties>
</file>